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2746" w:rsidRPr="000655BE" w:rsidRDefault="00BF2746" w:rsidP="00A957D4">
      <w:pPr>
        <w:spacing w:after="200" w:line="0" w:lineRule="atLeast"/>
        <w:ind w:right="-259"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655B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E95EB51" wp14:editId="38716A34">
            <wp:extent cx="3038475" cy="3446074"/>
            <wp:effectExtent l="0" t="0" r="0" b="2540"/>
            <wp:docPr id="4" name="Рисунок 4" descr="&amp;Pcy;&amp;ocy;&amp;khcy;&amp;ocy;&amp;zhcy;&amp;iecy;&amp;iecy; &amp;icy;&amp;zcy;&amp;ocy;&amp;bcy;&amp;rcy;&amp;acy;&amp;zhcy;&amp;iecy;&amp;ncy;&amp;icy;&amp;ie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&amp;Pcy;&amp;ocy;&amp;khcy;&amp;ocy;&amp;zhcy;&amp;iecy;&amp;iecy; &amp;icy;&amp;zcy;&amp;ocy;&amp;bcy;&amp;rcy;&amp;acy;&amp;zhcy;&amp;iecy;&amp;ncy;&amp;icy;&amp;iecy;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227" cy="34457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2746" w:rsidRPr="00BF58B7" w:rsidRDefault="00BF2746" w:rsidP="00A957D4">
      <w:pPr>
        <w:spacing w:after="200" w:line="0" w:lineRule="atLeast"/>
        <w:ind w:right="-259" w:firstLine="709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en-US"/>
        </w:rPr>
      </w:pPr>
      <w:r w:rsidRPr="00BF58B7">
        <w:rPr>
          <w:rFonts w:ascii="Times New Roman" w:eastAsia="Times New Roman" w:hAnsi="Times New Roman" w:cs="Times New Roman"/>
          <w:b/>
          <w:sz w:val="36"/>
          <w:szCs w:val="36"/>
          <w:lang w:eastAsia="en-US"/>
        </w:rPr>
        <w:t xml:space="preserve">ГЕНЕРАЛЬНЫЙ ПЛАН </w:t>
      </w:r>
      <w:proofErr w:type="gramStart"/>
      <w:r w:rsidRPr="00BF58B7">
        <w:rPr>
          <w:rFonts w:ascii="Times New Roman" w:eastAsia="Times New Roman" w:hAnsi="Times New Roman" w:cs="Times New Roman"/>
          <w:b/>
          <w:sz w:val="36"/>
          <w:szCs w:val="36"/>
          <w:lang w:eastAsia="en-US"/>
        </w:rPr>
        <w:t>МУНИЦИПАЛЬНОГО</w:t>
      </w:r>
      <w:proofErr w:type="gramEnd"/>
    </w:p>
    <w:p w:rsidR="00BF2746" w:rsidRPr="00BF58B7" w:rsidRDefault="00BF2746" w:rsidP="00A957D4">
      <w:pPr>
        <w:tabs>
          <w:tab w:val="center" w:pos="4939"/>
        </w:tabs>
        <w:spacing w:after="200" w:line="0" w:lineRule="atLeast"/>
        <w:ind w:right="-259" w:firstLine="709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en-US"/>
        </w:rPr>
      </w:pPr>
      <w:r w:rsidRPr="00BF58B7">
        <w:rPr>
          <w:rFonts w:ascii="Times New Roman" w:eastAsia="Times New Roman" w:hAnsi="Times New Roman" w:cs="Times New Roman"/>
          <w:b/>
          <w:sz w:val="36"/>
          <w:szCs w:val="36"/>
          <w:lang w:eastAsia="en-US"/>
        </w:rPr>
        <w:t>ОБРАЗОВАНИЯ  «СЕЛО КУЖНИК»</w:t>
      </w:r>
    </w:p>
    <w:p w:rsidR="00BF2746" w:rsidRPr="00BF58B7" w:rsidRDefault="00BF2746" w:rsidP="00A957D4">
      <w:pPr>
        <w:spacing w:after="200" w:line="0" w:lineRule="atLeast"/>
        <w:ind w:left="700" w:firstLine="709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en-US"/>
        </w:rPr>
      </w:pPr>
      <w:r w:rsidRPr="00BF58B7">
        <w:rPr>
          <w:rFonts w:ascii="Times New Roman" w:eastAsia="Times New Roman" w:hAnsi="Times New Roman" w:cs="Times New Roman"/>
          <w:b/>
          <w:sz w:val="36"/>
          <w:szCs w:val="36"/>
          <w:lang w:eastAsia="en-US"/>
        </w:rPr>
        <w:t>ТАБАСАРАНСКОГО РАЙОНА                   РЕСПУБЛИКИ ДАГЕСТАН</w:t>
      </w:r>
    </w:p>
    <w:p w:rsidR="00BF2746" w:rsidRPr="00BF58B7" w:rsidRDefault="00BF2746" w:rsidP="00A957D4">
      <w:pPr>
        <w:spacing w:after="200" w:line="200" w:lineRule="exact"/>
        <w:ind w:firstLine="709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en-US"/>
        </w:rPr>
      </w:pPr>
    </w:p>
    <w:p w:rsidR="00BF2746" w:rsidRPr="00BF58B7" w:rsidRDefault="00BF2746" w:rsidP="00A957D4">
      <w:pPr>
        <w:spacing w:after="200" w:line="0" w:lineRule="atLeast"/>
        <w:ind w:right="-239" w:firstLine="709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en-US"/>
        </w:rPr>
      </w:pPr>
      <w:r w:rsidRPr="00BF58B7">
        <w:rPr>
          <w:rFonts w:ascii="Times New Roman" w:eastAsia="Times New Roman" w:hAnsi="Times New Roman" w:cs="Times New Roman"/>
          <w:b/>
          <w:sz w:val="32"/>
          <w:szCs w:val="32"/>
          <w:lang w:eastAsia="en-US"/>
        </w:rPr>
        <w:t>МАТЕРИАЛЫ ПО ОБОСНОВАНИЮ</w:t>
      </w:r>
    </w:p>
    <w:p w:rsidR="00BF2746" w:rsidRPr="00BF58B7" w:rsidRDefault="00BF2746" w:rsidP="00A957D4">
      <w:pPr>
        <w:spacing w:after="200" w:line="0" w:lineRule="atLeast"/>
        <w:ind w:right="-239" w:firstLine="709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en-US"/>
        </w:rPr>
      </w:pPr>
      <w:r w:rsidRPr="00BF58B7">
        <w:rPr>
          <w:rFonts w:ascii="Times New Roman" w:eastAsia="Times New Roman" w:hAnsi="Times New Roman" w:cs="Times New Roman"/>
          <w:b/>
          <w:sz w:val="32"/>
          <w:szCs w:val="32"/>
          <w:lang w:eastAsia="en-US"/>
        </w:rPr>
        <w:t>ГЕНЕРАЛЬНОГО ПЛАНА</w:t>
      </w:r>
    </w:p>
    <w:p w:rsidR="00BF2746" w:rsidRPr="00BF58B7" w:rsidRDefault="00BF2746" w:rsidP="000655BE">
      <w:pPr>
        <w:spacing w:after="200" w:line="200" w:lineRule="exact"/>
        <w:ind w:firstLine="709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en-US"/>
        </w:rPr>
      </w:pPr>
    </w:p>
    <w:p w:rsidR="00BF2746" w:rsidRPr="00BF58B7" w:rsidRDefault="00BF2746" w:rsidP="00A957D4">
      <w:pPr>
        <w:spacing w:after="200" w:line="0" w:lineRule="atLeast"/>
        <w:ind w:right="-239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BF58B7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ТОМ 2</w:t>
      </w:r>
    </w:p>
    <w:p w:rsidR="00AE4395" w:rsidRPr="00BF58B7" w:rsidRDefault="00AE4395" w:rsidP="00A957D4">
      <w:pPr>
        <w:spacing w:after="200" w:line="0" w:lineRule="atLeast"/>
        <w:ind w:right="-239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BF2746" w:rsidRPr="00BF58B7" w:rsidRDefault="00BF2746" w:rsidP="000655BE">
      <w:pPr>
        <w:spacing w:after="200" w:line="0" w:lineRule="atLeast"/>
        <w:ind w:right="-239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</w:p>
    <w:p w:rsidR="00BF58B7" w:rsidRDefault="00BF58B7" w:rsidP="000655BE">
      <w:pPr>
        <w:spacing w:after="200" w:line="0" w:lineRule="atLeast"/>
        <w:ind w:right="-239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BF2746" w:rsidRPr="00BF58B7" w:rsidRDefault="00BF2746" w:rsidP="000655BE">
      <w:pPr>
        <w:spacing w:after="200" w:line="0" w:lineRule="atLeast"/>
        <w:ind w:right="-239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BF58B7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Руководитель проекта</w:t>
      </w:r>
      <w:r w:rsidRPr="00BF58B7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ab/>
        <w:t xml:space="preserve">                                          </w:t>
      </w:r>
      <w:proofErr w:type="spellStart"/>
      <w:r w:rsidRPr="00BF58B7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Мамедбеков</w:t>
      </w:r>
      <w:proofErr w:type="spellEnd"/>
      <w:r w:rsidRPr="00BF58B7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 С.Н.</w:t>
      </w:r>
    </w:p>
    <w:p w:rsidR="00BF2746" w:rsidRPr="00BF58B7" w:rsidRDefault="00BF2746" w:rsidP="000655BE">
      <w:pPr>
        <w:spacing w:after="200" w:line="200" w:lineRule="exact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BF2746" w:rsidRPr="00BF58B7" w:rsidRDefault="00BF2746" w:rsidP="000655BE">
      <w:pPr>
        <w:spacing w:after="200" w:line="200" w:lineRule="exact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</w:p>
    <w:p w:rsidR="00BF2746" w:rsidRPr="00BF58B7" w:rsidRDefault="00BF2746" w:rsidP="000655BE">
      <w:pPr>
        <w:spacing w:after="200" w:line="200" w:lineRule="exact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</w:p>
    <w:p w:rsidR="00BF2746" w:rsidRPr="00BF58B7" w:rsidRDefault="00BF2746" w:rsidP="00A957D4">
      <w:pPr>
        <w:spacing w:after="200" w:line="0" w:lineRule="atLeast"/>
        <w:ind w:right="-239"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BF58B7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г. Махачкала 20</w:t>
      </w:r>
      <w:r w:rsidR="00BF58B7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20</w:t>
      </w:r>
      <w:r w:rsidRPr="00BF58B7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 г.</w:t>
      </w:r>
    </w:p>
    <w:p w:rsidR="0038767E" w:rsidRDefault="0038767E" w:rsidP="0038767E">
      <w:pPr>
        <w:spacing w:line="360" w:lineRule="auto"/>
        <w:ind w:left="4111" w:hanging="4111"/>
        <w:rPr>
          <w:rFonts w:ascii="Times New Roman" w:eastAsia="Times New Roman" w:hAnsi="Times New Roman"/>
          <w:b/>
          <w:sz w:val="24"/>
        </w:rPr>
      </w:pPr>
    </w:p>
    <w:p w:rsidR="0038767E" w:rsidRDefault="0038767E" w:rsidP="0038767E">
      <w:pPr>
        <w:spacing w:line="360" w:lineRule="auto"/>
        <w:ind w:left="4111" w:hanging="4111"/>
        <w:rPr>
          <w:rFonts w:ascii="Times New Roman" w:eastAsia="Times New Roman" w:hAnsi="Times New Roman"/>
          <w:b/>
          <w:sz w:val="24"/>
        </w:rPr>
      </w:pPr>
    </w:p>
    <w:p w:rsidR="0038767E" w:rsidRDefault="0038767E" w:rsidP="0038767E">
      <w:pPr>
        <w:spacing w:line="360" w:lineRule="auto"/>
        <w:ind w:left="4111" w:hanging="4111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 xml:space="preserve">Заказчик                                                    Администрация МО СП  «Сельсовет </w:t>
      </w:r>
      <w:proofErr w:type="spellStart"/>
      <w:r>
        <w:rPr>
          <w:rFonts w:ascii="Times New Roman" w:eastAsia="Times New Roman" w:hAnsi="Times New Roman"/>
          <w:b/>
          <w:sz w:val="24"/>
        </w:rPr>
        <w:t>Кужникский</w:t>
      </w:r>
      <w:proofErr w:type="spellEnd"/>
      <w:r>
        <w:rPr>
          <w:rFonts w:ascii="Times New Roman" w:eastAsia="Times New Roman" w:hAnsi="Times New Roman"/>
          <w:b/>
          <w:sz w:val="24"/>
        </w:rPr>
        <w:t>» Табасаранского района Республики Дагестан</w:t>
      </w:r>
    </w:p>
    <w:p w:rsidR="0038767E" w:rsidRDefault="0038767E" w:rsidP="0038767E">
      <w:pPr>
        <w:tabs>
          <w:tab w:val="center" w:pos="4677"/>
        </w:tabs>
        <w:spacing w:line="360" w:lineRule="auto"/>
        <w:rPr>
          <w:rFonts w:ascii="Times New Roman" w:eastAsia="Times New Roman" w:hAnsi="Times New Roman"/>
          <w:b/>
          <w:sz w:val="24"/>
        </w:rPr>
      </w:pPr>
    </w:p>
    <w:p w:rsidR="0038767E" w:rsidRDefault="0038767E" w:rsidP="0038767E">
      <w:pPr>
        <w:tabs>
          <w:tab w:val="center" w:pos="4677"/>
        </w:tabs>
        <w:spacing w:line="360" w:lineRule="auto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Исполнитель                                             Индивидуальный предприниматель</w:t>
      </w:r>
    </w:p>
    <w:p w:rsidR="0038767E" w:rsidRDefault="0038767E" w:rsidP="0038767E">
      <w:pPr>
        <w:tabs>
          <w:tab w:val="center" w:pos="4677"/>
        </w:tabs>
        <w:spacing w:line="360" w:lineRule="auto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 xml:space="preserve">                                                                      </w:t>
      </w:r>
      <w:proofErr w:type="spellStart"/>
      <w:r>
        <w:rPr>
          <w:rFonts w:ascii="Times New Roman" w:eastAsia="Times New Roman" w:hAnsi="Times New Roman"/>
          <w:b/>
          <w:sz w:val="24"/>
        </w:rPr>
        <w:t>Рагимханов</w:t>
      </w:r>
      <w:proofErr w:type="spellEnd"/>
      <w:r>
        <w:rPr>
          <w:rFonts w:ascii="Times New Roman" w:eastAsia="Times New Roman" w:hAnsi="Times New Roman"/>
          <w:b/>
          <w:sz w:val="24"/>
        </w:rPr>
        <w:t xml:space="preserve"> Н.Г.</w:t>
      </w:r>
    </w:p>
    <w:p w:rsidR="0038767E" w:rsidRDefault="0038767E" w:rsidP="0038767E">
      <w:pPr>
        <w:tabs>
          <w:tab w:val="center" w:pos="4677"/>
        </w:tabs>
        <w:spacing w:line="360" w:lineRule="auto"/>
        <w:ind w:left="4111" w:hanging="4111"/>
        <w:rPr>
          <w:rFonts w:ascii="Times New Roman" w:eastAsia="Times New Roman" w:hAnsi="Times New Roman" w:cstheme="minorBidi"/>
          <w:b/>
          <w:sz w:val="24"/>
        </w:rPr>
      </w:pPr>
    </w:p>
    <w:p w:rsidR="0038767E" w:rsidRDefault="0038767E" w:rsidP="0038767E">
      <w:pPr>
        <w:tabs>
          <w:tab w:val="center" w:pos="4677"/>
        </w:tabs>
        <w:spacing w:line="360" w:lineRule="auto"/>
        <w:ind w:left="4111" w:hanging="4111"/>
        <w:rPr>
          <w:rFonts w:ascii="Times New Roman" w:eastAsia="Times New Roman" w:hAnsi="Times New Roman"/>
          <w:b/>
          <w:sz w:val="24"/>
        </w:rPr>
      </w:pPr>
    </w:p>
    <w:p w:rsidR="0038767E" w:rsidRDefault="0038767E" w:rsidP="0038767E">
      <w:pPr>
        <w:tabs>
          <w:tab w:val="center" w:pos="4677"/>
        </w:tabs>
        <w:spacing w:line="360" w:lineRule="auto"/>
        <w:ind w:left="4111" w:hanging="4111"/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/>
          <w:b/>
          <w:sz w:val="24"/>
        </w:rPr>
        <w:t>Муниципальный договор</w:t>
      </w:r>
      <w:r>
        <w:rPr>
          <w:rFonts w:ascii="Times New Roman" w:eastAsia="Times New Roman" w:hAnsi="Times New Roman"/>
          <w:b/>
          <w:color w:val="FF0000"/>
          <w:sz w:val="24"/>
        </w:rPr>
        <w:t xml:space="preserve"> </w:t>
      </w:r>
      <w:r>
        <w:rPr>
          <w:rFonts w:ascii="Times New Roman" w:eastAsia="Times New Roman" w:hAnsi="Times New Roman"/>
          <w:b/>
          <w:sz w:val="24"/>
        </w:rPr>
        <w:t xml:space="preserve"> от  17.05.2020 г.</w:t>
      </w:r>
    </w:p>
    <w:p w:rsidR="0038767E" w:rsidRPr="00CF096C" w:rsidRDefault="0038767E" w:rsidP="0038767E">
      <w:pPr>
        <w:spacing w:line="360" w:lineRule="auto"/>
        <w:rPr>
          <w:rFonts w:ascii="Times New Roman" w:eastAsia="Times New Roman" w:hAnsi="Times New Roman"/>
        </w:rPr>
      </w:pPr>
    </w:p>
    <w:p w:rsidR="0038767E" w:rsidRPr="009A7C35" w:rsidRDefault="0038767E" w:rsidP="0038767E">
      <w:pPr>
        <w:spacing w:line="360" w:lineRule="auto"/>
        <w:ind w:left="2500"/>
        <w:rPr>
          <w:rFonts w:ascii="Times New Roman" w:eastAsia="Times New Roman" w:hAnsi="Times New Roman"/>
          <w:b/>
          <w:color w:val="FF0000"/>
          <w:sz w:val="24"/>
        </w:rPr>
      </w:pPr>
    </w:p>
    <w:p w:rsidR="0038767E" w:rsidRDefault="0038767E" w:rsidP="0038767E">
      <w:pPr>
        <w:spacing w:line="360" w:lineRule="auto"/>
        <w:rPr>
          <w:rFonts w:ascii="Times New Roman" w:eastAsia="Times New Roman" w:hAnsi="Times New Roman"/>
          <w:b/>
          <w:sz w:val="24"/>
        </w:rPr>
      </w:pPr>
    </w:p>
    <w:p w:rsidR="0038767E" w:rsidRDefault="0038767E" w:rsidP="0038767E">
      <w:pPr>
        <w:spacing w:line="360" w:lineRule="auto"/>
        <w:rPr>
          <w:rFonts w:ascii="Times New Roman" w:eastAsia="Times New Roman" w:hAnsi="Times New Roman"/>
          <w:b/>
          <w:sz w:val="24"/>
        </w:rPr>
      </w:pPr>
    </w:p>
    <w:p w:rsidR="0038767E" w:rsidRPr="009A7C35" w:rsidRDefault="0038767E" w:rsidP="0038767E">
      <w:pPr>
        <w:spacing w:line="360" w:lineRule="auto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АВТОРСКИЙ КОЛЛЕКТИВ</w:t>
      </w:r>
    </w:p>
    <w:p w:rsidR="0038767E" w:rsidRDefault="0038767E" w:rsidP="0038767E">
      <w:pPr>
        <w:spacing w:line="360" w:lineRule="auto"/>
        <w:ind w:right="3920"/>
        <w:rPr>
          <w:rFonts w:ascii="Times New Roman" w:eastAsia="Times New Roman" w:hAnsi="Times New Roman"/>
          <w:b/>
        </w:rPr>
      </w:pPr>
    </w:p>
    <w:p w:rsidR="0038767E" w:rsidRDefault="0038767E" w:rsidP="0038767E">
      <w:pPr>
        <w:spacing w:line="360" w:lineRule="auto"/>
        <w:ind w:right="3920"/>
        <w:rPr>
          <w:rFonts w:ascii="Times New Roman" w:eastAsia="Times New Roman" w:hAnsi="Times New Roman"/>
          <w:b/>
          <w:i/>
          <w:sz w:val="24"/>
        </w:rPr>
      </w:pPr>
      <w:proofErr w:type="spellStart"/>
      <w:r w:rsidRPr="009A7C35">
        <w:rPr>
          <w:rFonts w:ascii="Times New Roman" w:eastAsia="Times New Roman" w:hAnsi="Times New Roman"/>
          <w:b/>
          <w:i/>
          <w:sz w:val="24"/>
        </w:rPr>
        <w:t>Мамедбеков</w:t>
      </w:r>
      <w:proofErr w:type="spellEnd"/>
      <w:r w:rsidRPr="009A7C35">
        <w:rPr>
          <w:rFonts w:ascii="Times New Roman" w:eastAsia="Times New Roman" w:hAnsi="Times New Roman"/>
          <w:b/>
          <w:i/>
          <w:sz w:val="24"/>
        </w:rPr>
        <w:t xml:space="preserve"> С.Н. — руководитель проекта </w:t>
      </w:r>
      <w:proofErr w:type="spellStart"/>
      <w:r w:rsidRPr="009A7C35">
        <w:rPr>
          <w:rFonts w:ascii="Times New Roman" w:eastAsia="Times New Roman" w:hAnsi="Times New Roman"/>
          <w:b/>
          <w:i/>
          <w:sz w:val="24"/>
        </w:rPr>
        <w:t>Мамедбеков</w:t>
      </w:r>
      <w:proofErr w:type="spellEnd"/>
      <w:r w:rsidRPr="009A7C35">
        <w:rPr>
          <w:rFonts w:ascii="Times New Roman" w:eastAsia="Times New Roman" w:hAnsi="Times New Roman"/>
          <w:b/>
          <w:i/>
          <w:sz w:val="24"/>
        </w:rPr>
        <w:t xml:space="preserve"> А.С. — архитектор проекта </w:t>
      </w:r>
      <w:proofErr w:type="spellStart"/>
      <w:r w:rsidRPr="009A7C35">
        <w:rPr>
          <w:rFonts w:ascii="Times New Roman" w:eastAsia="Times New Roman" w:hAnsi="Times New Roman"/>
          <w:b/>
          <w:i/>
          <w:sz w:val="24"/>
        </w:rPr>
        <w:t>Совзиханов</w:t>
      </w:r>
      <w:proofErr w:type="spellEnd"/>
      <w:r w:rsidRPr="009A7C35">
        <w:rPr>
          <w:rFonts w:ascii="Times New Roman" w:eastAsia="Times New Roman" w:hAnsi="Times New Roman"/>
          <w:b/>
          <w:i/>
          <w:sz w:val="24"/>
        </w:rPr>
        <w:t xml:space="preserve"> С.И. — инженер-картограф </w:t>
      </w:r>
    </w:p>
    <w:p w:rsidR="0038767E" w:rsidRDefault="0038767E" w:rsidP="0038767E">
      <w:pPr>
        <w:spacing w:line="360" w:lineRule="auto"/>
        <w:ind w:right="3920"/>
        <w:rPr>
          <w:rFonts w:ascii="Times New Roman" w:eastAsia="Times New Roman" w:hAnsi="Times New Roman"/>
          <w:b/>
          <w:i/>
          <w:sz w:val="24"/>
        </w:rPr>
      </w:pPr>
      <w:r w:rsidRPr="009A7C35">
        <w:rPr>
          <w:rFonts w:ascii="Times New Roman" w:eastAsia="Times New Roman" w:hAnsi="Times New Roman"/>
          <w:b/>
          <w:i/>
          <w:sz w:val="24"/>
        </w:rPr>
        <w:t xml:space="preserve">Асланова Н.С. — экономист-географ </w:t>
      </w:r>
    </w:p>
    <w:p w:rsidR="0038767E" w:rsidRPr="009A7C35" w:rsidRDefault="0038767E" w:rsidP="0038767E">
      <w:pPr>
        <w:spacing w:line="360" w:lineRule="auto"/>
        <w:ind w:right="3920"/>
        <w:rPr>
          <w:rFonts w:ascii="Times New Roman" w:eastAsia="Times New Roman" w:hAnsi="Times New Roman"/>
          <w:b/>
          <w:i/>
          <w:sz w:val="24"/>
        </w:rPr>
      </w:pPr>
      <w:proofErr w:type="spellStart"/>
      <w:r w:rsidRPr="009A7C35">
        <w:rPr>
          <w:rFonts w:ascii="Times New Roman" w:eastAsia="Times New Roman" w:hAnsi="Times New Roman"/>
          <w:b/>
          <w:i/>
          <w:sz w:val="24"/>
        </w:rPr>
        <w:t>Багирова</w:t>
      </w:r>
      <w:proofErr w:type="spellEnd"/>
      <w:r w:rsidRPr="009A7C35">
        <w:rPr>
          <w:rFonts w:ascii="Times New Roman" w:eastAsia="Times New Roman" w:hAnsi="Times New Roman"/>
          <w:b/>
          <w:i/>
          <w:sz w:val="24"/>
        </w:rPr>
        <w:t xml:space="preserve"> А.С. — инженер-менеджер ГИС</w:t>
      </w:r>
    </w:p>
    <w:p w:rsidR="00C656C5" w:rsidRPr="00BF58B7" w:rsidRDefault="00C656C5" w:rsidP="000655BE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656C5" w:rsidRPr="00BF58B7" w:rsidRDefault="00C656C5" w:rsidP="000655BE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656C5" w:rsidRPr="00BF58B7" w:rsidRDefault="00C656C5" w:rsidP="000655BE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656C5" w:rsidRPr="00BF58B7" w:rsidRDefault="00C656C5" w:rsidP="000655BE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656C5" w:rsidRPr="00BF58B7" w:rsidRDefault="00C656C5" w:rsidP="000655BE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656C5" w:rsidRPr="00BF58B7" w:rsidRDefault="00C656C5" w:rsidP="000655BE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656C5" w:rsidRPr="00BF58B7" w:rsidRDefault="00C656C5" w:rsidP="000655BE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656C5" w:rsidRPr="00BF58B7" w:rsidRDefault="00C656C5" w:rsidP="000655BE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656C5" w:rsidRPr="00BF58B7" w:rsidRDefault="00C656C5" w:rsidP="000655BE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84692" w:rsidRPr="00BF58B7" w:rsidRDefault="00D84692" w:rsidP="000655BE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84692" w:rsidRPr="00BF58B7" w:rsidRDefault="00D84692" w:rsidP="000655BE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84692" w:rsidRPr="00BF58B7" w:rsidRDefault="00D84692" w:rsidP="000655BE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84692" w:rsidRPr="00BF58B7" w:rsidRDefault="00D84692" w:rsidP="000655BE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84692" w:rsidRPr="00BF58B7" w:rsidRDefault="00D84692" w:rsidP="000655BE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84692" w:rsidRPr="00BF58B7" w:rsidRDefault="00D84692" w:rsidP="000655BE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84692" w:rsidRPr="000655BE" w:rsidRDefault="00D84692" w:rsidP="000655B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84692" w:rsidRPr="000655BE" w:rsidRDefault="00D84692" w:rsidP="000655B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84692" w:rsidRPr="000655BE" w:rsidRDefault="00D84692" w:rsidP="000655B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84692" w:rsidRPr="000655BE" w:rsidRDefault="00D84692" w:rsidP="000655B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84692" w:rsidRPr="000655BE" w:rsidRDefault="00D84692" w:rsidP="000655B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84692" w:rsidRPr="000655BE" w:rsidRDefault="00D84692" w:rsidP="000655B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E4FEA" w:rsidRPr="0038767E" w:rsidRDefault="005E4FEA" w:rsidP="000655BE">
      <w:pPr>
        <w:tabs>
          <w:tab w:val="left" w:pos="1410"/>
        </w:tabs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8767E">
        <w:rPr>
          <w:rFonts w:ascii="Times New Roman" w:eastAsia="Times New Roman" w:hAnsi="Times New Roman" w:cs="Times New Roman"/>
          <w:b/>
          <w:sz w:val="24"/>
          <w:szCs w:val="24"/>
        </w:rPr>
        <w:t>СОДЕРЖАНИЕ</w:t>
      </w:r>
    </w:p>
    <w:p w:rsidR="005E4FEA" w:rsidRPr="000655BE" w:rsidRDefault="005E4FEA" w:rsidP="000655BE">
      <w:pPr>
        <w:tabs>
          <w:tab w:val="left" w:pos="1410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E4FEA" w:rsidRPr="00843B64" w:rsidRDefault="005E4FEA" w:rsidP="000655BE">
      <w:pPr>
        <w:tabs>
          <w:tab w:val="left" w:pos="1410"/>
        </w:tabs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43B64">
        <w:rPr>
          <w:rFonts w:ascii="Times New Roman" w:eastAsia="Times New Roman" w:hAnsi="Times New Roman" w:cs="Times New Roman"/>
          <w:b/>
          <w:sz w:val="24"/>
          <w:szCs w:val="24"/>
        </w:rPr>
        <w:t>Введение</w:t>
      </w:r>
    </w:p>
    <w:p w:rsidR="005E4FEA" w:rsidRPr="000655BE" w:rsidRDefault="005E4FEA" w:rsidP="000655BE">
      <w:pPr>
        <w:tabs>
          <w:tab w:val="left" w:pos="1410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E4FEA" w:rsidRPr="000655BE" w:rsidRDefault="005E4FEA" w:rsidP="000655BE">
      <w:pPr>
        <w:tabs>
          <w:tab w:val="left" w:pos="1410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 xml:space="preserve">1. Общие сведения о муниципальное образование сельского поселения "село </w:t>
      </w:r>
      <w:proofErr w:type="spellStart"/>
      <w:r w:rsidR="00A13491" w:rsidRPr="000655BE">
        <w:rPr>
          <w:rFonts w:ascii="Times New Roman" w:eastAsia="Times New Roman" w:hAnsi="Times New Roman" w:cs="Times New Roman"/>
          <w:sz w:val="24"/>
          <w:szCs w:val="24"/>
        </w:rPr>
        <w:t>Кужник</w:t>
      </w:r>
      <w:proofErr w:type="spellEnd"/>
      <w:r w:rsidRPr="000655BE">
        <w:rPr>
          <w:rFonts w:ascii="Times New Roman" w:eastAsia="Times New Roman" w:hAnsi="Times New Roman" w:cs="Times New Roman"/>
          <w:sz w:val="24"/>
          <w:szCs w:val="24"/>
        </w:rPr>
        <w:t>" Табасаранский район</w:t>
      </w:r>
    </w:p>
    <w:p w:rsidR="005E4FEA" w:rsidRPr="000655BE" w:rsidRDefault="005E4FEA" w:rsidP="000655BE">
      <w:pPr>
        <w:tabs>
          <w:tab w:val="left" w:pos="1410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>1.1 Общие сведения о муниципальном образовании</w:t>
      </w:r>
    </w:p>
    <w:p w:rsidR="005E4FEA" w:rsidRPr="000655BE" w:rsidRDefault="005E4FEA" w:rsidP="000655BE">
      <w:pPr>
        <w:tabs>
          <w:tab w:val="left" w:pos="1410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>1.2 Административное устройство муниципального образования. Границы муниципального образования</w:t>
      </w:r>
    </w:p>
    <w:p w:rsidR="005E4FEA" w:rsidRPr="000655BE" w:rsidRDefault="005E4FEA" w:rsidP="000655BE">
      <w:pPr>
        <w:tabs>
          <w:tab w:val="left" w:pos="1410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>1.3 Природные условия и ресурсы</w:t>
      </w:r>
    </w:p>
    <w:p w:rsidR="005E4FEA" w:rsidRPr="000655BE" w:rsidRDefault="005E4FEA" w:rsidP="000655BE">
      <w:pPr>
        <w:tabs>
          <w:tab w:val="left" w:pos="1410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>1.3.1 Климатическая характеристика</w:t>
      </w:r>
    </w:p>
    <w:p w:rsidR="005E4FEA" w:rsidRPr="000655BE" w:rsidRDefault="005E4FEA" w:rsidP="000655BE">
      <w:pPr>
        <w:tabs>
          <w:tab w:val="left" w:pos="1410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>1.3.2 Гидрография. Гидрогеология</w:t>
      </w:r>
    </w:p>
    <w:p w:rsidR="005E4FEA" w:rsidRPr="000655BE" w:rsidRDefault="005E4FEA" w:rsidP="000655BE">
      <w:pPr>
        <w:tabs>
          <w:tab w:val="left" w:pos="1410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>1.3.3 Рельеф</w:t>
      </w:r>
    </w:p>
    <w:p w:rsidR="005E4FEA" w:rsidRPr="000655BE" w:rsidRDefault="005E4FEA" w:rsidP="000655BE">
      <w:pPr>
        <w:tabs>
          <w:tab w:val="left" w:pos="1410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>1.3.4 Геологическая характеристика</w:t>
      </w:r>
    </w:p>
    <w:p w:rsidR="005E4FEA" w:rsidRPr="000655BE" w:rsidRDefault="005E4FEA" w:rsidP="000655BE">
      <w:pPr>
        <w:tabs>
          <w:tab w:val="left" w:pos="1410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>1.3.5 Минерально-сырьевая база</w:t>
      </w:r>
    </w:p>
    <w:p w:rsidR="005E4FEA" w:rsidRPr="000655BE" w:rsidRDefault="005E4FEA" w:rsidP="000655BE">
      <w:pPr>
        <w:tabs>
          <w:tab w:val="left" w:pos="1410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>1.3.6 Инженерно-строительная характеристика</w:t>
      </w:r>
    </w:p>
    <w:p w:rsidR="005E4FEA" w:rsidRPr="000655BE" w:rsidRDefault="005E4FEA" w:rsidP="000655BE">
      <w:pPr>
        <w:tabs>
          <w:tab w:val="left" w:pos="1410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>2. Обоснование выбранного варианта размещения объектов местного значения на основе анализа использования территорий муниципального образования</w:t>
      </w:r>
    </w:p>
    <w:p w:rsidR="005E4FEA" w:rsidRPr="000655BE" w:rsidRDefault="005E4FEA" w:rsidP="000655BE">
      <w:pPr>
        <w:tabs>
          <w:tab w:val="left" w:pos="1410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>2.1 Сведения о программах комплексного социально-экономического развития муниципального образования, для реализации которых осуществляется создание объектов местного значения</w:t>
      </w:r>
    </w:p>
    <w:p w:rsidR="005E4FEA" w:rsidRPr="000655BE" w:rsidRDefault="005E4FEA" w:rsidP="000655BE">
      <w:pPr>
        <w:tabs>
          <w:tab w:val="left" w:pos="1410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>2.2 Территориально-планировочная организация муниципального образования. Баланс земель территории муниципального образования</w:t>
      </w:r>
    </w:p>
    <w:p w:rsidR="005E4FEA" w:rsidRPr="000655BE" w:rsidRDefault="005E4FEA" w:rsidP="000655BE">
      <w:pPr>
        <w:tabs>
          <w:tab w:val="left" w:pos="1410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>2.3 Экономическая база муниципального образования</w:t>
      </w:r>
    </w:p>
    <w:p w:rsidR="005E4FEA" w:rsidRPr="000655BE" w:rsidRDefault="005E4FEA" w:rsidP="000655BE">
      <w:pPr>
        <w:tabs>
          <w:tab w:val="left" w:pos="1410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>2.4 Население</w:t>
      </w:r>
    </w:p>
    <w:p w:rsidR="005E4FEA" w:rsidRPr="000655BE" w:rsidRDefault="005E4FEA" w:rsidP="000655BE">
      <w:pPr>
        <w:tabs>
          <w:tab w:val="left" w:pos="1410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>2.5 Жилищный фонд</w:t>
      </w:r>
    </w:p>
    <w:p w:rsidR="005E4FEA" w:rsidRPr="000655BE" w:rsidRDefault="005E4FEA" w:rsidP="000655BE">
      <w:pPr>
        <w:tabs>
          <w:tab w:val="left" w:pos="1410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>2.6 Система культурно-бытового обслуживания образования</w:t>
      </w:r>
    </w:p>
    <w:p w:rsidR="005E4FEA" w:rsidRPr="000655BE" w:rsidRDefault="005E4FEA" w:rsidP="000655BE">
      <w:pPr>
        <w:tabs>
          <w:tab w:val="left" w:pos="1410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>2.7 Транспортная инфраструктура муниципального образования</w:t>
      </w:r>
    </w:p>
    <w:p w:rsidR="005E4FEA" w:rsidRPr="000655BE" w:rsidRDefault="005E4FEA" w:rsidP="000655BE">
      <w:pPr>
        <w:tabs>
          <w:tab w:val="left" w:pos="1410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>2.7.1 Внешний транспорт</w:t>
      </w:r>
    </w:p>
    <w:p w:rsidR="005E4FEA" w:rsidRPr="000655BE" w:rsidRDefault="005E4FEA" w:rsidP="000655BE">
      <w:pPr>
        <w:tabs>
          <w:tab w:val="left" w:pos="1410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>2.7.2 Улично-дорожная сеть</w:t>
      </w:r>
    </w:p>
    <w:p w:rsidR="005E4FEA" w:rsidRPr="000655BE" w:rsidRDefault="005E4FEA" w:rsidP="000655BE">
      <w:pPr>
        <w:tabs>
          <w:tab w:val="left" w:pos="1410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>2.8 Инженерное оборудование территории</w:t>
      </w:r>
    </w:p>
    <w:p w:rsidR="005E4FEA" w:rsidRPr="000655BE" w:rsidRDefault="005E4FEA" w:rsidP="000655BE">
      <w:pPr>
        <w:tabs>
          <w:tab w:val="left" w:pos="1410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>2.8.1 Водоснабжение</w:t>
      </w:r>
    </w:p>
    <w:p w:rsidR="005E4FEA" w:rsidRPr="000655BE" w:rsidRDefault="005E4FEA" w:rsidP="000655BE">
      <w:pPr>
        <w:tabs>
          <w:tab w:val="left" w:pos="1410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>2.8.2 Водоотведение</w:t>
      </w:r>
    </w:p>
    <w:p w:rsidR="005E4FEA" w:rsidRPr="000655BE" w:rsidRDefault="005E4FEA" w:rsidP="000655BE">
      <w:pPr>
        <w:tabs>
          <w:tab w:val="left" w:pos="1410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>2.8.3 Теплоснабжение</w:t>
      </w:r>
    </w:p>
    <w:p w:rsidR="005E4FEA" w:rsidRPr="000655BE" w:rsidRDefault="005E4FEA" w:rsidP="000655BE">
      <w:pPr>
        <w:tabs>
          <w:tab w:val="left" w:pos="1410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>2.8.4 Газоснабжение</w:t>
      </w:r>
    </w:p>
    <w:p w:rsidR="005E4FEA" w:rsidRPr="000655BE" w:rsidRDefault="005E4FEA" w:rsidP="000655BE">
      <w:pPr>
        <w:tabs>
          <w:tab w:val="left" w:pos="1410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>2.8.5 Электроснабжение</w:t>
      </w:r>
    </w:p>
    <w:p w:rsidR="005E4FEA" w:rsidRPr="000655BE" w:rsidRDefault="005E4FEA" w:rsidP="000655BE">
      <w:pPr>
        <w:tabs>
          <w:tab w:val="left" w:pos="1410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>2.8.6 Связь, радиовещание, телевидение</w:t>
      </w:r>
    </w:p>
    <w:p w:rsidR="005E4FEA" w:rsidRPr="000655BE" w:rsidRDefault="005E4FEA" w:rsidP="000655BE">
      <w:pPr>
        <w:tabs>
          <w:tab w:val="left" w:pos="1410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>2.9 Инженерная подготовка территории</w:t>
      </w:r>
    </w:p>
    <w:p w:rsidR="005E4FEA" w:rsidRPr="000655BE" w:rsidRDefault="005E4FEA" w:rsidP="000655BE">
      <w:pPr>
        <w:tabs>
          <w:tab w:val="left" w:pos="1410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>2.10 Зеленый фонд муниципального образования</w:t>
      </w:r>
    </w:p>
    <w:p w:rsidR="005E4FEA" w:rsidRPr="000655BE" w:rsidRDefault="005E4FEA" w:rsidP="000655BE">
      <w:pPr>
        <w:tabs>
          <w:tab w:val="left" w:pos="1410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>2.11 Санитарная очистка территории. Размещение кладбищ</w:t>
      </w:r>
    </w:p>
    <w:p w:rsidR="005E4FEA" w:rsidRPr="000655BE" w:rsidRDefault="005E4FEA" w:rsidP="000655BE">
      <w:pPr>
        <w:tabs>
          <w:tab w:val="left" w:pos="1410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>2.12 Санитарно-экологическое состояние окружающей среды</w:t>
      </w:r>
    </w:p>
    <w:p w:rsidR="005E4FEA" w:rsidRPr="000655BE" w:rsidRDefault="005E4FEA" w:rsidP="000655BE">
      <w:pPr>
        <w:tabs>
          <w:tab w:val="left" w:pos="1410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>2.13 Зоны с особыми условиями использования территорий</w:t>
      </w:r>
    </w:p>
    <w:p w:rsidR="005E4FEA" w:rsidRPr="000655BE" w:rsidRDefault="005E4FEA" w:rsidP="000655BE">
      <w:pPr>
        <w:tabs>
          <w:tab w:val="left" w:pos="1410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>2.13.1 Зоны особо охраняемых природных территорий</w:t>
      </w:r>
    </w:p>
    <w:p w:rsidR="005E4FEA" w:rsidRPr="000655BE" w:rsidRDefault="005E4FEA" w:rsidP="000655BE">
      <w:pPr>
        <w:tabs>
          <w:tab w:val="left" w:pos="1410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>2.13.2 Зоны охраны объектов культурного наследия</w:t>
      </w:r>
    </w:p>
    <w:p w:rsidR="005E4FEA" w:rsidRPr="000655BE" w:rsidRDefault="005E4FEA" w:rsidP="000655BE">
      <w:pPr>
        <w:tabs>
          <w:tab w:val="left" w:pos="1410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 xml:space="preserve">2.13.3 </w:t>
      </w:r>
      <w:proofErr w:type="spellStart"/>
      <w:r w:rsidRPr="000655BE">
        <w:rPr>
          <w:rFonts w:ascii="Times New Roman" w:eastAsia="Times New Roman" w:hAnsi="Times New Roman" w:cs="Times New Roman"/>
          <w:sz w:val="24"/>
          <w:szCs w:val="24"/>
        </w:rPr>
        <w:t>Водоохранные</w:t>
      </w:r>
      <w:proofErr w:type="spellEnd"/>
      <w:r w:rsidRPr="000655BE">
        <w:rPr>
          <w:rFonts w:ascii="Times New Roman" w:eastAsia="Times New Roman" w:hAnsi="Times New Roman" w:cs="Times New Roman"/>
          <w:sz w:val="24"/>
          <w:szCs w:val="24"/>
        </w:rPr>
        <w:t xml:space="preserve"> зоны и прибрежные защитные полосы</w:t>
      </w:r>
    </w:p>
    <w:p w:rsidR="005E4FEA" w:rsidRPr="000655BE" w:rsidRDefault="005E4FEA" w:rsidP="000655BE">
      <w:pPr>
        <w:tabs>
          <w:tab w:val="left" w:pos="1410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>2.13.4 Зоны санитарной охраны источников питьевого водоснабжения</w:t>
      </w:r>
    </w:p>
    <w:p w:rsidR="005E4FEA" w:rsidRPr="000655BE" w:rsidRDefault="005E4FEA" w:rsidP="000655BE">
      <w:pPr>
        <w:tabs>
          <w:tab w:val="left" w:pos="1410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>2.13.5 Санитарно-защитные зоны</w:t>
      </w:r>
    </w:p>
    <w:p w:rsidR="005E4FEA" w:rsidRPr="000655BE" w:rsidRDefault="005E4FEA" w:rsidP="000655BE">
      <w:pPr>
        <w:tabs>
          <w:tab w:val="left" w:pos="1410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>3.  Оценка возможного влияния планируемых для размещения объектов местного значения на комплексное развитие</w:t>
      </w:r>
    </w:p>
    <w:p w:rsidR="005E4FEA" w:rsidRPr="000655BE" w:rsidRDefault="005E4FEA" w:rsidP="000655BE">
      <w:pPr>
        <w:tabs>
          <w:tab w:val="left" w:pos="1410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lastRenderedPageBreak/>
        <w:t>4.  Мероприятия, утвержденные документами территориального планирования Республики Дагестан и Табасаранского района</w:t>
      </w:r>
    </w:p>
    <w:p w:rsidR="005E4FEA" w:rsidRPr="000655BE" w:rsidRDefault="005E4FEA" w:rsidP="000655BE">
      <w:pPr>
        <w:tabs>
          <w:tab w:val="left" w:pos="1410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>5.  Перечень земельных участков, которые включаются в границы муниципального образования, или исключаются из ЕГО границ, с указанием категорий земель, к которым планируется отнести эти земельные участки, и целей их планируемого использования</w:t>
      </w:r>
    </w:p>
    <w:p w:rsidR="005E4FEA" w:rsidRPr="000655BE" w:rsidRDefault="005E4FEA" w:rsidP="000655BE">
      <w:pPr>
        <w:tabs>
          <w:tab w:val="left" w:pos="1410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>6.  Основные технико-экономические показатели генерального плана муниципального образования</w:t>
      </w:r>
    </w:p>
    <w:p w:rsidR="005E4FEA" w:rsidRPr="000655BE" w:rsidRDefault="005E4FEA" w:rsidP="000655BE">
      <w:pPr>
        <w:tabs>
          <w:tab w:val="left" w:pos="1410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E4FEA" w:rsidRPr="000655BE" w:rsidRDefault="005E4FEA" w:rsidP="000655BE">
      <w:pPr>
        <w:tabs>
          <w:tab w:val="left" w:pos="1410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>Список литературы</w:t>
      </w:r>
    </w:p>
    <w:p w:rsidR="005E4FEA" w:rsidRPr="000655BE" w:rsidRDefault="005E4FEA" w:rsidP="000655BE">
      <w:pPr>
        <w:tabs>
          <w:tab w:val="left" w:pos="1410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E4FEA" w:rsidRPr="000655BE" w:rsidRDefault="005E4FEA" w:rsidP="000655BE">
      <w:pPr>
        <w:tabs>
          <w:tab w:val="left" w:pos="1410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E4FEA" w:rsidRPr="000655BE" w:rsidRDefault="005E4FEA" w:rsidP="000655BE">
      <w:pPr>
        <w:tabs>
          <w:tab w:val="left" w:pos="1410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E4FEA" w:rsidRPr="000655BE" w:rsidRDefault="005E4FEA" w:rsidP="000655BE">
      <w:pPr>
        <w:tabs>
          <w:tab w:val="left" w:pos="1410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E4FEA" w:rsidRPr="000655BE" w:rsidRDefault="005E4FEA" w:rsidP="000655BE">
      <w:pPr>
        <w:tabs>
          <w:tab w:val="left" w:pos="1410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E4FEA" w:rsidRPr="000655BE" w:rsidRDefault="005E4FEA" w:rsidP="000655BE">
      <w:pPr>
        <w:tabs>
          <w:tab w:val="left" w:pos="1410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E4FEA" w:rsidRPr="000655BE" w:rsidRDefault="005E4FEA" w:rsidP="000655BE">
      <w:pPr>
        <w:tabs>
          <w:tab w:val="left" w:pos="1410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E4FEA" w:rsidRPr="000655BE" w:rsidRDefault="005E4FEA" w:rsidP="000655BE">
      <w:pPr>
        <w:tabs>
          <w:tab w:val="left" w:pos="1410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E4FEA" w:rsidRPr="000655BE" w:rsidRDefault="005E4FEA" w:rsidP="000655BE">
      <w:pPr>
        <w:tabs>
          <w:tab w:val="left" w:pos="1410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E4FEA" w:rsidRPr="000655BE" w:rsidRDefault="005E4FEA" w:rsidP="000655BE">
      <w:pPr>
        <w:tabs>
          <w:tab w:val="left" w:pos="1410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E4FEA" w:rsidRPr="000655BE" w:rsidRDefault="005E4FEA" w:rsidP="000655BE">
      <w:pPr>
        <w:tabs>
          <w:tab w:val="left" w:pos="1410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E4FEA" w:rsidRPr="000655BE" w:rsidRDefault="005E4FEA" w:rsidP="000655BE">
      <w:pPr>
        <w:tabs>
          <w:tab w:val="left" w:pos="1410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E4FEA" w:rsidRPr="000655BE" w:rsidRDefault="005E4FEA" w:rsidP="000655BE">
      <w:pPr>
        <w:tabs>
          <w:tab w:val="left" w:pos="1410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E4FEA" w:rsidRPr="000655BE" w:rsidRDefault="005E4FEA" w:rsidP="000655BE">
      <w:pPr>
        <w:tabs>
          <w:tab w:val="left" w:pos="1410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E4FEA" w:rsidRPr="000655BE" w:rsidRDefault="005E4FEA" w:rsidP="000655BE">
      <w:pPr>
        <w:tabs>
          <w:tab w:val="left" w:pos="1410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E4FEA" w:rsidRPr="000655BE" w:rsidRDefault="005E4FEA" w:rsidP="000655BE">
      <w:pPr>
        <w:tabs>
          <w:tab w:val="left" w:pos="1410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E4FEA" w:rsidRPr="000655BE" w:rsidRDefault="005E4FEA" w:rsidP="000655BE">
      <w:pPr>
        <w:tabs>
          <w:tab w:val="left" w:pos="1410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E4FEA" w:rsidRPr="000655BE" w:rsidRDefault="005E4FEA" w:rsidP="000655BE">
      <w:pPr>
        <w:tabs>
          <w:tab w:val="left" w:pos="1410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E4FEA" w:rsidRPr="000655BE" w:rsidRDefault="005E4FEA" w:rsidP="000655BE">
      <w:pPr>
        <w:tabs>
          <w:tab w:val="left" w:pos="1410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E4FEA" w:rsidRPr="000655BE" w:rsidRDefault="005E4FEA" w:rsidP="000655BE">
      <w:pPr>
        <w:tabs>
          <w:tab w:val="left" w:pos="1410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E4FEA" w:rsidRPr="000655BE" w:rsidRDefault="005E4FEA" w:rsidP="000655BE">
      <w:pPr>
        <w:tabs>
          <w:tab w:val="left" w:pos="1410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E4FEA" w:rsidRPr="000655BE" w:rsidRDefault="005E4FEA" w:rsidP="000655BE">
      <w:pPr>
        <w:tabs>
          <w:tab w:val="left" w:pos="1410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E4FEA" w:rsidRPr="000655BE" w:rsidRDefault="005E4FEA" w:rsidP="000655BE">
      <w:pPr>
        <w:tabs>
          <w:tab w:val="left" w:pos="1410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E4FEA" w:rsidRPr="000655BE" w:rsidRDefault="005E4FEA" w:rsidP="000655BE">
      <w:pPr>
        <w:tabs>
          <w:tab w:val="left" w:pos="1410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E4FEA" w:rsidRPr="000655BE" w:rsidRDefault="005E4FEA" w:rsidP="000655BE">
      <w:pPr>
        <w:tabs>
          <w:tab w:val="left" w:pos="1410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E4FEA" w:rsidRPr="000655BE" w:rsidRDefault="005E4FEA" w:rsidP="000655BE">
      <w:pPr>
        <w:tabs>
          <w:tab w:val="left" w:pos="1410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E4FEA" w:rsidRPr="000655BE" w:rsidRDefault="005E4FEA" w:rsidP="000655BE">
      <w:pPr>
        <w:tabs>
          <w:tab w:val="left" w:pos="1410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E4FEA" w:rsidRPr="000655BE" w:rsidRDefault="005E4FEA" w:rsidP="000655BE">
      <w:pPr>
        <w:tabs>
          <w:tab w:val="left" w:pos="1410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E4FEA" w:rsidRPr="000655BE" w:rsidRDefault="005E4FEA" w:rsidP="000655BE">
      <w:pPr>
        <w:tabs>
          <w:tab w:val="left" w:pos="1410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62316" w:rsidRPr="000655BE" w:rsidRDefault="00362316" w:rsidP="000655BE">
      <w:pPr>
        <w:tabs>
          <w:tab w:val="left" w:pos="1410"/>
        </w:tabs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62316" w:rsidRPr="000655BE" w:rsidRDefault="00362316" w:rsidP="000655BE">
      <w:pPr>
        <w:tabs>
          <w:tab w:val="left" w:pos="1410"/>
        </w:tabs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62316" w:rsidRPr="000655BE" w:rsidRDefault="00362316" w:rsidP="000655BE">
      <w:pPr>
        <w:tabs>
          <w:tab w:val="left" w:pos="1410"/>
        </w:tabs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62316" w:rsidRPr="000655BE" w:rsidRDefault="00362316" w:rsidP="000655BE">
      <w:pPr>
        <w:tabs>
          <w:tab w:val="left" w:pos="1410"/>
        </w:tabs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62316" w:rsidRPr="000655BE" w:rsidRDefault="00362316" w:rsidP="000655BE">
      <w:pPr>
        <w:tabs>
          <w:tab w:val="left" w:pos="1410"/>
        </w:tabs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62316" w:rsidRPr="000655BE" w:rsidRDefault="00362316" w:rsidP="000655BE">
      <w:pPr>
        <w:tabs>
          <w:tab w:val="left" w:pos="1410"/>
        </w:tabs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62316" w:rsidRPr="000655BE" w:rsidRDefault="00362316" w:rsidP="000655BE">
      <w:pPr>
        <w:tabs>
          <w:tab w:val="left" w:pos="1410"/>
        </w:tabs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62316" w:rsidRPr="000655BE" w:rsidRDefault="00362316" w:rsidP="000655BE">
      <w:pPr>
        <w:tabs>
          <w:tab w:val="left" w:pos="1410"/>
        </w:tabs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62316" w:rsidRPr="000655BE" w:rsidRDefault="00362316" w:rsidP="000655BE">
      <w:pPr>
        <w:tabs>
          <w:tab w:val="left" w:pos="1410"/>
        </w:tabs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62316" w:rsidRPr="000655BE" w:rsidRDefault="00362316" w:rsidP="000655BE">
      <w:pPr>
        <w:tabs>
          <w:tab w:val="left" w:pos="1410"/>
        </w:tabs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62316" w:rsidRPr="000655BE" w:rsidRDefault="00362316" w:rsidP="000655BE">
      <w:pPr>
        <w:tabs>
          <w:tab w:val="left" w:pos="1410"/>
        </w:tabs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62316" w:rsidRPr="000655BE" w:rsidRDefault="00362316" w:rsidP="000655BE">
      <w:pPr>
        <w:tabs>
          <w:tab w:val="left" w:pos="1410"/>
        </w:tabs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62316" w:rsidRPr="000655BE" w:rsidRDefault="00362316" w:rsidP="000655BE">
      <w:pPr>
        <w:tabs>
          <w:tab w:val="left" w:pos="1410"/>
        </w:tabs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E4FEA" w:rsidRPr="009455AB" w:rsidRDefault="005E4FEA" w:rsidP="009455AB">
      <w:pPr>
        <w:tabs>
          <w:tab w:val="left" w:pos="1410"/>
        </w:tabs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455AB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Введение</w:t>
      </w:r>
    </w:p>
    <w:p w:rsidR="00362316" w:rsidRPr="000655BE" w:rsidRDefault="00362316" w:rsidP="000655BE">
      <w:pPr>
        <w:tabs>
          <w:tab w:val="left" w:pos="1410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32F7C" w:rsidRDefault="00F32F7C" w:rsidP="00F32F7C">
      <w:pPr>
        <w:tabs>
          <w:tab w:val="left" w:pos="222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Разработка Генерального плана муниципального образования «село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Кужник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Табасаранского района Республики Дагестан (далее Генеральный план) осуществлена  ИП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Рагимханов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Н.Г. в соответствии с муниципальным договором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от 17.05.2020 г.,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заключенным с Заказчиком, которым выступает Администрация МО СП «Сельсовет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Кужникский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>» Табасаранского района Республики Дагестан.</w:t>
      </w:r>
    </w:p>
    <w:p w:rsidR="005E4FEA" w:rsidRPr="000655BE" w:rsidRDefault="005E4FEA" w:rsidP="000655BE">
      <w:pPr>
        <w:tabs>
          <w:tab w:val="left" w:pos="1410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655BE">
        <w:rPr>
          <w:rFonts w:ascii="Times New Roman" w:eastAsia="Times New Roman" w:hAnsi="Times New Roman" w:cs="Times New Roman"/>
          <w:sz w:val="24"/>
          <w:szCs w:val="24"/>
        </w:rPr>
        <w:t>Генеральный план разрабатывается в соответствии с Градостроительным кодексом Российской Федерации, Методическими рекомендациями по разработке генеральных планов поселений и городских округов, СП 42.13330.2011, Республиканскими нормативами градостроительного проектирования Республики Дагестан, Уставом МР  «Табасаранский район», Техническим заданием муниципального ко</w:t>
      </w:r>
      <w:r w:rsidR="00A70AF7" w:rsidRPr="000655BE">
        <w:rPr>
          <w:rFonts w:ascii="Times New Roman" w:eastAsia="Times New Roman" w:hAnsi="Times New Roman" w:cs="Times New Roman"/>
          <w:sz w:val="24"/>
          <w:szCs w:val="24"/>
        </w:rPr>
        <w:t xml:space="preserve">нтракта, а также в соответствии с </w:t>
      </w:r>
      <w:r w:rsidRPr="000655BE">
        <w:rPr>
          <w:rFonts w:ascii="Times New Roman" w:eastAsia="Times New Roman" w:hAnsi="Times New Roman" w:cs="Times New Roman"/>
          <w:sz w:val="24"/>
          <w:szCs w:val="24"/>
        </w:rPr>
        <w:t>целями и задачами развития Республики Дагестан, сформулированными в документах территориального планирования, социально-экономического развития Республики Дагестан.</w:t>
      </w:r>
      <w:proofErr w:type="gramEnd"/>
    </w:p>
    <w:p w:rsidR="00A70AF7" w:rsidRPr="000655BE" w:rsidRDefault="00A70AF7" w:rsidP="000655BE">
      <w:pPr>
        <w:tabs>
          <w:tab w:val="left" w:pos="1410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 xml:space="preserve">Графическая часть генерального плана разработана на материалах с использованием следующих интернет порталов общего доступа: http://maps.rosreestr.ru - «Публичная кадастровая карта», http://sasgis.ru – </w:t>
      </w:r>
      <w:proofErr w:type="spellStart"/>
      <w:r w:rsidRPr="000655BE">
        <w:rPr>
          <w:rFonts w:ascii="Times New Roman" w:eastAsia="Times New Roman" w:hAnsi="Times New Roman" w:cs="Times New Roman"/>
          <w:sz w:val="24"/>
          <w:szCs w:val="24"/>
        </w:rPr>
        <w:t>космоснимки</w:t>
      </w:r>
      <w:proofErr w:type="spellEnd"/>
      <w:r w:rsidRPr="000655BE">
        <w:rPr>
          <w:rFonts w:ascii="Times New Roman" w:eastAsia="Times New Roman" w:hAnsi="Times New Roman" w:cs="Times New Roman"/>
          <w:sz w:val="24"/>
          <w:szCs w:val="24"/>
        </w:rPr>
        <w:t xml:space="preserve">, http://www.to05.rosreestr.ru/ - данные кадастрового деления - Кадастровый план территории (КПД) по Республики Дагестан. При разработке Генерального плана муниципального образования «село </w:t>
      </w:r>
      <w:proofErr w:type="spellStart"/>
      <w:r w:rsidR="00A13491" w:rsidRPr="000655BE">
        <w:rPr>
          <w:rFonts w:ascii="Times New Roman" w:eastAsia="Times New Roman" w:hAnsi="Times New Roman" w:cs="Times New Roman"/>
          <w:sz w:val="24"/>
          <w:szCs w:val="24"/>
        </w:rPr>
        <w:t>Кужник</w:t>
      </w:r>
      <w:proofErr w:type="spellEnd"/>
      <w:r w:rsidRPr="000655BE">
        <w:rPr>
          <w:rFonts w:ascii="Times New Roman" w:eastAsia="Times New Roman" w:hAnsi="Times New Roman" w:cs="Times New Roman"/>
          <w:sz w:val="24"/>
          <w:szCs w:val="24"/>
        </w:rPr>
        <w:t>» использованы следующие периоды:</w:t>
      </w:r>
    </w:p>
    <w:p w:rsidR="00A70AF7" w:rsidRPr="000655BE" w:rsidRDefault="00A70AF7" w:rsidP="000655BE">
      <w:pPr>
        <w:tabs>
          <w:tab w:val="left" w:pos="1410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70AF7" w:rsidRPr="000655BE" w:rsidRDefault="00A70AF7" w:rsidP="000655BE">
      <w:pPr>
        <w:tabs>
          <w:tab w:val="left" w:pos="1410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>- исходный год – 2019 год;</w:t>
      </w:r>
    </w:p>
    <w:p w:rsidR="00A70AF7" w:rsidRPr="000655BE" w:rsidRDefault="00A70AF7" w:rsidP="000655BE">
      <w:pPr>
        <w:tabs>
          <w:tab w:val="left" w:pos="1410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>- первая очередь –2024 года;</w:t>
      </w:r>
    </w:p>
    <w:p w:rsidR="00A70AF7" w:rsidRPr="000655BE" w:rsidRDefault="00A70AF7" w:rsidP="000655BE">
      <w:pPr>
        <w:tabs>
          <w:tab w:val="left" w:pos="1410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>- расчетный срок –2039 года.</w:t>
      </w:r>
    </w:p>
    <w:p w:rsidR="00A70AF7" w:rsidRPr="000655BE" w:rsidRDefault="00A70AF7" w:rsidP="000655BE">
      <w:pPr>
        <w:tabs>
          <w:tab w:val="left" w:pos="1410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70AF7" w:rsidRPr="000655BE" w:rsidRDefault="00A70AF7" w:rsidP="000655BE">
      <w:pPr>
        <w:tabs>
          <w:tab w:val="left" w:pos="1410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>Состав проектных материалов:</w:t>
      </w:r>
    </w:p>
    <w:p w:rsidR="00A70AF7" w:rsidRPr="000655BE" w:rsidRDefault="00A70AF7" w:rsidP="000655BE">
      <w:pPr>
        <w:tabs>
          <w:tab w:val="left" w:pos="1410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>Содержание генерального плана</w:t>
      </w:r>
    </w:p>
    <w:p w:rsidR="00A70AF7" w:rsidRPr="000655BE" w:rsidRDefault="00A70AF7" w:rsidP="000655BE">
      <w:pPr>
        <w:tabs>
          <w:tab w:val="left" w:pos="1410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70AF7" w:rsidRPr="000655BE" w:rsidRDefault="00A70AF7" w:rsidP="000655BE">
      <w:pPr>
        <w:tabs>
          <w:tab w:val="left" w:pos="1410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>Том 1 «Положения о территориальном планировании»:</w:t>
      </w:r>
    </w:p>
    <w:p w:rsidR="00A70AF7" w:rsidRPr="000655BE" w:rsidRDefault="00A70AF7" w:rsidP="000655BE">
      <w:pPr>
        <w:tabs>
          <w:tab w:val="left" w:pos="1410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70AF7" w:rsidRPr="000655BE" w:rsidRDefault="00A70AF7" w:rsidP="000655BE">
      <w:pPr>
        <w:tabs>
          <w:tab w:val="left" w:pos="1410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>- цели и задачи территориального планирования;</w:t>
      </w:r>
    </w:p>
    <w:p w:rsidR="005E4FEA" w:rsidRPr="000655BE" w:rsidRDefault="00A70AF7" w:rsidP="000655BE">
      <w:pPr>
        <w:tabs>
          <w:tab w:val="left" w:pos="1410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>- перечень мероприятий по территориальному планированию и указание на последовательность их выполнения.</w:t>
      </w:r>
    </w:p>
    <w:p w:rsidR="00A70AF7" w:rsidRPr="000655BE" w:rsidRDefault="00A70AF7" w:rsidP="000655BE">
      <w:pPr>
        <w:tabs>
          <w:tab w:val="left" w:pos="1410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E4FEA" w:rsidRPr="000655BE" w:rsidRDefault="00A70AF7" w:rsidP="000655BE">
      <w:pPr>
        <w:tabs>
          <w:tab w:val="left" w:pos="1410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 xml:space="preserve">Альбом 1 «Генеральный план муниципального образования «село </w:t>
      </w:r>
      <w:proofErr w:type="spellStart"/>
      <w:r w:rsidR="00A13491" w:rsidRPr="000655BE">
        <w:rPr>
          <w:rFonts w:ascii="Times New Roman" w:eastAsia="Times New Roman" w:hAnsi="Times New Roman" w:cs="Times New Roman"/>
          <w:sz w:val="24"/>
          <w:szCs w:val="24"/>
        </w:rPr>
        <w:t>Кужник</w:t>
      </w:r>
      <w:proofErr w:type="spellEnd"/>
      <w:r w:rsidRPr="000655BE">
        <w:rPr>
          <w:rFonts w:ascii="Times New Roman" w:eastAsia="Times New Roman" w:hAnsi="Times New Roman" w:cs="Times New Roman"/>
          <w:sz w:val="24"/>
          <w:szCs w:val="24"/>
        </w:rPr>
        <w:t>» Табасаранского района Республики Дагестан (графические материалы)»:</w:t>
      </w:r>
    </w:p>
    <w:p w:rsidR="00A70AF7" w:rsidRPr="000655BE" w:rsidRDefault="00A70AF7" w:rsidP="000655BE">
      <w:pPr>
        <w:tabs>
          <w:tab w:val="left" w:pos="1410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70AF7" w:rsidRPr="000655BE" w:rsidRDefault="00A70AF7" w:rsidP="000655BE">
      <w:pPr>
        <w:tabs>
          <w:tab w:val="left" w:pos="1410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>- карта планируемого размещения объектов местного значения (М 1:5000);</w:t>
      </w:r>
    </w:p>
    <w:p w:rsidR="00A70AF7" w:rsidRPr="000655BE" w:rsidRDefault="00A70AF7" w:rsidP="000655BE">
      <w:pPr>
        <w:tabs>
          <w:tab w:val="left" w:pos="1410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>- карта границ населенных пунктов (М 1:10 000);</w:t>
      </w:r>
    </w:p>
    <w:p w:rsidR="00A70AF7" w:rsidRPr="000655BE" w:rsidRDefault="00A70AF7" w:rsidP="000655BE">
      <w:pPr>
        <w:tabs>
          <w:tab w:val="left" w:pos="1410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>- карта функциональных зон (М 1:5000).</w:t>
      </w:r>
    </w:p>
    <w:p w:rsidR="00A70AF7" w:rsidRPr="000655BE" w:rsidRDefault="00A70AF7" w:rsidP="000655BE">
      <w:pPr>
        <w:tabs>
          <w:tab w:val="left" w:pos="1410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70AF7" w:rsidRPr="000655BE" w:rsidRDefault="00A70AF7" w:rsidP="000655BE">
      <w:pPr>
        <w:tabs>
          <w:tab w:val="left" w:pos="1410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>Том 2 «Материалы по обоснованию генерального плана»:</w:t>
      </w:r>
    </w:p>
    <w:p w:rsidR="00A70AF7" w:rsidRPr="000655BE" w:rsidRDefault="00A70AF7" w:rsidP="000655BE">
      <w:pPr>
        <w:tabs>
          <w:tab w:val="left" w:pos="1410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70AF7" w:rsidRPr="000655BE" w:rsidRDefault="00A70AF7" w:rsidP="000655BE">
      <w:pPr>
        <w:tabs>
          <w:tab w:val="left" w:pos="1410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>- сведения о программах комплексного социально-экономического развития муниципального образования;</w:t>
      </w:r>
    </w:p>
    <w:p w:rsidR="00A70AF7" w:rsidRPr="000655BE" w:rsidRDefault="00A70AF7" w:rsidP="000655BE">
      <w:pPr>
        <w:tabs>
          <w:tab w:val="left" w:pos="1410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 xml:space="preserve">- обоснование выбранного </w:t>
      </w:r>
      <w:proofErr w:type="gramStart"/>
      <w:r w:rsidRPr="000655BE">
        <w:rPr>
          <w:rFonts w:ascii="Times New Roman" w:eastAsia="Times New Roman" w:hAnsi="Times New Roman" w:cs="Times New Roman"/>
          <w:sz w:val="24"/>
          <w:szCs w:val="24"/>
        </w:rPr>
        <w:t>варианта размещения объектов местного значения муниципального образования</w:t>
      </w:r>
      <w:proofErr w:type="gramEnd"/>
      <w:r w:rsidRPr="000655BE">
        <w:rPr>
          <w:rFonts w:ascii="Times New Roman" w:eastAsia="Times New Roman" w:hAnsi="Times New Roman" w:cs="Times New Roman"/>
          <w:sz w:val="24"/>
          <w:szCs w:val="24"/>
        </w:rPr>
        <w:t xml:space="preserve"> на основе анализа использования территорий сельсовета,</w:t>
      </w:r>
    </w:p>
    <w:p w:rsidR="00A70AF7" w:rsidRPr="000655BE" w:rsidRDefault="00A70AF7" w:rsidP="000655BE">
      <w:pPr>
        <w:tabs>
          <w:tab w:val="left" w:pos="1410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>возможных направлений развития этих территорий и прогнозируемых ограничений их использования;</w:t>
      </w:r>
    </w:p>
    <w:p w:rsidR="00A70AF7" w:rsidRPr="000655BE" w:rsidRDefault="00A70AF7" w:rsidP="000655BE">
      <w:pPr>
        <w:tabs>
          <w:tab w:val="left" w:pos="1410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lastRenderedPageBreak/>
        <w:t>- оценка возможного влияния планируемых для размещения объектов местного значения на комплексное развитие территорий;</w:t>
      </w:r>
    </w:p>
    <w:p w:rsidR="00A70AF7" w:rsidRPr="000655BE" w:rsidRDefault="00A70AF7" w:rsidP="000655BE">
      <w:pPr>
        <w:tabs>
          <w:tab w:val="left" w:pos="1410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>- мероприятия, утвержденные документом территориального планирования Республики Дагестан;</w:t>
      </w:r>
    </w:p>
    <w:p w:rsidR="00A70AF7" w:rsidRPr="000655BE" w:rsidRDefault="00A70AF7" w:rsidP="000655BE">
      <w:pPr>
        <w:tabs>
          <w:tab w:val="left" w:pos="1410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 xml:space="preserve">- мероприятия, утвержденные документом территориального планирования </w:t>
      </w:r>
      <w:proofErr w:type="spellStart"/>
      <w:r w:rsidR="00A13491" w:rsidRPr="000655BE">
        <w:rPr>
          <w:rFonts w:ascii="Times New Roman" w:eastAsia="Times New Roman" w:hAnsi="Times New Roman" w:cs="Times New Roman"/>
          <w:sz w:val="24"/>
          <w:szCs w:val="24"/>
        </w:rPr>
        <w:t>Кужник</w:t>
      </w:r>
      <w:r w:rsidRPr="000655BE">
        <w:rPr>
          <w:rFonts w:ascii="Times New Roman" w:eastAsia="Times New Roman" w:hAnsi="Times New Roman" w:cs="Times New Roman"/>
          <w:sz w:val="24"/>
          <w:szCs w:val="24"/>
        </w:rPr>
        <w:t>ского</w:t>
      </w:r>
      <w:proofErr w:type="spellEnd"/>
      <w:r w:rsidRPr="000655BE">
        <w:rPr>
          <w:rFonts w:ascii="Times New Roman" w:eastAsia="Times New Roman" w:hAnsi="Times New Roman" w:cs="Times New Roman"/>
          <w:sz w:val="24"/>
          <w:szCs w:val="24"/>
        </w:rPr>
        <w:t xml:space="preserve"> сельсовета;</w:t>
      </w:r>
    </w:p>
    <w:p w:rsidR="00A70AF7" w:rsidRPr="000655BE" w:rsidRDefault="00A70AF7" w:rsidP="000655BE">
      <w:pPr>
        <w:tabs>
          <w:tab w:val="left" w:pos="1410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>- перечень земельных участков, которые включаются в границы муниципального образования, или исключаются из их границ, с указанием категорий земель, к которым планируется отнести эти земельные участки, и целей их планируемого использования.</w:t>
      </w:r>
    </w:p>
    <w:p w:rsidR="005E4FEA" w:rsidRPr="000655BE" w:rsidRDefault="005E4FEA" w:rsidP="000655BE">
      <w:pPr>
        <w:tabs>
          <w:tab w:val="left" w:pos="1410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70AF7" w:rsidRPr="000655BE" w:rsidRDefault="00A70AF7" w:rsidP="000655BE">
      <w:pPr>
        <w:tabs>
          <w:tab w:val="left" w:pos="1410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70AF7" w:rsidRPr="000655BE" w:rsidRDefault="00A70AF7" w:rsidP="000655BE">
      <w:pPr>
        <w:tabs>
          <w:tab w:val="left" w:pos="1410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70AF7" w:rsidRPr="000655BE" w:rsidRDefault="00A70AF7" w:rsidP="000655BE">
      <w:pPr>
        <w:tabs>
          <w:tab w:val="left" w:pos="1410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70AF7" w:rsidRPr="000655BE" w:rsidRDefault="00A70AF7" w:rsidP="000655BE">
      <w:pPr>
        <w:tabs>
          <w:tab w:val="left" w:pos="1410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70AF7" w:rsidRPr="000655BE" w:rsidRDefault="00A70AF7" w:rsidP="000655BE">
      <w:pPr>
        <w:tabs>
          <w:tab w:val="left" w:pos="1410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70AF7" w:rsidRPr="000655BE" w:rsidRDefault="00A70AF7" w:rsidP="000655BE">
      <w:pPr>
        <w:tabs>
          <w:tab w:val="left" w:pos="1410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70AF7" w:rsidRPr="000655BE" w:rsidRDefault="00A70AF7" w:rsidP="000655BE">
      <w:pPr>
        <w:tabs>
          <w:tab w:val="left" w:pos="1410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70AF7" w:rsidRPr="000655BE" w:rsidRDefault="00A70AF7" w:rsidP="000655BE">
      <w:pPr>
        <w:tabs>
          <w:tab w:val="left" w:pos="1410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70AF7" w:rsidRPr="000655BE" w:rsidRDefault="00A70AF7" w:rsidP="000655BE">
      <w:pPr>
        <w:tabs>
          <w:tab w:val="left" w:pos="1410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C4ACC" w:rsidRPr="000655BE" w:rsidRDefault="006C4ACC" w:rsidP="000655BE">
      <w:pPr>
        <w:tabs>
          <w:tab w:val="left" w:pos="1410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C4ACC" w:rsidRPr="000655BE" w:rsidRDefault="006C4ACC" w:rsidP="000655BE">
      <w:pPr>
        <w:tabs>
          <w:tab w:val="left" w:pos="1410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C4ACC" w:rsidRPr="000655BE" w:rsidRDefault="006C4ACC" w:rsidP="000655BE">
      <w:pPr>
        <w:tabs>
          <w:tab w:val="left" w:pos="1410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C4ACC" w:rsidRPr="000655BE" w:rsidRDefault="006C4ACC" w:rsidP="000655BE">
      <w:pPr>
        <w:tabs>
          <w:tab w:val="left" w:pos="1410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C4ACC" w:rsidRPr="000655BE" w:rsidRDefault="006C4ACC" w:rsidP="000655BE">
      <w:pPr>
        <w:tabs>
          <w:tab w:val="left" w:pos="1410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C4ACC" w:rsidRPr="000655BE" w:rsidRDefault="006C4ACC" w:rsidP="000655BE">
      <w:pPr>
        <w:tabs>
          <w:tab w:val="left" w:pos="1410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C4ACC" w:rsidRPr="000655BE" w:rsidRDefault="006C4ACC" w:rsidP="000655BE">
      <w:pPr>
        <w:tabs>
          <w:tab w:val="left" w:pos="1410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C4ACC" w:rsidRPr="000655BE" w:rsidRDefault="006C4ACC" w:rsidP="000655BE">
      <w:pPr>
        <w:tabs>
          <w:tab w:val="left" w:pos="1410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C4ACC" w:rsidRPr="000655BE" w:rsidRDefault="006C4ACC" w:rsidP="000655BE">
      <w:pPr>
        <w:tabs>
          <w:tab w:val="left" w:pos="1410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C4ACC" w:rsidRPr="000655BE" w:rsidRDefault="006C4ACC" w:rsidP="000655BE">
      <w:pPr>
        <w:tabs>
          <w:tab w:val="left" w:pos="1410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C4ACC" w:rsidRPr="000655BE" w:rsidRDefault="006C4ACC" w:rsidP="000655BE">
      <w:pPr>
        <w:tabs>
          <w:tab w:val="left" w:pos="1410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C4ACC" w:rsidRPr="000655BE" w:rsidRDefault="006C4ACC" w:rsidP="000655BE">
      <w:pPr>
        <w:tabs>
          <w:tab w:val="left" w:pos="1410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C4ACC" w:rsidRPr="000655BE" w:rsidRDefault="006C4ACC" w:rsidP="000655BE">
      <w:pPr>
        <w:tabs>
          <w:tab w:val="left" w:pos="1410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C4ACC" w:rsidRPr="000655BE" w:rsidRDefault="006C4ACC" w:rsidP="000655BE">
      <w:pPr>
        <w:tabs>
          <w:tab w:val="left" w:pos="1410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C4ACC" w:rsidRPr="000655BE" w:rsidRDefault="006C4ACC" w:rsidP="000655BE">
      <w:pPr>
        <w:tabs>
          <w:tab w:val="left" w:pos="1410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C4ACC" w:rsidRPr="000655BE" w:rsidRDefault="006C4ACC" w:rsidP="000655BE">
      <w:pPr>
        <w:tabs>
          <w:tab w:val="left" w:pos="1410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72B4C" w:rsidRPr="000655BE" w:rsidRDefault="00772B4C" w:rsidP="000655BE">
      <w:pPr>
        <w:tabs>
          <w:tab w:val="left" w:pos="1410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72B4C" w:rsidRPr="000655BE" w:rsidRDefault="00772B4C" w:rsidP="000655BE">
      <w:pPr>
        <w:tabs>
          <w:tab w:val="left" w:pos="1410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72B4C" w:rsidRPr="000655BE" w:rsidRDefault="00772B4C" w:rsidP="000655BE">
      <w:pPr>
        <w:tabs>
          <w:tab w:val="left" w:pos="1410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72B4C" w:rsidRDefault="00772B4C" w:rsidP="000655BE">
      <w:pPr>
        <w:tabs>
          <w:tab w:val="left" w:pos="1410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25EE8" w:rsidRDefault="00825EE8" w:rsidP="000655BE">
      <w:pPr>
        <w:tabs>
          <w:tab w:val="left" w:pos="1410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25EE8" w:rsidRDefault="00825EE8" w:rsidP="000655BE">
      <w:pPr>
        <w:tabs>
          <w:tab w:val="left" w:pos="1410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25EE8" w:rsidRDefault="00825EE8" w:rsidP="000655BE">
      <w:pPr>
        <w:tabs>
          <w:tab w:val="left" w:pos="1410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25EE8" w:rsidRDefault="00825EE8" w:rsidP="000655BE">
      <w:pPr>
        <w:tabs>
          <w:tab w:val="left" w:pos="1410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25EE8" w:rsidRDefault="00825EE8" w:rsidP="000655BE">
      <w:pPr>
        <w:tabs>
          <w:tab w:val="left" w:pos="1410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25EE8" w:rsidRDefault="00825EE8" w:rsidP="000655BE">
      <w:pPr>
        <w:tabs>
          <w:tab w:val="left" w:pos="1410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25EE8" w:rsidRPr="000655BE" w:rsidRDefault="00825EE8" w:rsidP="000655BE">
      <w:pPr>
        <w:tabs>
          <w:tab w:val="left" w:pos="1410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72B4C" w:rsidRPr="000655BE" w:rsidRDefault="00772B4C" w:rsidP="000655BE">
      <w:pPr>
        <w:tabs>
          <w:tab w:val="left" w:pos="1410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72B4C" w:rsidRPr="000655BE" w:rsidRDefault="00772B4C" w:rsidP="000655BE">
      <w:pPr>
        <w:tabs>
          <w:tab w:val="left" w:pos="1410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72B4C" w:rsidRPr="000655BE" w:rsidRDefault="00772B4C" w:rsidP="000655BE">
      <w:pPr>
        <w:tabs>
          <w:tab w:val="left" w:pos="1410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72B4C" w:rsidRPr="000655BE" w:rsidRDefault="00772B4C" w:rsidP="000655BE">
      <w:pPr>
        <w:tabs>
          <w:tab w:val="left" w:pos="1410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72B4C" w:rsidRPr="00C53B68" w:rsidRDefault="00772B4C" w:rsidP="00825EE8">
      <w:pPr>
        <w:pStyle w:val="a7"/>
        <w:numPr>
          <w:ilvl w:val="0"/>
          <w:numId w:val="2"/>
        </w:numPr>
        <w:tabs>
          <w:tab w:val="left" w:pos="1410"/>
        </w:tabs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53B68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Общие сведения о муниципальном образовании "село </w:t>
      </w:r>
      <w:proofErr w:type="spellStart"/>
      <w:r w:rsidR="00A13491" w:rsidRPr="00C53B68">
        <w:rPr>
          <w:rFonts w:ascii="Times New Roman" w:eastAsia="Times New Roman" w:hAnsi="Times New Roman" w:cs="Times New Roman"/>
          <w:b/>
          <w:sz w:val="28"/>
          <w:szCs w:val="28"/>
        </w:rPr>
        <w:t>Кужник</w:t>
      </w:r>
      <w:proofErr w:type="spellEnd"/>
      <w:r w:rsidRPr="00C53B68">
        <w:rPr>
          <w:rFonts w:ascii="Times New Roman" w:eastAsia="Times New Roman" w:hAnsi="Times New Roman" w:cs="Times New Roman"/>
          <w:b/>
          <w:sz w:val="28"/>
          <w:szCs w:val="28"/>
        </w:rPr>
        <w:t>" Табасаранский район</w:t>
      </w:r>
    </w:p>
    <w:p w:rsidR="00772B4C" w:rsidRPr="000655BE" w:rsidRDefault="00772B4C" w:rsidP="00825EE8">
      <w:pPr>
        <w:tabs>
          <w:tab w:val="left" w:pos="1410"/>
        </w:tabs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72B4C" w:rsidRPr="00C53B68" w:rsidRDefault="00772B4C" w:rsidP="00825EE8">
      <w:pPr>
        <w:tabs>
          <w:tab w:val="left" w:pos="1410"/>
        </w:tabs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53B68">
        <w:rPr>
          <w:rFonts w:ascii="Times New Roman" w:eastAsia="Times New Roman" w:hAnsi="Times New Roman" w:cs="Times New Roman"/>
          <w:b/>
          <w:sz w:val="28"/>
          <w:szCs w:val="28"/>
        </w:rPr>
        <w:t>1.1 Общие сведения о муниципальном образовании.</w:t>
      </w:r>
    </w:p>
    <w:p w:rsidR="00AE1528" w:rsidRPr="000655BE" w:rsidRDefault="00AE1528" w:rsidP="000655BE">
      <w:pPr>
        <w:tabs>
          <w:tab w:val="left" w:pos="1410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72B4C" w:rsidRPr="000655BE" w:rsidRDefault="00772B4C" w:rsidP="000655BE">
      <w:pPr>
        <w:tabs>
          <w:tab w:val="left" w:pos="1410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655BE">
        <w:rPr>
          <w:rFonts w:ascii="Times New Roman" w:eastAsia="Times New Roman" w:hAnsi="Times New Roman" w:cs="Times New Roman"/>
          <w:sz w:val="24"/>
          <w:szCs w:val="24"/>
        </w:rPr>
        <w:t>Согласно статье 22 закона Республики Дагестан №6 от 13 января 2005 года «О статусе и границах муниципальных образований Республики Дагестан» (с изменениями на</w:t>
      </w:r>
      <w:proofErr w:type="gramEnd"/>
    </w:p>
    <w:p w:rsidR="00890807" w:rsidRPr="000655BE" w:rsidRDefault="00772B4C" w:rsidP="000655BE">
      <w:pPr>
        <w:tabs>
          <w:tab w:val="left" w:pos="1410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655BE">
        <w:rPr>
          <w:rFonts w:ascii="Times New Roman" w:eastAsia="Times New Roman" w:hAnsi="Times New Roman" w:cs="Times New Roman"/>
          <w:sz w:val="24"/>
          <w:szCs w:val="24"/>
        </w:rPr>
        <w:t xml:space="preserve">29.12.2015г.), муниципальное образование «село </w:t>
      </w:r>
      <w:proofErr w:type="spellStart"/>
      <w:r w:rsidR="00A13491" w:rsidRPr="000655BE">
        <w:rPr>
          <w:rFonts w:ascii="Times New Roman" w:eastAsia="Times New Roman" w:hAnsi="Times New Roman" w:cs="Times New Roman"/>
          <w:sz w:val="24"/>
          <w:szCs w:val="24"/>
        </w:rPr>
        <w:t>Кужник</w:t>
      </w:r>
      <w:proofErr w:type="spellEnd"/>
      <w:r w:rsidRPr="000655BE">
        <w:rPr>
          <w:rFonts w:ascii="Times New Roman" w:eastAsia="Times New Roman" w:hAnsi="Times New Roman" w:cs="Times New Roman"/>
          <w:sz w:val="24"/>
          <w:szCs w:val="24"/>
        </w:rPr>
        <w:t>» наделяется статусом «административный центр».</w:t>
      </w:r>
      <w:proofErr w:type="gramEnd"/>
      <w:r w:rsidR="00890807" w:rsidRPr="000655BE">
        <w:rPr>
          <w:rFonts w:ascii="Times New Roman" w:hAnsi="Times New Roman" w:cs="Times New Roman"/>
          <w:sz w:val="24"/>
          <w:szCs w:val="24"/>
        </w:rPr>
        <w:t xml:space="preserve"> </w:t>
      </w:r>
      <w:r w:rsidR="00890807" w:rsidRPr="000655BE">
        <w:rPr>
          <w:rFonts w:ascii="Times New Roman" w:eastAsia="Times New Roman" w:hAnsi="Times New Roman" w:cs="Times New Roman"/>
          <w:sz w:val="24"/>
          <w:szCs w:val="24"/>
        </w:rPr>
        <w:t xml:space="preserve">Одним из прекрасных уголков </w:t>
      </w:r>
      <w:proofErr w:type="spellStart"/>
      <w:r w:rsidR="00890807" w:rsidRPr="000655BE">
        <w:rPr>
          <w:rFonts w:ascii="Times New Roman" w:eastAsia="Times New Roman" w:hAnsi="Times New Roman" w:cs="Times New Roman"/>
          <w:sz w:val="24"/>
          <w:szCs w:val="24"/>
        </w:rPr>
        <w:t>Табасарана</w:t>
      </w:r>
      <w:proofErr w:type="spellEnd"/>
      <w:r w:rsidR="00890807" w:rsidRPr="000655BE">
        <w:rPr>
          <w:rFonts w:ascii="Times New Roman" w:eastAsia="Times New Roman" w:hAnsi="Times New Roman" w:cs="Times New Roman"/>
          <w:sz w:val="24"/>
          <w:szCs w:val="24"/>
        </w:rPr>
        <w:t xml:space="preserve"> является СП " сельсовет </w:t>
      </w:r>
      <w:proofErr w:type="spellStart"/>
      <w:r w:rsidR="00890807" w:rsidRPr="000655BE">
        <w:rPr>
          <w:rFonts w:ascii="Times New Roman" w:eastAsia="Times New Roman" w:hAnsi="Times New Roman" w:cs="Times New Roman"/>
          <w:sz w:val="24"/>
          <w:szCs w:val="24"/>
        </w:rPr>
        <w:t>Кужникский</w:t>
      </w:r>
      <w:proofErr w:type="spellEnd"/>
      <w:r w:rsidR="00890807" w:rsidRPr="000655BE">
        <w:rPr>
          <w:rFonts w:ascii="Times New Roman" w:eastAsia="Times New Roman" w:hAnsi="Times New Roman" w:cs="Times New Roman"/>
          <w:sz w:val="24"/>
          <w:szCs w:val="24"/>
        </w:rPr>
        <w:t xml:space="preserve">". </w:t>
      </w:r>
    </w:p>
    <w:p w:rsidR="00890807" w:rsidRPr="000655BE" w:rsidRDefault="00890807" w:rsidP="000655BE">
      <w:pPr>
        <w:tabs>
          <w:tab w:val="left" w:pos="1410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 xml:space="preserve">В состав сельсовета входят следующие населенные пункты: </w:t>
      </w:r>
      <w:proofErr w:type="spellStart"/>
      <w:r w:rsidRPr="000655BE">
        <w:rPr>
          <w:rFonts w:ascii="Times New Roman" w:eastAsia="Times New Roman" w:hAnsi="Times New Roman" w:cs="Times New Roman"/>
          <w:sz w:val="24"/>
          <w:szCs w:val="24"/>
        </w:rPr>
        <w:t>Чурдаф</w:t>
      </w:r>
      <w:proofErr w:type="spellEnd"/>
      <w:r w:rsidRPr="000655B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655BE">
        <w:rPr>
          <w:rFonts w:ascii="Times New Roman" w:eastAsia="Times New Roman" w:hAnsi="Times New Roman" w:cs="Times New Roman"/>
          <w:sz w:val="24"/>
          <w:szCs w:val="24"/>
        </w:rPr>
        <w:t>Курек</w:t>
      </w:r>
      <w:proofErr w:type="spellEnd"/>
      <w:r w:rsidRPr="000655B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655BE">
        <w:rPr>
          <w:rFonts w:ascii="Times New Roman" w:eastAsia="Times New Roman" w:hAnsi="Times New Roman" w:cs="Times New Roman"/>
          <w:sz w:val="24"/>
          <w:szCs w:val="24"/>
        </w:rPr>
        <w:t>Урзиг</w:t>
      </w:r>
      <w:proofErr w:type="spellEnd"/>
      <w:r w:rsidRPr="000655B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655BE">
        <w:rPr>
          <w:rFonts w:ascii="Times New Roman" w:eastAsia="Times New Roman" w:hAnsi="Times New Roman" w:cs="Times New Roman"/>
          <w:sz w:val="24"/>
          <w:szCs w:val="24"/>
        </w:rPr>
        <w:t>Кужник</w:t>
      </w:r>
      <w:proofErr w:type="spellEnd"/>
      <w:r w:rsidRPr="000655B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655BE">
        <w:rPr>
          <w:rFonts w:ascii="Times New Roman" w:eastAsia="Times New Roman" w:hAnsi="Times New Roman" w:cs="Times New Roman"/>
          <w:sz w:val="24"/>
          <w:szCs w:val="24"/>
        </w:rPr>
        <w:t>Улуз</w:t>
      </w:r>
      <w:proofErr w:type="spellEnd"/>
      <w:r w:rsidRPr="000655B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655BE">
        <w:rPr>
          <w:rFonts w:ascii="Times New Roman" w:eastAsia="Times New Roman" w:hAnsi="Times New Roman" w:cs="Times New Roman"/>
          <w:sz w:val="24"/>
          <w:szCs w:val="24"/>
        </w:rPr>
        <w:t>Шилле</w:t>
      </w:r>
      <w:proofErr w:type="spellEnd"/>
      <w:r w:rsidRPr="000655B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655BE">
        <w:rPr>
          <w:rFonts w:ascii="Times New Roman" w:eastAsia="Times New Roman" w:hAnsi="Times New Roman" w:cs="Times New Roman"/>
          <w:sz w:val="24"/>
          <w:szCs w:val="24"/>
        </w:rPr>
        <w:t>Караг</w:t>
      </w:r>
      <w:proofErr w:type="spellEnd"/>
      <w:r w:rsidRPr="000655B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655BE">
        <w:rPr>
          <w:rFonts w:ascii="Times New Roman" w:eastAsia="Times New Roman" w:hAnsi="Times New Roman" w:cs="Times New Roman"/>
          <w:sz w:val="24"/>
          <w:szCs w:val="24"/>
        </w:rPr>
        <w:t>Гулли</w:t>
      </w:r>
      <w:proofErr w:type="spellEnd"/>
      <w:r w:rsidRPr="000655BE">
        <w:rPr>
          <w:rFonts w:ascii="Times New Roman" w:eastAsia="Times New Roman" w:hAnsi="Times New Roman" w:cs="Times New Roman"/>
          <w:sz w:val="24"/>
          <w:szCs w:val="24"/>
        </w:rPr>
        <w:t xml:space="preserve">. Административное здание СП "сельсовет </w:t>
      </w:r>
      <w:proofErr w:type="spellStart"/>
      <w:r w:rsidRPr="000655BE">
        <w:rPr>
          <w:rFonts w:ascii="Times New Roman" w:eastAsia="Times New Roman" w:hAnsi="Times New Roman" w:cs="Times New Roman"/>
          <w:sz w:val="24"/>
          <w:szCs w:val="24"/>
        </w:rPr>
        <w:t>Кужникский</w:t>
      </w:r>
      <w:proofErr w:type="spellEnd"/>
      <w:r w:rsidRPr="000655BE">
        <w:rPr>
          <w:rFonts w:ascii="Times New Roman" w:eastAsia="Times New Roman" w:hAnsi="Times New Roman" w:cs="Times New Roman"/>
          <w:sz w:val="24"/>
          <w:szCs w:val="24"/>
        </w:rPr>
        <w:t xml:space="preserve">" находится в селении </w:t>
      </w:r>
      <w:proofErr w:type="spellStart"/>
      <w:r w:rsidRPr="000655BE">
        <w:rPr>
          <w:rFonts w:ascii="Times New Roman" w:eastAsia="Times New Roman" w:hAnsi="Times New Roman" w:cs="Times New Roman"/>
          <w:sz w:val="24"/>
          <w:szCs w:val="24"/>
        </w:rPr>
        <w:t>Караг</w:t>
      </w:r>
      <w:proofErr w:type="spellEnd"/>
      <w:r w:rsidRPr="000655BE">
        <w:rPr>
          <w:rFonts w:ascii="Times New Roman" w:eastAsia="Times New Roman" w:hAnsi="Times New Roman" w:cs="Times New Roman"/>
          <w:sz w:val="24"/>
          <w:szCs w:val="24"/>
        </w:rPr>
        <w:t xml:space="preserve">, которое расположено на высоте 1200 метров над уровнем моря. К Югу-востоку от него располагается село </w:t>
      </w:r>
      <w:proofErr w:type="spellStart"/>
      <w:r w:rsidRPr="000655BE">
        <w:rPr>
          <w:rFonts w:ascii="Times New Roman" w:eastAsia="Times New Roman" w:hAnsi="Times New Roman" w:cs="Times New Roman"/>
          <w:sz w:val="24"/>
          <w:szCs w:val="24"/>
        </w:rPr>
        <w:t>Гулли</w:t>
      </w:r>
      <w:proofErr w:type="spellEnd"/>
      <w:r w:rsidRPr="000655BE">
        <w:rPr>
          <w:rFonts w:ascii="Times New Roman" w:eastAsia="Times New Roman" w:hAnsi="Times New Roman" w:cs="Times New Roman"/>
          <w:sz w:val="24"/>
          <w:szCs w:val="24"/>
        </w:rPr>
        <w:t xml:space="preserve">, к востоку-с. </w:t>
      </w:r>
      <w:proofErr w:type="spellStart"/>
      <w:r w:rsidRPr="000655BE">
        <w:rPr>
          <w:rFonts w:ascii="Times New Roman" w:eastAsia="Times New Roman" w:hAnsi="Times New Roman" w:cs="Times New Roman"/>
          <w:sz w:val="24"/>
          <w:szCs w:val="24"/>
        </w:rPr>
        <w:t>Шилле</w:t>
      </w:r>
      <w:proofErr w:type="spellEnd"/>
      <w:r w:rsidRPr="000655BE">
        <w:rPr>
          <w:rFonts w:ascii="Times New Roman" w:eastAsia="Times New Roman" w:hAnsi="Times New Roman" w:cs="Times New Roman"/>
          <w:sz w:val="24"/>
          <w:szCs w:val="24"/>
        </w:rPr>
        <w:t>, к западу-</w:t>
      </w:r>
      <w:proofErr w:type="spellStart"/>
      <w:r w:rsidRPr="000655BE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Start"/>
      <w:r w:rsidRPr="000655BE">
        <w:rPr>
          <w:rFonts w:ascii="Times New Roman" w:eastAsia="Times New Roman" w:hAnsi="Times New Roman" w:cs="Times New Roman"/>
          <w:sz w:val="24"/>
          <w:szCs w:val="24"/>
        </w:rPr>
        <w:t>.У</w:t>
      </w:r>
      <w:proofErr w:type="gramEnd"/>
      <w:r w:rsidRPr="000655BE">
        <w:rPr>
          <w:rFonts w:ascii="Times New Roman" w:eastAsia="Times New Roman" w:hAnsi="Times New Roman" w:cs="Times New Roman"/>
          <w:sz w:val="24"/>
          <w:szCs w:val="24"/>
        </w:rPr>
        <w:t>риг</w:t>
      </w:r>
      <w:proofErr w:type="spellEnd"/>
      <w:r w:rsidRPr="000655BE">
        <w:rPr>
          <w:rFonts w:ascii="Times New Roman" w:eastAsia="Times New Roman" w:hAnsi="Times New Roman" w:cs="Times New Roman"/>
          <w:sz w:val="24"/>
          <w:szCs w:val="24"/>
        </w:rPr>
        <w:t xml:space="preserve">, а к северу – с. </w:t>
      </w:r>
      <w:proofErr w:type="spellStart"/>
      <w:r w:rsidRPr="000655BE">
        <w:rPr>
          <w:rFonts w:ascii="Times New Roman" w:eastAsia="Times New Roman" w:hAnsi="Times New Roman" w:cs="Times New Roman"/>
          <w:sz w:val="24"/>
          <w:szCs w:val="24"/>
        </w:rPr>
        <w:t>Кужник</w:t>
      </w:r>
      <w:proofErr w:type="spellEnd"/>
      <w:r w:rsidRPr="000655BE">
        <w:rPr>
          <w:rFonts w:ascii="Times New Roman" w:eastAsia="Times New Roman" w:hAnsi="Times New Roman" w:cs="Times New Roman"/>
          <w:sz w:val="24"/>
          <w:szCs w:val="24"/>
        </w:rPr>
        <w:t xml:space="preserve">. Достопримечательностью села </w:t>
      </w:r>
      <w:proofErr w:type="spellStart"/>
      <w:r w:rsidRPr="000655BE">
        <w:rPr>
          <w:rFonts w:ascii="Times New Roman" w:eastAsia="Times New Roman" w:hAnsi="Times New Roman" w:cs="Times New Roman"/>
          <w:sz w:val="24"/>
          <w:szCs w:val="24"/>
        </w:rPr>
        <w:t>Кужник</w:t>
      </w:r>
      <w:proofErr w:type="spellEnd"/>
      <w:r w:rsidRPr="000655BE">
        <w:rPr>
          <w:rFonts w:ascii="Times New Roman" w:eastAsia="Times New Roman" w:hAnsi="Times New Roman" w:cs="Times New Roman"/>
          <w:sz w:val="24"/>
          <w:szCs w:val="24"/>
        </w:rPr>
        <w:t xml:space="preserve"> является гора </w:t>
      </w:r>
      <w:proofErr w:type="spellStart"/>
      <w:r w:rsidRPr="000655BE">
        <w:rPr>
          <w:rFonts w:ascii="Times New Roman" w:eastAsia="Times New Roman" w:hAnsi="Times New Roman" w:cs="Times New Roman"/>
          <w:sz w:val="24"/>
          <w:szCs w:val="24"/>
        </w:rPr>
        <w:t>Джуфдаг</w:t>
      </w:r>
      <w:proofErr w:type="spellEnd"/>
      <w:r w:rsidRPr="000655BE">
        <w:rPr>
          <w:rFonts w:ascii="Times New Roman" w:eastAsia="Times New Roman" w:hAnsi="Times New Roman" w:cs="Times New Roman"/>
          <w:sz w:val="24"/>
          <w:szCs w:val="24"/>
        </w:rPr>
        <w:t>, которая расположена на высоте 3015 метров над уровнем моря.</w:t>
      </w:r>
    </w:p>
    <w:p w:rsidR="00890807" w:rsidRPr="000655BE" w:rsidRDefault="00890807" w:rsidP="000655BE">
      <w:pPr>
        <w:tabs>
          <w:tab w:val="left" w:pos="1410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 xml:space="preserve">В конце 16 века примерно в 1580-х годах к востоку от современного села </w:t>
      </w:r>
      <w:proofErr w:type="spellStart"/>
      <w:r w:rsidRPr="000655BE">
        <w:rPr>
          <w:rFonts w:ascii="Times New Roman" w:eastAsia="Times New Roman" w:hAnsi="Times New Roman" w:cs="Times New Roman"/>
          <w:sz w:val="24"/>
          <w:szCs w:val="24"/>
        </w:rPr>
        <w:t>Кужник</w:t>
      </w:r>
      <w:proofErr w:type="spellEnd"/>
      <w:r w:rsidRPr="000655BE">
        <w:rPr>
          <w:rFonts w:ascii="Times New Roman" w:eastAsia="Times New Roman" w:hAnsi="Times New Roman" w:cs="Times New Roman"/>
          <w:sz w:val="24"/>
          <w:szCs w:val="24"/>
        </w:rPr>
        <w:t xml:space="preserve"> находилось село </w:t>
      </w:r>
      <w:proofErr w:type="spellStart"/>
      <w:r w:rsidRPr="000655BE">
        <w:rPr>
          <w:rFonts w:ascii="Times New Roman" w:eastAsia="Times New Roman" w:hAnsi="Times New Roman" w:cs="Times New Roman"/>
          <w:sz w:val="24"/>
          <w:szCs w:val="24"/>
        </w:rPr>
        <w:t>Урхлиг</w:t>
      </w:r>
      <w:proofErr w:type="spellEnd"/>
      <w:r w:rsidRPr="000655BE">
        <w:rPr>
          <w:rFonts w:ascii="Times New Roman" w:eastAsia="Times New Roman" w:hAnsi="Times New Roman" w:cs="Times New Roman"/>
          <w:sz w:val="24"/>
          <w:szCs w:val="24"/>
        </w:rPr>
        <w:t>. В этом населенном пункте проживало всего одно тухумство,6 хозяйств.</w:t>
      </w:r>
    </w:p>
    <w:p w:rsidR="00623DA0" w:rsidRPr="000655BE" w:rsidRDefault="00890807" w:rsidP="000655BE">
      <w:pPr>
        <w:tabs>
          <w:tab w:val="left" w:pos="1410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>Имеются три версии происхождения названия села:</w:t>
      </w:r>
    </w:p>
    <w:p w:rsidR="00890807" w:rsidRPr="000655BE" w:rsidRDefault="00890807" w:rsidP="000655BE">
      <w:pPr>
        <w:tabs>
          <w:tab w:val="left" w:pos="1410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 xml:space="preserve">1.Был старейшина, его звали </w:t>
      </w:r>
      <w:proofErr w:type="spellStart"/>
      <w:r w:rsidRPr="000655BE">
        <w:rPr>
          <w:rFonts w:ascii="Times New Roman" w:eastAsia="Times New Roman" w:hAnsi="Times New Roman" w:cs="Times New Roman"/>
          <w:sz w:val="24"/>
          <w:szCs w:val="24"/>
        </w:rPr>
        <w:t>Хужни</w:t>
      </w:r>
      <w:proofErr w:type="spellEnd"/>
      <w:r w:rsidRPr="000655BE">
        <w:rPr>
          <w:rFonts w:ascii="Times New Roman" w:eastAsia="Times New Roman" w:hAnsi="Times New Roman" w:cs="Times New Roman"/>
          <w:sz w:val="24"/>
          <w:szCs w:val="24"/>
        </w:rPr>
        <w:t>, отсюда и названия села.</w:t>
      </w:r>
    </w:p>
    <w:p w:rsidR="00890807" w:rsidRPr="000655BE" w:rsidRDefault="00890807" w:rsidP="000655BE">
      <w:pPr>
        <w:tabs>
          <w:tab w:val="left" w:pos="1410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>2.</w:t>
      </w:r>
      <w:proofErr w:type="gramStart"/>
      <w:r w:rsidRPr="000655BE">
        <w:rPr>
          <w:rFonts w:ascii="Times New Roman" w:eastAsia="Times New Roman" w:hAnsi="Times New Roman" w:cs="Times New Roman"/>
          <w:sz w:val="24"/>
          <w:szCs w:val="24"/>
        </w:rPr>
        <w:t>Жвжвюкъяри</w:t>
      </w:r>
      <w:proofErr w:type="gramEnd"/>
      <w:r w:rsidRPr="000655BE">
        <w:rPr>
          <w:rFonts w:ascii="Times New Roman" w:eastAsia="Times New Roman" w:hAnsi="Times New Roman" w:cs="Times New Roman"/>
          <w:sz w:val="24"/>
          <w:szCs w:val="24"/>
        </w:rPr>
        <w:t xml:space="preserve"> т. е. </w:t>
      </w:r>
      <w:proofErr w:type="spellStart"/>
      <w:r w:rsidRPr="000655BE">
        <w:rPr>
          <w:rFonts w:ascii="Times New Roman" w:eastAsia="Times New Roman" w:hAnsi="Times New Roman" w:cs="Times New Roman"/>
          <w:sz w:val="24"/>
          <w:szCs w:val="24"/>
        </w:rPr>
        <w:t>соседные</w:t>
      </w:r>
      <w:proofErr w:type="spellEnd"/>
      <w:r w:rsidRPr="000655BE">
        <w:rPr>
          <w:rFonts w:ascii="Times New Roman" w:eastAsia="Times New Roman" w:hAnsi="Times New Roman" w:cs="Times New Roman"/>
          <w:sz w:val="24"/>
          <w:szCs w:val="24"/>
        </w:rPr>
        <w:t xml:space="preserve"> даргинцы нас называют «</w:t>
      </w:r>
      <w:proofErr w:type="spellStart"/>
      <w:r w:rsidRPr="000655BE">
        <w:rPr>
          <w:rFonts w:ascii="Times New Roman" w:eastAsia="Times New Roman" w:hAnsi="Times New Roman" w:cs="Times New Roman"/>
          <w:sz w:val="24"/>
          <w:szCs w:val="24"/>
        </w:rPr>
        <w:t>Хушниши</w:t>
      </w:r>
      <w:proofErr w:type="spellEnd"/>
      <w:r w:rsidRPr="000655BE">
        <w:rPr>
          <w:rFonts w:ascii="Times New Roman" w:eastAsia="Times New Roman" w:hAnsi="Times New Roman" w:cs="Times New Roman"/>
          <w:sz w:val="24"/>
          <w:szCs w:val="24"/>
        </w:rPr>
        <w:t>» - приятные люди, поэтому название села происходит от слово «</w:t>
      </w:r>
      <w:proofErr w:type="spellStart"/>
      <w:r w:rsidRPr="000655BE">
        <w:rPr>
          <w:rFonts w:ascii="Times New Roman" w:eastAsia="Times New Roman" w:hAnsi="Times New Roman" w:cs="Times New Roman"/>
          <w:sz w:val="24"/>
          <w:szCs w:val="24"/>
        </w:rPr>
        <w:t>Хуш</w:t>
      </w:r>
      <w:proofErr w:type="spellEnd"/>
      <w:r w:rsidRPr="000655BE">
        <w:rPr>
          <w:rFonts w:ascii="Times New Roman" w:eastAsia="Times New Roman" w:hAnsi="Times New Roman" w:cs="Times New Roman"/>
          <w:sz w:val="24"/>
          <w:szCs w:val="24"/>
        </w:rPr>
        <w:t>».</w:t>
      </w:r>
    </w:p>
    <w:p w:rsidR="00623DA0" w:rsidRPr="000655BE" w:rsidRDefault="00890807" w:rsidP="000655BE">
      <w:pPr>
        <w:tabs>
          <w:tab w:val="left" w:pos="1410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 xml:space="preserve">3.Гужжалишв </w:t>
      </w:r>
      <w:proofErr w:type="spellStart"/>
      <w:r w:rsidRPr="000655BE">
        <w:rPr>
          <w:rFonts w:ascii="Times New Roman" w:eastAsia="Times New Roman" w:hAnsi="Times New Roman" w:cs="Times New Roman"/>
          <w:sz w:val="24"/>
          <w:szCs w:val="24"/>
        </w:rPr>
        <w:t>вуйиган</w:t>
      </w:r>
      <w:proofErr w:type="spellEnd"/>
      <w:r w:rsidRPr="000655BE">
        <w:rPr>
          <w:rFonts w:ascii="Times New Roman" w:eastAsia="Times New Roman" w:hAnsi="Times New Roman" w:cs="Times New Roman"/>
          <w:sz w:val="24"/>
          <w:szCs w:val="24"/>
        </w:rPr>
        <w:t xml:space="preserve"> – назвали, потому что сильное место в отношении земледелия.</w:t>
      </w:r>
    </w:p>
    <w:p w:rsidR="00623DA0" w:rsidRPr="000655BE" w:rsidRDefault="00623DA0" w:rsidP="000655BE">
      <w:pPr>
        <w:tabs>
          <w:tab w:val="left" w:pos="1410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23DA0" w:rsidRPr="000655BE" w:rsidRDefault="00CD585E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2041651" wp14:editId="21D921EE">
            <wp:extent cx="5495925" cy="3645630"/>
            <wp:effectExtent l="0" t="0" r="0" b="0"/>
            <wp:docPr id="8" name="Рисунок 8" descr="Логоти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Логотип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5925" cy="3645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3DA0" w:rsidRPr="000655BE" w:rsidRDefault="00623DA0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10CC5" w:rsidRPr="000655BE" w:rsidRDefault="00623DA0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>Рис.</w:t>
      </w:r>
      <w:r w:rsidR="00825EE8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0655BE">
        <w:rPr>
          <w:rFonts w:ascii="Times New Roman" w:eastAsia="Times New Roman" w:hAnsi="Times New Roman" w:cs="Times New Roman"/>
          <w:sz w:val="24"/>
          <w:szCs w:val="24"/>
        </w:rPr>
        <w:t xml:space="preserve">. Село </w:t>
      </w:r>
      <w:proofErr w:type="spellStart"/>
      <w:r w:rsidR="00A13491" w:rsidRPr="000655BE">
        <w:rPr>
          <w:rFonts w:ascii="Times New Roman" w:eastAsia="Times New Roman" w:hAnsi="Times New Roman" w:cs="Times New Roman"/>
          <w:sz w:val="24"/>
          <w:szCs w:val="24"/>
        </w:rPr>
        <w:t>Кужник</w:t>
      </w:r>
      <w:proofErr w:type="spellEnd"/>
      <w:r w:rsidRPr="000655BE">
        <w:rPr>
          <w:rFonts w:ascii="Times New Roman" w:eastAsia="Times New Roman" w:hAnsi="Times New Roman" w:cs="Times New Roman"/>
          <w:sz w:val="24"/>
          <w:szCs w:val="24"/>
        </w:rPr>
        <w:t xml:space="preserve"> – общий вид.</w:t>
      </w:r>
    </w:p>
    <w:p w:rsidR="00210CC5" w:rsidRPr="000655BE" w:rsidRDefault="00210CC5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2147F" w:rsidRDefault="00F2147F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84773" w:rsidRPr="000655BE" w:rsidRDefault="00284773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lastRenderedPageBreak/>
        <w:t>Расположение села</w:t>
      </w:r>
    </w:p>
    <w:p w:rsidR="00284773" w:rsidRPr="000655BE" w:rsidRDefault="00284773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 xml:space="preserve">В Табасаранском районе, около границ </w:t>
      </w:r>
      <w:proofErr w:type="spellStart"/>
      <w:r w:rsidRPr="000655BE">
        <w:rPr>
          <w:rFonts w:ascii="Times New Roman" w:eastAsia="Times New Roman" w:hAnsi="Times New Roman" w:cs="Times New Roman"/>
          <w:sz w:val="24"/>
          <w:szCs w:val="24"/>
        </w:rPr>
        <w:t>Кайтагского</w:t>
      </w:r>
      <w:proofErr w:type="spellEnd"/>
      <w:r w:rsidRPr="000655BE">
        <w:rPr>
          <w:rFonts w:ascii="Times New Roman" w:eastAsia="Times New Roman" w:hAnsi="Times New Roman" w:cs="Times New Roman"/>
          <w:sz w:val="24"/>
          <w:szCs w:val="24"/>
        </w:rPr>
        <w:t xml:space="preserve"> района, на месте Хявт1ихъ.</w:t>
      </w:r>
    </w:p>
    <w:p w:rsidR="00284773" w:rsidRPr="000655BE" w:rsidRDefault="00284773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>Расстояние</w:t>
      </w:r>
    </w:p>
    <w:p w:rsidR="00284773" w:rsidRPr="000655BE" w:rsidRDefault="00284773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 xml:space="preserve">Хучни - </w:t>
      </w:r>
      <w:proofErr w:type="spellStart"/>
      <w:r w:rsidRPr="000655BE">
        <w:rPr>
          <w:rFonts w:ascii="Times New Roman" w:eastAsia="Times New Roman" w:hAnsi="Times New Roman" w:cs="Times New Roman"/>
          <w:sz w:val="24"/>
          <w:szCs w:val="24"/>
        </w:rPr>
        <w:t>Кужник</w:t>
      </w:r>
      <w:proofErr w:type="spellEnd"/>
      <w:r w:rsidRPr="000655BE">
        <w:rPr>
          <w:rFonts w:ascii="Times New Roman" w:eastAsia="Times New Roman" w:hAnsi="Times New Roman" w:cs="Times New Roman"/>
          <w:sz w:val="24"/>
          <w:szCs w:val="24"/>
        </w:rPr>
        <w:t xml:space="preserve"> - 16 км.</w:t>
      </w:r>
    </w:p>
    <w:p w:rsidR="00623DA0" w:rsidRPr="000655BE" w:rsidRDefault="00210CC5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 xml:space="preserve">Село </w:t>
      </w:r>
      <w:proofErr w:type="spellStart"/>
      <w:r w:rsidR="00A13491" w:rsidRPr="000655BE">
        <w:rPr>
          <w:rFonts w:ascii="Times New Roman" w:eastAsia="Times New Roman" w:hAnsi="Times New Roman" w:cs="Times New Roman"/>
          <w:sz w:val="24"/>
          <w:szCs w:val="24"/>
        </w:rPr>
        <w:t>Кужник</w:t>
      </w:r>
      <w:proofErr w:type="spellEnd"/>
      <w:r w:rsidRPr="000655BE">
        <w:rPr>
          <w:rFonts w:ascii="Times New Roman" w:eastAsia="Times New Roman" w:hAnsi="Times New Roman" w:cs="Times New Roman"/>
          <w:sz w:val="24"/>
          <w:szCs w:val="24"/>
        </w:rPr>
        <w:t xml:space="preserve"> является административным центром </w:t>
      </w:r>
      <w:proofErr w:type="spellStart"/>
      <w:r w:rsidR="00A13491" w:rsidRPr="000655BE">
        <w:rPr>
          <w:rFonts w:ascii="Times New Roman" w:eastAsia="Times New Roman" w:hAnsi="Times New Roman" w:cs="Times New Roman"/>
          <w:sz w:val="24"/>
          <w:szCs w:val="24"/>
        </w:rPr>
        <w:t>Кужник</w:t>
      </w:r>
      <w:r w:rsidRPr="000655BE">
        <w:rPr>
          <w:rFonts w:ascii="Times New Roman" w:eastAsia="Times New Roman" w:hAnsi="Times New Roman" w:cs="Times New Roman"/>
          <w:sz w:val="24"/>
          <w:szCs w:val="24"/>
        </w:rPr>
        <w:t>ского</w:t>
      </w:r>
      <w:proofErr w:type="spellEnd"/>
      <w:r w:rsidRPr="000655BE">
        <w:rPr>
          <w:rFonts w:ascii="Times New Roman" w:eastAsia="Times New Roman" w:hAnsi="Times New Roman" w:cs="Times New Roman"/>
          <w:sz w:val="24"/>
          <w:szCs w:val="24"/>
        </w:rPr>
        <w:t xml:space="preserve"> сельсовета</w:t>
      </w:r>
    </w:p>
    <w:p w:rsidR="00210CC5" w:rsidRPr="000655BE" w:rsidRDefault="00210CC5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 xml:space="preserve">Исторически так сложилось, что </w:t>
      </w:r>
      <w:proofErr w:type="spellStart"/>
      <w:r w:rsidR="00A13491" w:rsidRPr="000655BE">
        <w:rPr>
          <w:rFonts w:ascii="Times New Roman" w:eastAsia="Times New Roman" w:hAnsi="Times New Roman" w:cs="Times New Roman"/>
          <w:sz w:val="24"/>
          <w:szCs w:val="24"/>
        </w:rPr>
        <w:t>Кужник</w:t>
      </w:r>
      <w:proofErr w:type="spellEnd"/>
      <w:r w:rsidRPr="000655BE">
        <w:rPr>
          <w:rFonts w:ascii="Times New Roman" w:eastAsia="Times New Roman" w:hAnsi="Times New Roman" w:cs="Times New Roman"/>
          <w:sz w:val="24"/>
          <w:szCs w:val="24"/>
        </w:rPr>
        <w:t xml:space="preserve"> состоит из </w:t>
      </w:r>
      <w:r w:rsidR="00AE1528" w:rsidRPr="000655BE">
        <w:rPr>
          <w:rFonts w:ascii="Times New Roman" w:eastAsia="Times New Roman" w:hAnsi="Times New Roman" w:cs="Times New Roman"/>
          <w:sz w:val="24"/>
          <w:szCs w:val="24"/>
        </w:rPr>
        <w:t>шести</w:t>
      </w:r>
      <w:r w:rsidRPr="000655BE">
        <w:rPr>
          <w:rFonts w:ascii="Times New Roman" w:eastAsia="Times New Roman" w:hAnsi="Times New Roman" w:cs="Times New Roman"/>
          <w:sz w:val="24"/>
          <w:szCs w:val="24"/>
        </w:rPr>
        <w:t xml:space="preserve"> улиц, которые вместе довольно гармонично образовывали единый населенный пункт.</w:t>
      </w:r>
    </w:p>
    <w:p w:rsidR="00196D6C" w:rsidRPr="000655BE" w:rsidRDefault="00196D6C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96D6C" w:rsidRPr="009455AB" w:rsidRDefault="00196D6C" w:rsidP="009455AB">
      <w:pPr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455AB">
        <w:rPr>
          <w:rFonts w:ascii="Times New Roman" w:eastAsia="Times New Roman" w:hAnsi="Times New Roman" w:cs="Times New Roman"/>
          <w:b/>
          <w:sz w:val="28"/>
          <w:szCs w:val="28"/>
        </w:rPr>
        <w:t>1.2 Административное устройство муниципального образования.</w:t>
      </w:r>
    </w:p>
    <w:p w:rsidR="00196D6C" w:rsidRPr="009455AB" w:rsidRDefault="00196D6C" w:rsidP="009455AB">
      <w:pPr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455AB">
        <w:rPr>
          <w:rFonts w:ascii="Times New Roman" w:eastAsia="Times New Roman" w:hAnsi="Times New Roman" w:cs="Times New Roman"/>
          <w:b/>
          <w:sz w:val="28"/>
          <w:szCs w:val="28"/>
        </w:rPr>
        <w:t>Границы муниципального образования</w:t>
      </w:r>
    </w:p>
    <w:p w:rsidR="00196D6C" w:rsidRPr="000655BE" w:rsidRDefault="00196D6C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96D6C" w:rsidRPr="000655BE" w:rsidRDefault="00196D6C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Муниципальное образование «село </w:t>
      </w:r>
      <w:proofErr w:type="spellStart"/>
      <w:r w:rsidR="00A13491" w:rsidRPr="000655BE">
        <w:rPr>
          <w:rFonts w:ascii="Times New Roman" w:eastAsia="Times New Roman" w:hAnsi="Times New Roman" w:cs="Times New Roman"/>
          <w:sz w:val="24"/>
          <w:szCs w:val="24"/>
        </w:rPr>
        <w:t>Кужник</w:t>
      </w:r>
      <w:proofErr w:type="spellEnd"/>
      <w:r w:rsidRPr="000655BE">
        <w:rPr>
          <w:rFonts w:ascii="Times New Roman" w:eastAsia="Times New Roman" w:hAnsi="Times New Roman" w:cs="Times New Roman"/>
          <w:sz w:val="24"/>
          <w:szCs w:val="24"/>
        </w:rPr>
        <w:t>» – административно-территориальная единица (село) в составе Республики Дагестан.</w:t>
      </w:r>
    </w:p>
    <w:p w:rsidR="00196D6C" w:rsidRPr="000655BE" w:rsidRDefault="00196D6C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>Структуру органов местного самоуправления муниципального образования составляют:</w:t>
      </w:r>
    </w:p>
    <w:p w:rsidR="00196D6C" w:rsidRPr="000655BE" w:rsidRDefault="00196D6C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96D6C" w:rsidRPr="000655BE" w:rsidRDefault="00196D6C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>- представительный орган муниципального образования – Собрание депутатов;</w:t>
      </w:r>
    </w:p>
    <w:p w:rsidR="00196D6C" w:rsidRPr="000655BE" w:rsidRDefault="00196D6C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>- глава администрации муниципального образования;</w:t>
      </w:r>
    </w:p>
    <w:p w:rsidR="00196D6C" w:rsidRPr="000655BE" w:rsidRDefault="009455AB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196D6C" w:rsidRPr="000655BE">
        <w:rPr>
          <w:rFonts w:ascii="Times New Roman" w:eastAsia="Times New Roman" w:hAnsi="Times New Roman" w:cs="Times New Roman"/>
          <w:sz w:val="24"/>
          <w:szCs w:val="24"/>
        </w:rPr>
        <w:t>администрация (исполнительно-распорядительный орган) муниципального          образования;</w:t>
      </w:r>
    </w:p>
    <w:p w:rsidR="00196D6C" w:rsidRPr="000655BE" w:rsidRDefault="00196D6C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 xml:space="preserve">- контрольный орган муниципального образования – контрольно-счетная комиссия села. МО «село </w:t>
      </w:r>
      <w:proofErr w:type="spellStart"/>
      <w:r w:rsidR="00A13491" w:rsidRPr="000655BE">
        <w:rPr>
          <w:rFonts w:ascii="Times New Roman" w:eastAsia="Times New Roman" w:hAnsi="Times New Roman" w:cs="Times New Roman"/>
          <w:sz w:val="24"/>
          <w:szCs w:val="24"/>
        </w:rPr>
        <w:t>Кужник</w:t>
      </w:r>
      <w:proofErr w:type="spellEnd"/>
      <w:r w:rsidRPr="000655BE">
        <w:rPr>
          <w:rFonts w:ascii="Times New Roman" w:eastAsia="Times New Roman" w:hAnsi="Times New Roman" w:cs="Times New Roman"/>
          <w:sz w:val="24"/>
          <w:szCs w:val="24"/>
        </w:rPr>
        <w:t>» Республики Дагестан образовано в соответствии с Законом Республики Дагестан от 13.01.2005 г. № 6 «О статусе и границах муниципальных образований Республики Дагестан» (с изменениями на 29.12.2015г.) и имеет статус «административный центр».</w:t>
      </w:r>
    </w:p>
    <w:p w:rsidR="00196D6C" w:rsidRPr="000655BE" w:rsidRDefault="00196D6C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>Границы территории сельского поселения установлены Законом Республики Дагестан от 13.01.2005 г. №6 «О статусе и границах муниципальных образований Республики Дагестан».</w:t>
      </w:r>
    </w:p>
    <w:p w:rsidR="00196D6C" w:rsidRDefault="00196D6C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67F64" w:rsidRDefault="00C67F64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67F64" w:rsidRPr="000655BE" w:rsidRDefault="00C67F64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615BF" w:rsidRPr="000655BE" w:rsidRDefault="00327B94" w:rsidP="00C67F64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21F76EB8" wp14:editId="2C5F58B8">
            <wp:extent cx="5457825" cy="3695700"/>
            <wp:effectExtent l="0" t="0" r="9525" b="0"/>
            <wp:docPr id="5" name="Рисунок 5" descr="&amp;Pcy;&amp;ocy;&amp;khcy;&amp;ocy;&amp;zhcy;&amp;iecy;&amp;iecy; &amp;icy;&amp;zcy;&amp;ocy;&amp;bcy;&amp;rcy;&amp;acy;&amp;zhcy;&amp;iecy;&amp;ncy;&amp;icy;&amp;ie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&amp;Pcy;&amp;ocy;&amp;khcy;&amp;ocy;&amp;zhcy;&amp;iecy;&amp;iecy; &amp;icy;&amp;zcy;&amp;ocy;&amp;bcy;&amp;rcy;&amp;acy;&amp;zhcy;&amp;iecy;&amp;ncy;&amp;icy;&amp;iecy;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48" t="8744" r="4033" b="4226"/>
                    <a:stretch/>
                  </pic:blipFill>
                  <pic:spPr bwMode="auto">
                    <a:xfrm>
                      <a:off x="0" y="0"/>
                      <a:ext cx="5464868" cy="37004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1208A" w:rsidRPr="000655BE" w:rsidRDefault="0091208A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512FD" w:rsidRDefault="0091208A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 xml:space="preserve">Рис. </w:t>
      </w:r>
      <w:r w:rsidR="00825EE8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0655BE">
        <w:rPr>
          <w:rFonts w:ascii="Times New Roman" w:eastAsia="Times New Roman" w:hAnsi="Times New Roman" w:cs="Times New Roman"/>
          <w:sz w:val="24"/>
          <w:szCs w:val="24"/>
        </w:rPr>
        <w:t xml:space="preserve">. Село </w:t>
      </w:r>
      <w:proofErr w:type="spellStart"/>
      <w:r w:rsidR="00A13491" w:rsidRPr="000655BE">
        <w:rPr>
          <w:rFonts w:ascii="Times New Roman" w:eastAsia="Times New Roman" w:hAnsi="Times New Roman" w:cs="Times New Roman"/>
          <w:sz w:val="24"/>
          <w:szCs w:val="24"/>
        </w:rPr>
        <w:t>Кужник</w:t>
      </w:r>
      <w:proofErr w:type="spellEnd"/>
      <w:r w:rsidRPr="000655BE">
        <w:rPr>
          <w:rFonts w:ascii="Times New Roman" w:eastAsia="Times New Roman" w:hAnsi="Times New Roman" w:cs="Times New Roman"/>
          <w:sz w:val="24"/>
          <w:szCs w:val="24"/>
        </w:rPr>
        <w:t xml:space="preserve"> – расположение на карте района</w:t>
      </w:r>
    </w:p>
    <w:p w:rsidR="00C67F64" w:rsidRPr="000655BE" w:rsidRDefault="00C67F64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512FD" w:rsidRPr="000655BE" w:rsidRDefault="006512FD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512FD" w:rsidRPr="000655BE" w:rsidRDefault="00FD09B5" w:rsidP="00C67F64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0DB5672" wp14:editId="599037D1">
            <wp:extent cx="5842961" cy="4076700"/>
            <wp:effectExtent l="0" t="0" r="5715" b="0"/>
            <wp:docPr id="18" name="Рисунок 18" descr="http://dagavtodor.ru/upload/maps/Tabasar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dagavtodor.ru/upload/maps/Tabasaran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4832" cy="40780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12FD" w:rsidRPr="000655BE" w:rsidRDefault="006512FD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1208A" w:rsidRPr="000655BE" w:rsidRDefault="006512FD" w:rsidP="000655BE">
      <w:pPr>
        <w:tabs>
          <w:tab w:val="left" w:pos="1170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ab/>
      </w:r>
      <w:r w:rsidR="00FD09B5" w:rsidRPr="000655BE">
        <w:rPr>
          <w:rFonts w:ascii="Times New Roman" w:eastAsia="Times New Roman" w:hAnsi="Times New Roman" w:cs="Times New Roman"/>
          <w:sz w:val="24"/>
          <w:szCs w:val="24"/>
        </w:rPr>
        <w:t>Рис</w:t>
      </w:r>
      <w:r w:rsidR="00825EE8">
        <w:rPr>
          <w:rFonts w:ascii="Times New Roman" w:eastAsia="Times New Roman" w:hAnsi="Times New Roman" w:cs="Times New Roman"/>
          <w:sz w:val="24"/>
          <w:szCs w:val="24"/>
        </w:rPr>
        <w:t>3</w:t>
      </w:r>
      <w:r w:rsidR="00FD09B5" w:rsidRPr="000655BE">
        <w:rPr>
          <w:rFonts w:ascii="Times New Roman" w:eastAsia="Times New Roman" w:hAnsi="Times New Roman" w:cs="Times New Roman"/>
          <w:sz w:val="24"/>
          <w:szCs w:val="24"/>
        </w:rPr>
        <w:t xml:space="preserve">. Село </w:t>
      </w:r>
      <w:proofErr w:type="spellStart"/>
      <w:r w:rsidR="00A13491" w:rsidRPr="000655BE">
        <w:rPr>
          <w:rFonts w:ascii="Times New Roman" w:eastAsia="Times New Roman" w:hAnsi="Times New Roman" w:cs="Times New Roman"/>
          <w:sz w:val="24"/>
          <w:szCs w:val="24"/>
        </w:rPr>
        <w:t>Кужни</w:t>
      </w:r>
      <w:proofErr w:type="gramStart"/>
      <w:r w:rsidR="00A13491" w:rsidRPr="000655BE">
        <w:rPr>
          <w:rFonts w:ascii="Times New Roman" w:eastAsia="Times New Roman" w:hAnsi="Times New Roman" w:cs="Times New Roman"/>
          <w:sz w:val="24"/>
          <w:szCs w:val="24"/>
        </w:rPr>
        <w:t>к</w:t>
      </w:r>
      <w:proofErr w:type="spellEnd"/>
      <w:r w:rsidR="00FD09B5" w:rsidRPr="000655BE">
        <w:rPr>
          <w:rFonts w:ascii="Times New Roman" w:eastAsia="Times New Roman" w:hAnsi="Times New Roman" w:cs="Times New Roman"/>
          <w:sz w:val="24"/>
          <w:szCs w:val="24"/>
        </w:rPr>
        <w:t>-</w:t>
      </w:r>
      <w:proofErr w:type="gramEnd"/>
      <w:r w:rsidR="00FD09B5" w:rsidRPr="000655BE">
        <w:rPr>
          <w:rFonts w:ascii="Times New Roman" w:eastAsia="Times New Roman" w:hAnsi="Times New Roman" w:cs="Times New Roman"/>
          <w:sz w:val="24"/>
          <w:szCs w:val="24"/>
        </w:rPr>
        <w:t xml:space="preserve"> общее расположение.</w:t>
      </w:r>
    </w:p>
    <w:p w:rsidR="00FD09B5" w:rsidRPr="000655BE" w:rsidRDefault="00FD09B5" w:rsidP="000655BE">
      <w:pPr>
        <w:tabs>
          <w:tab w:val="left" w:pos="1170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D09B5" w:rsidRPr="000655BE" w:rsidRDefault="00FD09B5" w:rsidP="000655BE">
      <w:pPr>
        <w:tabs>
          <w:tab w:val="left" w:pos="1170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D09B5" w:rsidRPr="000655BE" w:rsidRDefault="00CD585E" w:rsidP="000655BE">
      <w:pPr>
        <w:tabs>
          <w:tab w:val="left" w:pos="1170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655BE">
        <w:rPr>
          <w:rFonts w:ascii="Times New Roman" w:eastAsia="Times New Roman" w:hAnsi="Times New Roman" w:cs="Times New Roman"/>
          <w:sz w:val="24"/>
          <w:szCs w:val="24"/>
        </w:rPr>
        <w:t>Кужник</w:t>
      </w:r>
      <w:proofErr w:type="spellEnd"/>
      <w:r w:rsidRPr="000655BE">
        <w:rPr>
          <w:rFonts w:ascii="Times New Roman" w:eastAsia="Times New Roman" w:hAnsi="Times New Roman" w:cs="Times New Roman"/>
          <w:sz w:val="24"/>
          <w:szCs w:val="24"/>
        </w:rPr>
        <w:t xml:space="preserve"> является одним из самых высокогорных сёл республики Дагестан. Село является административным центром муниципального образования «сельсовет </w:t>
      </w:r>
      <w:proofErr w:type="spellStart"/>
      <w:r w:rsidRPr="000655BE">
        <w:rPr>
          <w:rFonts w:ascii="Times New Roman" w:eastAsia="Times New Roman" w:hAnsi="Times New Roman" w:cs="Times New Roman"/>
          <w:sz w:val="24"/>
          <w:szCs w:val="24"/>
        </w:rPr>
        <w:t>Кужникский</w:t>
      </w:r>
      <w:proofErr w:type="spellEnd"/>
      <w:r w:rsidRPr="000655BE">
        <w:rPr>
          <w:rFonts w:ascii="Times New Roman" w:eastAsia="Times New Roman" w:hAnsi="Times New Roman" w:cs="Times New Roman"/>
          <w:sz w:val="24"/>
          <w:szCs w:val="24"/>
        </w:rPr>
        <w:t xml:space="preserve">». В состав сельсовета входят следующие населенные пункты: </w:t>
      </w:r>
      <w:proofErr w:type="spellStart"/>
      <w:r w:rsidRPr="000655BE">
        <w:rPr>
          <w:rFonts w:ascii="Times New Roman" w:eastAsia="Times New Roman" w:hAnsi="Times New Roman" w:cs="Times New Roman"/>
          <w:sz w:val="24"/>
          <w:szCs w:val="24"/>
        </w:rPr>
        <w:t>Чурдаф</w:t>
      </w:r>
      <w:proofErr w:type="spellEnd"/>
      <w:r w:rsidRPr="000655B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655BE">
        <w:rPr>
          <w:rFonts w:ascii="Times New Roman" w:eastAsia="Times New Roman" w:hAnsi="Times New Roman" w:cs="Times New Roman"/>
          <w:sz w:val="24"/>
          <w:szCs w:val="24"/>
        </w:rPr>
        <w:t>Курек</w:t>
      </w:r>
      <w:proofErr w:type="spellEnd"/>
      <w:r w:rsidRPr="000655B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655BE">
        <w:rPr>
          <w:rFonts w:ascii="Times New Roman" w:eastAsia="Times New Roman" w:hAnsi="Times New Roman" w:cs="Times New Roman"/>
          <w:sz w:val="24"/>
          <w:szCs w:val="24"/>
        </w:rPr>
        <w:t>Урзиг</w:t>
      </w:r>
      <w:proofErr w:type="spellEnd"/>
      <w:r w:rsidRPr="000655B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655BE">
        <w:rPr>
          <w:rFonts w:ascii="Times New Roman" w:eastAsia="Times New Roman" w:hAnsi="Times New Roman" w:cs="Times New Roman"/>
          <w:sz w:val="24"/>
          <w:szCs w:val="24"/>
        </w:rPr>
        <w:t>Кужник</w:t>
      </w:r>
      <w:proofErr w:type="spellEnd"/>
      <w:r w:rsidRPr="000655B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655BE">
        <w:rPr>
          <w:rFonts w:ascii="Times New Roman" w:eastAsia="Times New Roman" w:hAnsi="Times New Roman" w:cs="Times New Roman"/>
          <w:sz w:val="24"/>
          <w:szCs w:val="24"/>
        </w:rPr>
        <w:t>Улуз</w:t>
      </w:r>
      <w:proofErr w:type="spellEnd"/>
      <w:r w:rsidRPr="000655B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655BE">
        <w:rPr>
          <w:rFonts w:ascii="Times New Roman" w:eastAsia="Times New Roman" w:hAnsi="Times New Roman" w:cs="Times New Roman"/>
          <w:sz w:val="24"/>
          <w:szCs w:val="24"/>
        </w:rPr>
        <w:t>Шилле</w:t>
      </w:r>
      <w:proofErr w:type="spellEnd"/>
      <w:r w:rsidRPr="000655B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655BE">
        <w:rPr>
          <w:rFonts w:ascii="Times New Roman" w:eastAsia="Times New Roman" w:hAnsi="Times New Roman" w:cs="Times New Roman"/>
          <w:sz w:val="24"/>
          <w:szCs w:val="24"/>
        </w:rPr>
        <w:t>Караг</w:t>
      </w:r>
      <w:proofErr w:type="spellEnd"/>
      <w:r w:rsidRPr="000655B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655BE">
        <w:rPr>
          <w:rFonts w:ascii="Times New Roman" w:eastAsia="Times New Roman" w:hAnsi="Times New Roman" w:cs="Times New Roman"/>
          <w:sz w:val="24"/>
          <w:szCs w:val="24"/>
        </w:rPr>
        <w:t>Гулли</w:t>
      </w:r>
      <w:proofErr w:type="spellEnd"/>
      <w:r w:rsidRPr="000655BE">
        <w:rPr>
          <w:rFonts w:ascii="Times New Roman" w:eastAsia="Times New Roman" w:hAnsi="Times New Roman" w:cs="Times New Roman"/>
          <w:sz w:val="24"/>
          <w:szCs w:val="24"/>
        </w:rPr>
        <w:t xml:space="preserve">. Административное здание СП "сельсовет </w:t>
      </w:r>
      <w:proofErr w:type="spellStart"/>
      <w:r w:rsidRPr="000655BE">
        <w:rPr>
          <w:rFonts w:ascii="Times New Roman" w:eastAsia="Times New Roman" w:hAnsi="Times New Roman" w:cs="Times New Roman"/>
          <w:sz w:val="24"/>
          <w:szCs w:val="24"/>
        </w:rPr>
        <w:t>Кужникский</w:t>
      </w:r>
      <w:proofErr w:type="spellEnd"/>
      <w:r w:rsidRPr="000655BE">
        <w:rPr>
          <w:rFonts w:ascii="Times New Roman" w:eastAsia="Times New Roman" w:hAnsi="Times New Roman" w:cs="Times New Roman"/>
          <w:sz w:val="24"/>
          <w:szCs w:val="24"/>
        </w:rPr>
        <w:t xml:space="preserve">" находится в селении </w:t>
      </w:r>
      <w:proofErr w:type="spellStart"/>
      <w:r w:rsidRPr="000655BE">
        <w:rPr>
          <w:rFonts w:ascii="Times New Roman" w:eastAsia="Times New Roman" w:hAnsi="Times New Roman" w:cs="Times New Roman"/>
          <w:sz w:val="24"/>
          <w:szCs w:val="24"/>
        </w:rPr>
        <w:t>Караг</w:t>
      </w:r>
      <w:proofErr w:type="spellEnd"/>
      <w:r w:rsidRPr="000655BE">
        <w:rPr>
          <w:rFonts w:ascii="Times New Roman" w:eastAsia="Times New Roman" w:hAnsi="Times New Roman" w:cs="Times New Roman"/>
          <w:sz w:val="24"/>
          <w:szCs w:val="24"/>
        </w:rPr>
        <w:t xml:space="preserve">, которое расположено на высоте 1200 метров над уровнем моря. К Югу-востоку от него располагается село </w:t>
      </w:r>
      <w:proofErr w:type="spellStart"/>
      <w:r w:rsidRPr="000655BE">
        <w:rPr>
          <w:rFonts w:ascii="Times New Roman" w:eastAsia="Times New Roman" w:hAnsi="Times New Roman" w:cs="Times New Roman"/>
          <w:sz w:val="24"/>
          <w:szCs w:val="24"/>
        </w:rPr>
        <w:t>Гулли</w:t>
      </w:r>
      <w:proofErr w:type="spellEnd"/>
      <w:r w:rsidRPr="000655BE">
        <w:rPr>
          <w:rFonts w:ascii="Times New Roman" w:eastAsia="Times New Roman" w:hAnsi="Times New Roman" w:cs="Times New Roman"/>
          <w:sz w:val="24"/>
          <w:szCs w:val="24"/>
        </w:rPr>
        <w:t xml:space="preserve">, к востоку-с. </w:t>
      </w:r>
      <w:proofErr w:type="spellStart"/>
      <w:r w:rsidRPr="000655BE">
        <w:rPr>
          <w:rFonts w:ascii="Times New Roman" w:eastAsia="Times New Roman" w:hAnsi="Times New Roman" w:cs="Times New Roman"/>
          <w:sz w:val="24"/>
          <w:szCs w:val="24"/>
        </w:rPr>
        <w:t>Шилле</w:t>
      </w:r>
      <w:proofErr w:type="spellEnd"/>
      <w:r w:rsidRPr="000655BE">
        <w:rPr>
          <w:rFonts w:ascii="Times New Roman" w:eastAsia="Times New Roman" w:hAnsi="Times New Roman" w:cs="Times New Roman"/>
          <w:sz w:val="24"/>
          <w:szCs w:val="24"/>
        </w:rPr>
        <w:t>, к западу-</w:t>
      </w:r>
      <w:proofErr w:type="spellStart"/>
      <w:r w:rsidRPr="000655BE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Start"/>
      <w:r w:rsidRPr="000655BE">
        <w:rPr>
          <w:rFonts w:ascii="Times New Roman" w:eastAsia="Times New Roman" w:hAnsi="Times New Roman" w:cs="Times New Roman"/>
          <w:sz w:val="24"/>
          <w:szCs w:val="24"/>
        </w:rPr>
        <w:t>.У</w:t>
      </w:r>
      <w:proofErr w:type="gramEnd"/>
      <w:r w:rsidRPr="000655BE">
        <w:rPr>
          <w:rFonts w:ascii="Times New Roman" w:eastAsia="Times New Roman" w:hAnsi="Times New Roman" w:cs="Times New Roman"/>
          <w:sz w:val="24"/>
          <w:szCs w:val="24"/>
        </w:rPr>
        <w:t>риг</w:t>
      </w:r>
      <w:proofErr w:type="spellEnd"/>
      <w:r w:rsidRPr="000655BE">
        <w:rPr>
          <w:rFonts w:ascii="Times New Roman" w:eastAsia="Times New Roman" w:hAnsi="Times New Roman" w:cs="Times New Roman"/>
          <w:sz w:val="24"/>
          <w:szCs w:val="24"/>
        </w:rPr>
        <w:t xml:space="preserve">, а к северу – с. </w:t>
      </w:r>
      <w:proofErr w:type="spellStart"/>
      <w:r w:rsidRPr="000655BE">
        <w:rPr>
          <w:rFonts w:ascii="Times New Roman" w:eastAsia="Times New Roman" w:hAnsi="Times New Roman" w:cs="Times New Roman"/>
          <w:sz w:val="24"/>
          <w:szCs w:val="24"/>
        </w:rPr>
        <w:t>Кужник</w:t>
      </w:r>
      <w:proofErr w:type="spellEnd"/>
      <w:r w:rsidRPr="000655BE">
        <w:rPr>
          <w:rFonts w:ascii="Times New Roman" w:eastAsia="Times New Roman" w:hAnsi="Times New Roman" w:cs="Times New Roman"/>
          <w:sz w:val="24"/>
          <w:szCs w:val="24"/>
        </w:rPr>
        <w:t xml:space="preserve">. Достопримечательностью села </w:t>
      </w:r>
      <w:proofErr w:type="spellStart"/>
      <w:r w:rsidRPr="000655BE">
        <w:rPr>
          <w:rFonts w:ascii="Times New Roman" w:eastAsia="Times New Roman" w:hAnsi="Times New Roman" w:cs="Times New Roman"/>
          <w:sz w:val="24"/>
          <w:szCs w:val="24"/>
        </w:rPr>
        <w:t>Кужник</w:t>
      </w:r>
      <w:proofErr w:type="spellEnd"/>
      <w:r w:rsidRPr="000655BE">
        <w:rPr>
          <w:rFonts w:ascii="Times New Roman" w:eastAsia="Times New Roman" w:hAnsi="Times New Roman" w:cs="Times New Roman"/>
          <w:sz w:val="24"/>
          <w:szCs w:val="24"/>
        </w:rPr>
        <w:t xml:space="preserve"> является гора </w:t>
      </w:r>
      <w:proofErr w:type="spellStart"/>
      <w:r w:rsidRPr="000655BE">
        <w:rPr>
          <w:rFonts w:ascii="Times New Roman" w:eastAsia="Times New Roman" w:hAnsi="Times New Roman" w:cs="Times New Roman"/>
          <w:sz w:val="24"/>
          <w:szCs w:val="24"/>
        </w:rPr>
        <w:t>Джуфдаг</w:t>
      </w:r>
      <w:proofErr w:type="spellEnd"/>
      <w:r w:rsidRPr="000655BE">
        <w:rPr>
          <w:rFonts w:ascii="Times New Roman" w:eastAsia="Times New Roman" w:hAnsi="Times New Roman" w:cs="Times New Roman"/>
          <w:sz w:val="24"/>
          <w:szCs w:val="24"/>
        </w:rPr>
        <w:t>, которая расположена на высоте 3015 метров над уровнем моря.</w:t>
      </w:r>
    </w:p>
    <w:p w:rsidR="00FD09B5" w:rsidRPr="000655BE" w:rsidRDefault="00FD09B5" w:rsidP="00D5166D">
      <w:pPr>
        <w:tabs>
          <w:tab w:val="left" w:pos="1170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00EB9" w:rsidRDefault="00700EB9" w:rsidP="009455AB">
      <w:pPr>
        <w:tabs>
          <w:tab w:val="left" w:pos="1170"/>
        </w:tabs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00EB9" w:rsidRDefault="00700EB9" w:rsidP="009455AB">
      <w:pPr>
        <w:tabs>
          <w:tab w:val="left" w:pos="1170"/>
        </w:tabs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D09B5" w:rsidRPr="009455AB" w:rsidRDefault="00FD09B5" w:rsidP="009455AB">
      <w:pPr>
        <w:tabs>
          <w:tab w:val="left" w:pos="1170"/>
        </w:tabs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455AB">
        <w:rPr>
          <w:rFonts w:ascii="Times New Roman" w:eastAsia="Times New Roman" w:hAnsi="Times New Roman" w:cs="Times New Roman"/>
          <w:b/>
          <w:sz w:val="28"/>
          <w:szCs w:val="28"/>
        </w:rPr>
        <w:t>1.3 Природные условия и ресурсы</w:t>
      </w:r>
    </w:p>
    <w:p w:rsidR="00FD09B5" w:rsidRPr="000655BE" w:rsidRDefault="00FD09B5" w:rsidP="000655BE">
      <w:pPr>
        <w:tabs>
          <w:tab w:val="left" w:pos="1170"/>
        </w:tabs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D09B5" w:rsidRPr="009455AB" w:rsidRDefault="00FD09B5" w:rsidP="009455AB">
      <w:pPr>
        <w:tabs>
          <w:tab w:val="left" w:pos="1170"/>
        </w:tabs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455AB">
        <w:rPr>
          <w:rFonts w:ascii="Times New Roman" w:eastAsia="Times New Roman" w:hAnsi="Times New Roman" w:cs="Times New Roman"/>
          <w:b/>
          <w:sz w:val="28"/>
          <w:szCs w:val="28"/>
        </w:rPr>
        <w:t>1.3</w:t>
      </w:r>
      <w:r w:rsidR="00C03935" w:rsidRPr="009455AB">
        <w:rPr>
          <w:rFonts w:ascii="Times New Roman" w:eastAsia="Times New Roman" w:hAnsi="Times New Roman" w:cs="Times New Roman"/>
          <w:b/>
          <w:sz w:val="28"/>
          <w:szCs w:val="28"/>
        </w:rPr>
        <w:t>.1 Климатическая характеристика</w:t>
      </w:r>
    </w:p>
    <w:p w:rsidR="00FD09B5" w:rsidRPr="000655BE" w:rsidRDefault="00FD09B5" w:rsidP="000655BE">
      <w:pPr>
        <w:tabs>
          <w:tab w:val="left" w:pos="1170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D09B5" w:rsidRPr="000655BE" w:rsidRDefault="00FD09B5" w:rsidP="000655BE">
      <w:pPr>
        <w:tabs>
          <w:tab w:val="left" w:pos="1170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 xml:space="preserve">Климат на территории села континентальный. </w:t>
      </w:r>
    </w:p>
    <w:p w:rsidR="00FD09B5" w:rsidRPr="000655BE" w:rsidRDefault="00FD09B5" w:rsidP="000655BE">
      <w:pPr>
        <w:tabs>
          <w:tab w:val="left" w:pos="1170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>Средняя температура в холодный период (ноябрь-март) в горах опускается до -4</w:t>
      </w:r>
      <w:proofErr w:type="gramStart"/>
      <w:r w:rsidRPr="000655BE">
        <w:rPr>
          <w:rFonts w:ascii="Times New Roman" w:eastAsia="Times New Roman" w:hAnsi="Times New Roman" w:cs="Times New Roman"/>
          <w:sz w:val="24"/>
          <w:szCs w:val="24"/>
        </w:rPr>
        <w:t>°С</w:t>
      </w:r>
      <w:proofErr w:type="gramEnd"/>
      <w:r w:rsidRPr="000655BE">
        <w:rPr>
          <w:rFonts w:ascii="Times New Roman" w:eastAsia="Times New Roman" w:hAnsi="Times New Roman" w:cs="Times New Roman"/>
          <w:sz w:val="24"/>
          <w:szCs w:val="24"/>
        </w:rPr>
        <w:t>, в долинах рек - до 0. Среднемесячная температура января составляет –1,7</w:t>
      </w:r>
      <w:proofErr w:type="gramStart"/>
      <w:r w:rsidRPr="000655BE">
        <w:rPr>
          <w:rFonts w:ascii="Times New Roman" w:eastAsia="Times New Roman" w:hAnsi="Times New Roman" w:cs="Times New Roman"/>
          <w:sz w:val="24"/>
          <w:szCs w:val="24"/>
        </w:rPr>
        <w:t>°С</w:t>
      </w:r>
      <w:proofErr w:type="gramEnd"/>
      <w:r w:rsidRPr="000655BE">
        <w:rPr>
          <w:rFonts w:ascii="Times New Roman" w:eastAsia="Times New Roman" w:hAnsi="Times New Roman" w:cs="Times New Roman"/>
          <w:sz w:val="24"/>
          <w:szCs w:val="24"/>
        </w:rPr>
        <w:t>, абсолютный минимум примерно равен -21°С.</w:t>
      </w:r>
    </w:p>
    <w:p w:rsidR="00FD09B5" w:rsidRPr="000655BE" w:rsidRDefault="00FD09B5" w:rsidP="000655BE">
      <w:pPr>
        <w:tabs>
          <w:tab w:val="left" w:pos="1170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>В тёплый период (апрель-октябрь) средняя температура июля составляет +12- +26</w:t>
      </w:r>
      <w:proofErr w:type="gramStart"/>
      <w:r w:rsidRPr="000655BE">
        <w:rPr>
          <w:rFonts w:ascii="Times New Roman" w:eastAsia="Times New Roman" w:hAnsi="Times New Roman" w:cs="Times New Roman"/>
          <w:sz w:val="24"/>
          <w:szCs w:val="24"/>
        </w:rPr>
        <w:t>°С</w:t>
      </w:r>
      <w:proofErr w:type="gramEnd"/>
      <w:r w:rsidRPr="000655BE">
        <w:rPr>
          <w:rFonts w:ascii="Times New Roman" w:eastAsia="Times New Roman" w:hAnsi="Times New Roman" w:cs="Times New Roman"/>
          <w:sz w:val="24"/>
          <w:szCs w:val="24"/>
        </w:rPr>
        <w:t>, в долинах поднимается до +20°С, среднемесячная температура июля составляет +16,8°С. Абсолютный максимум равен +38°С.</w:t>
      </w:r>
    </w:p>
    <w:p w:rsidR="00FD09B5" w:rsidRPr="000655BE" w:rsidRDefault="00FD09B5" w:rsidP="000655BE">
      <w:pPr>
        <w:tabs>
          <w:tab w:val="left" w:pos="1170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>Средняя годовая температура воздуха +10,5°С.</w:t>
      </w:r>
    </w:p>
    <w:p w:rsidR="002C1247" w:rsidRPr="000655BE" w:rsidRDefault="00FD09B5" w:rsidP="000655BE">
      <w:pPr>
        <w:tabs>
          <w:tab w:val="left" w:pos="1170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>Большая часть осадков выпадает в тёплый период, в холодный – их количество не превышает 150 мм.</w:t>
      </w:r>
    </w:p>
    <w:p w:rsidR="002C1247" w:rsidRPr="000655BE" w:rsidRDefault="002C1247" w:rsidP="000655BE">
      <w:pPr>
        <w:tabs>
          <w:tab w:val="left" w:pos="1170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C1247" w:rsidRPr="009455AB" w:rsidRDefault="002C1247" w:rsidP="009455AB">
      <w:pPr>
        <w:tabs>
          <w:tab w:val="left" w:pos="1170"/>
        </w:tabs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455AB">
        <w:rPr>
          <w:rFonts w:ascii="Times New Roman" w:eastAsia="Times New Roman" w:hAnsi="Times New Roman" w:cs="Times New Roman"/>
          <w:b/>
          <w:sz w:val="28"/>
          <w:szCs w:val="28"/>
        </w:rPr>
        <w:t>1.3.2 Гидрография. Гидрогеология</w:t>
      </w:r>
    </w:p>
    <w:p w:rsidR="002C1247" w:rsidRPr="000655BE" w:rsidRDefault="002C1247" w:rsidP="000655BE">
      <w:pPr>
        <w:tabs>
          <w:tab w:val="left" w:pos="1170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85E" w:rsidRPr="000655BE" w:rsidRDefault="00CD585E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 xml:space="preserve">Село расположено в 11 км к западу от административного центра района — с Хучни, на реке </w:t>
      </w:r>
      <w:proofErr w:type="spellStart"/>
      <w:r w:rsidRPr="000655BE">
        <w:rPr>
          <w:rFonts w:ascii="Times New Roman" w:eastAsia="Times New Roman" w:hAnsi="Times New Roman" w:cs="Times New Roman"/>
          <w:sz w:val="24"/>
          <w:szCs w:val="24"/>
        </w:rPr>
        <w:t>Ханагчай</w:t>
      </w:r>
      <w:proofErr w:type="spellEnd"/>
    </w:p>
    <w:p w:rsidR="00CD585E" w:rsidRPr="000655BE" w:rsidRDefault="00CD585E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 xml:space="preserve">На склонах массива </w:t>
      </w:r>
      <w:proofErr w:type="spellStart"/>
      <w:r w:rsidRPr="000655BE">
        <w:rPr>
          <w:rFonts w:ascii="Times New Roman" w:eastAsia="Times New Roman" w:hAnsi="Times New Roman" w:cs="Times New Roman"/>
          <w:sz w:val="24"/>
          <w:szCs w:val="24"/>
        </w:rPr>
        <w:t>Джуфудаг</w:t>
      </w:r>
      <w:proofErr w:type="spellEnd"/>
      <w:r w:rsidRPr="000655BE">
        <w:rPr>
          <w:rFonts w:ascii="Times New Roman" w:eastAsia="Times New Roman" w:hAnsi="Times New Roman" w:cs="Times New Roman"/>
          <w:sz w:val="24"/>
          <w:szCs w:val="24"/>
        </w:rPr>
        <w:t xml:space="preserve"> рождаются две большие реки и несколько малых речек. Их в основном питают грунтовые и дождевые воды. Весной к ним присоединяются талые воды из снежников </w:t>
      </w:r>
      <w:proofErr w:type="spellStart"/>
      <w:r w:rsidRPr="000655BE">
        <w:rPr>
          <w:rFonts w:ascii="Times New Roman" w:eastAsia="Times New Roman" w:hAnsi="Times New Roman" w:cs="Times New Roman"/>
          <w:sz w:val="24"/>
          <w:szCs w:val="24"/>
        </w:rPr>
        <w:t>северовосточного</w:t>
      </w:r>
      <w:proofErr w:type="spellEnd"/>
      <w:r w:rsidRPr="000655BE">
        <w:rPr>
          <w:rFonts w:ascii="Times New Roman" w:eastAsia="Times New Roman" w:hAnsi="Times New Roman" w:cs="Times New Roman"/>
          <w:sz w:val="24"/>
          <w:szCs w:val="24"/>
        </w:rPr>
        <w:t xml:space="preserve"> склона. Реки восточных склонов массива более многоводны</w:t>
      </w:r>
      <w:proofErr w:type="gramStart"/>
      <w:r w:rsidRPr="000655BE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0655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0655BE">
        <w:rPr>
          <w:rFonts w:ascii="Times New Roman" w:eastAsia="Times New Roman" w:hAnsi="Times New Roman" w:cs="Times New Roman"/>
          <w:sz w:val="24"/>
          <w:szCs w:val="24"/>
        </w:rPr>
        <w:t>н</w:t>
      </w:r>
      <w:proofErr w:type="gramEnd"/>
      <w:r w:rsidRPr="000655BE">
        <w:rPr>
          <w:rFonts w:ascii="Times New Roman" w:eastAsia="Times New Roman" w:hAnsi="Times New Roman" w:cs="Times New Roman"/>
          <w:sz w:val="24"/>
          <w:szCs w:val="24"/>
        </w:rPr>
        <w:t xml:space="preserve">ежели западных и южных Под перевалом </w:t>
      </w:r>
      <w:proofErr w:type="spellStart"/>
      <w:r w:rsidRPr="000655BE">
        <w:rPr>
          <w:rFonts w:ascii="Times New Roman" w:eastAsia="Times New Roman" w:hAnsi="Times New Roman" w:cs="Times New Roman"/>
          <w:sz w:val="24"/>
          <w:szCs w:val="24"/>
        </w:rPr>
        <w:t>Кошанапу</w:t>
      </w:r>
      <w:proofErr w:type="spellEnd"/>
      <w:r w:rsidRPr="000655BE">
        <w:rPr>
          <w:rFonts w:ascii="Times New Roman" w:eastAsia="Times New Roman" w:hAnsi="Times New Roman" w:cs="Times New Roman"/>
          <w:sz w:val="24"/>
          <w:szCs w:val="24"/>
        </w:rPr>
        <w:t xml:space="preserve">. на высоте 2500 метров, берёт начало река </w:t>
      </w:r>
      <w:proofErr w:type="spellStart"/>
      <w:r w:rsidRPr="000655BE">
        <w:rPr>
          <w:rFonts w:ascii="Times New Roman" w:eastAsia="Times New Roman" w:hAnsi="Times New Roman" w:cs="Times New Roman"/>
          <w:sz w:val="24"/>
          <w:szCs w:val="24"/>
        </w:rPr>
        <w:t>Ханагчай</w:t>
      </w:r>
      <w:proofErr w:type="spellEnd"/>
      <w:r w:rsidRPr="000655BE">
        <w:rPr>
          <w:rFonts w:ascii="Times New Roman" w:eastAsia="Times New Roman" w:hAnsi="Times New Roman" w:cs="Times New Roman"/>
          <w:sz w:val="24"/>
          <w:szCs w:val="24"/>
        </w:rPr>
        <w:t xml:space="preserve"> (её ещё называют </w:t>
      </w:r>
      <w:proofErr w:type="spellStart"/>
      <w:r w:rsidRPr="000655BE">
        <w:rPr>
          <w:rFonts w:ascii="Times New Roman" w:eastAsia="Times New Roman" w:hAnsi="Times New Roman" w:cs="Times New Roman"/>
          <w:sz w:val="24"/>
          <w:szCs w:val="24"/>
        </w:rPr>
        <w:t>Ругуджнир</w:t>
      </w:r>
      <w:proofErr w:type="spellEnd"/>
      <w:r w:rsidRPr="000655BE">
        <w:rPr>
          <w:rFonts w:ascii="Times New Roman" w:eastAsia="Times New Roman" w:hAnsi="Times New Roman" w:cs="Times New Roman"/>
          <w:sz w:val="24"/>
          <w:szCs w:val="24"/>
        </w:rPr>
        <w:t xml:space="preserve">). которая через 27 километров впадает слева в реку </w:t>
      </w:r>
      <w:proofErr w:type="spellStart"/>
      <w:r w:rsidRPr="000655BE">
        <w:rPr>
          <w:rFonts w:ascii="Times New Roman" w:eastAsia="Times New Roman" w:hAnsi="Times New Roman" w:cs="Times New Roman"/>
          <w:sz w:val="24"/>
          <w:szCs w:val="24"/>
        </w:rPr>
        <w:t>Рубас</w:t>
      </w:r>
      <w:proofErr w:type="spellEnd"/>
      <w:r w:rsidRPr="000655BE">
        <w:rPr>
          <w:rFonts w:ascii="Times New Roman" w:eastAsia="Times New Roman" w:hAnsi="Times New Roman" w:cs="Times New Roman"/>
          <w:sz w:val="24"/>
          <w:szCs w:val="24"/>
        </w:rPr>
        <w:t xml:space="preserve">. Непосредственно с </w:t>
      </w:r>
      <w:proofErr w:type="spellStart"/>
      <w:r w:rsidRPr="000655BE">
        <w:rPr>
          <w:rFonts w:ascii="Times New Roman" w:eastAsia="Times New Roman" w:hAnsi="Times New Roman" w:cs="Times New Roman"/>
          <w:sz w:val="24"/>
          <w:szCs w:val="24"/>
        </w:rPr>
        <w:t>Джуфудага</w:t>
      </w:r>
      <w:proofErr w:type="spellEnd"/>
      <w:r w:rsidRPr="000655BE">
        <w:rPr>
          <w:rFonts w:ascii="Times New Roman" w:eastAsia="Times New Roman" w:hAnsi="Times New Roman" w:cs="Times New Roman"/>
          <w:sz w:val="24"/>
          <w:szCs w:val="24"/>
        </w:rPr>
        <w:t xml:space="preserve"> сбегает ручей </w:t>
      </w:r>
      <w:proofErr w:type="spellStart"/>
      <w:r w:rsidRPr="000655BE">
        <w:rPr>
          <w:rFonts w:ascii="Times New Roman" w:eastAsia="Times New Roman" w:hAnsi="Times New Roman" w:cs="Times New Roman"/>
          <w:sz w:val="24"/>
          <w:szCs w:val="24"/>
        </w:rPr>
        <w:t>Джуфучай</w:t>
      </w:r>
      <w:proofErr w:type="spellEnd"/>
      <w:r w:rsidRPr="000655BE">
        <w:rPr>
          <w:rFonts w:ascii="Times New Roman" w:eastAsia="Times New Roman" w:hAnsi="Times New Roman" w:cs="Times New Roman"/>
          <w:sz w:val="24"/>
          <w:szCs w:val="24"/>
        </w:rPr>
        <w:t xml:space="preserve">, первый правый приток </w:t>
      </w:r>
      <w:proofErr w:type="spellStart"/>
      <w:r w:rsidRPr="000655BE">
        <w:rPr>
          <w:rFonts w:ascii="Times New Roman" w:eastAsia="Times New Roman" w:hAnsi="Times New Roman" w:cs="Times New Roman"/>
          <w:sz w:val="24"/>
          <w:szCs w:val="24"/>
        </w:rPr>
        <w:t>Ханагчая</w:t>
      </w:r>
      <w:proofErr w:type="spellEnd"/>
      <w:r w:rsidRPr="000655B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C1247" w:rsidRPr="000655BE" w:rsidRDefault="00CD585E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 xml:space="preserve">Южные склоны массива служат истоком реки </w:t>
      </w:r>
      <w:proofErr w:type="spellStart"/>
      <w:r w:rsidRPr="000655BE">
        <w:rPr>
          <w:rFonts w:ascii="Times New Roman" w:eastAsia="Times New Roman" w:hAnsi="Times New Roman" w:cs="Times New Roman"/>
          <w:sz w:val="24"/>
          <w:szCs w:val="24"/>
        </w:rPr>
        <w:t>Кошанапу</w:t>
      </w:r>
      <w:proofErr w:type="spellEnd"/>
      <w:r w:rsidRPr="000655BE">
        <w:rPr>
          <w:rFonts w:ascii="Times New Roman" w:eastAsia="Times New Roman" w:hAnsi="Times New Roman" w:cs="Times New Roman"/>
          <w:sz w:val="24"/>
          <w:szCs w:val="24"/>
        </w:rPr>
        <w:t xml:space="preserve">. Долина этой реки служит физико-географической границей хребта </w:t>
      </w:r>
      <w:proofErr w:type="spellStart"/>
      <w:r w:rsidRPr="000655BE">
        <w:rPr>
          <w:rFonts w:ascii="Times New Roman" w:eastAsia="Times New Roman" w:hAnsi="Times New Roman" w:cs="Times New Roman"/>
          <w:sz w:val="24"/>
          <w:szCs w:val="24"/>
        </w:rPr>
        <w:t>Джуфудаг</w:t>
      </w:r>
      <w:proofErr w:type="spellEnd"/>
      <w:r w:rsidRPr="000655BE">
        <w:rPr>
          <w:rFonts w:ascii="Times New Roman" w:eastAsia="Times New Roman" w:hAnsi="Times New Roman" w:cs="Times New Roman"/>
          <w:sz w:val="24"/>
          <w:szCs w:val="24"/>
        </w:rPr>
        <w:t xml:space="preserve">, а сама река, зародившись на высоте 2820 метров, через 22 километра стремительного бега по каменистому ложу, впадает слева в </w:t>
      </w:r>
      <w:proofErr w:type="spellStart"/>
      <w:r w:rsidRPr="000655BE">
        <w:rPr>
          <w:rFonts w:ascii="Times New Roman" w:eastAsia="Times New Roman" w:hAnsi="Times New Roman" w:cs="Times New Roman"/>
          <w:sz w:val="24"/>
          <w:szCs w:val="24"/>
        </w:rPr>
        <w:t>Чирагчай</w:t>
      </w:r>
      <w:proofErr w:type="spellEnd"/>
      <w:r w:rsidRPr="000655BE">
        <w:rPr>
          <w:rFonts w:ascii="Times New Roman" w:eastAsia="Times New Roman" w:hAnsi="Times New Roman" w:cs="Times New Roman"/>
          <w:sz w:val="24"/>
          <w:szCs w:val="24"/>
        </w:rPr>
        <w:t xml:space="preserve">. Надо отметить и небольшой ручей </w:t>
      </w:r>
      <w:proofErr w:type="spellStart"/>
      <w:r w:rsidRPr="000655BE">
        <w:rPr>
          <w:rFonts w:ascii="Times New Roman" w:eastAsia="Times New Roman" w:hAnsi="Times New Roman" w:cs="Times New Roman"/>
          <w:sz w:val="24"/>
          <w:szCs w:val="24"/>
        </w:rPr>
        <w:t>Буршагнерцв</w:t>
      </w:r>
      <w:proofErr w:type="spellEnd"/>
      <w:r w:rsidRPr="000655BE">
        <w:rPr>
          <w:rFonts w:ascii="Times New Roman" w:eastAsia="Times New Roman" w:hAnsi="Times New Roman" w:cs="Times New Roman"/>
          <w:sz w:val="24"/>
          <w:szCs w:val="24"/>
        </w:rPr>
        <w:t xml:space="preserve">, сбегающий с вершинного купола 2800 м, и маловодную речку </w:t>
      </w:r>
      <w:proofErr w:type="spellStart"/>
      <w:r w:rsidRPr="000655BE">
        <w:rPr>
          <w:rFonts w:ascii="Times New Roman" w:eastAsia="Times New Roman" w:hAnsi="Times New Roman" w:cs="Times New Roman"/>
          <w:sz w:val="24"/>
          <w:szCs w:val="24"/>
        </w:rPr>
        <w:t>Сарннерцв</w:t>
      </w:r>
      <w:proofErr w:type="spellEnd"/>
      <w:r w:rsidRPr="000655BE">
        <w:rPr>
          <w:rFonts w:ascii="Times New Roman" w:eastAsia="Times New Roman" w:hAnsi="Times New Roman" w:cs="Times New Roman"/>
          <w:sz w:val="24"/>
          <w:szCs w:val="24"/>
        </w:rPr>
        <w:t xml:space="preserve">, рождённую в глубоком логу южнее массива </w:t>
      </w:r>
      <w:proofErr w:type="spellStart"/>
      <w:r w:rsidRPr="000655BE">
        <w:rPr>
          <w:rFonts w:ascii="Times New Roman" w:eastAsia="Times New Roman" w:hAnsi="Times New Roman" w:cs="Times New Roman"/>
          <w:sz w:val="24"/>
          <w:szCs w:val="24"/>
        </w:rPr>
        <w:t>Джуфудаг</w:t>
      </w:r>
      <w:proofErr w:type="spellEnd"/>
      <w:r w:rsidRPr="000655BE">
        <w:rPr>
          <w:rFonts w:ascii="Times New Roman" w:eastAsia="Times New Roman" w:hAnsi="Times New Roman" w:cs="Times New Roman"/>
          <w:sz w:val="24"/>
          <w:szCs w:val="24"/>
        </w:rPr>
        <w:t xml:space="preserve">. Оба последних водотока — левые притоки </w:t>
      </w:r>
      <w:proofErr w:type="spellStart"/>
      <w:r w:rsidRPr="000655BE">
        <w:rPr>
          <w:rFonts w:ascii="Times New Roman" w:eastAsia="Times New Roman" w:hAnsi="Times New Roman" w:cs="Times New Roman"/>
          <w:sz w:val="24"/>
          <w:szCs w:val="24"/>
        </w:rPr>
        <w:t>Кошанапу</w:t>
      </w:r>
      <w:proofErr w:type="spellEnd"/>
      <w:r w:rsidRPr="000655BE">
        <w:rPr>
          <w:rFonts w:ascii="Times New Roman" w:eastAsia="Times New Roman" w:hAnsi="Times New Roman" w:cs="Times New Roman"/>
          <w:sz w:val="24"/>
          <w:szCs w:val="24"/>
        </w:rPr>
        <w:t xml:space="preserve">. В ближайших окрестностях </w:t>
      </w:r>
      <w:proofErr w:type="spellStart"/>
      <w:r w:rsidRPr="000655BE">
        <w:rPr>
          <w:rFonts w:ascii="Times New Roman" w:eastAsia="Times New Roman" w:hAnsi="Times New Roman" w:cs="Times New Roman"/>
          <w:sz w:val="24"/>
          <w:szCs w:val="24"/>
        </w:rPr>
        <w:t>Джуфудага</w:t>
      </w:r>
      <w:proofErr w:type="spellEnd"/>
      <w:r w:rsidRPr="000655BE">
        <w:rPr>
          <w:rFonts w:ascii="Times New Roman" w:eastAsia="Times New Roman" w:hAnsi="Times New Roman" w:cs="Times New Roman"/>
          <w:sz w:val="24"/>
          <w:szCs w:val="24"/>
        </w:rPr>
        <w:t xml:space="preserve"> берут начало </w:t>
      </w:r>
      <w:proofErr w:type="spellStart"/>
      <w:r w:rsidRPr="000655BE">
        <w:rPr>
          <w:rFonts w:ascii="Times New Roman" w:eastAsia="Times New Roman" w:hAnsi="Times New Roman" w:cs="Times New Roman"/>
          <w:sz w:val="24"/>
          <w:szCs w:val="24"/>
        </w:rPr>
        <w:t>рекг</w:t>
      </w:r>
      <w:proofErr w:type="spellEnd"/>
      <w:r w:rsidRPr="000655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655BE">
        <w:rPr>
          <w:rFonts w:ascii="Times New Roman" w:eastAsia="Times New Roman" w:hAnsi="Times New Roman" w:cs="Times New Roman"/>
          <w:sz w:val="24"/>
          <w:szCs w:val="24"/>
        </w:rPr>
        <w:t>Шарихерк</w:t>
      </w:r>
      <w:proofErr w:type="spellEnd"/>
      <w:r w:rsidRPr="000655BE">
        <w:rPr>
          <w:rFonts w:ascii="Times New Roman" w:eastAsia="Times New Roman" w:hAnsi="Times New Roman" w:cs="Times New Roman"/>
          <w:sz w:val="24"/>
          <w:szCs w:val="24"/>
        </w:rPr>
        <w:t xml:space="preserve"> (бассейн </w:t>
      </w:r>
      <w:proofErr w:type="spellStart"/>
      <w:r w:rsidRPr="000655BE">
        <w:rPr>
          <w:rFonts w:ascii="Times New Roman" w:eastAsia="Times New Roman" w:hAnsi="Times New Roman" w:cs="Times New Roman"/>
          <w:sz w:val="24"/>
          <w:szCs w:val="24"/>
        </w:rPr>
        <w:t>Уллучая</w:t>
      </w:r>
      <w:proofErr w:type="spellEnd"/>
      <w:r w:rsidRPr="000655BE">
        <w:rPr>
          <w:rFonts w:ascii="Times New Roman" w:eastAsia="Times New Roman" w:hAnsi="Times New Roman" w:cs="Times New Roman"/>
          <w:sz w:val="24"/>
          <w:szCs w:val="24"/>
        </w:rPr>
        <w:t xml:space="preserve">) и </w:t>
      </w:r>
      <w:proofErr w:type="spellStart"/>
      <w:r w:rsidRPr="000655BE">
        <w:rPr>
          <w:rFonts w:ascii="Times New Roman" w:eastAsia="Times New Roman" w:hAnsi="Times New Roman" w:cs="Times New Roman"/>
          <w:sz w:val="24"/>
          <w:szCs w:val="24"/>
        </w:rPr>
        <w:t>Рубас</w:t>
      </w:r>
      <w:proofErr w:type="spellEnd"/>
      <w:r w:rsidRPr="000655B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C1247" w:rsidRPr="000655BE" w:rsidRDefault="002C1247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C1247" w:rsidRPr="000655BE" w:rsidRDefault="00CD585E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0CBA360E" wp14:editId="5EB8647E">
            <wp:extent cx="5379720" cy="6720728"/>
            <wp:effectExtent l="0" t="0" r="0" b="444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0467" cy="672166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C1247" w:rsidRPr="000655BE" w:rsidRDefault="002C1247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C1247" w:rsidRPr="000655BE" w:rsidRDefault="002C1247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A711D" w:rsidRPr="000655BE" w:rsidRDefault="002C1247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>Рис.</w:t>
      </w:r>
      <w:r w:rsidR="00825EE8">
        <w:rPr>
          <w:rFonts w:ascii="Times New Roman" w:eastAsia="Times New Roman" w:hAnsi="Times New Roman" w:cs="Times New Roman"/>
          <w:sz w:val="24"/>
          <w:szCs w:val="24"/>
        </w:rPr>
        <w:t xml:space="preserve"> 4</w:t>
      </w:r>
      <w:r w:rsidRPr="000655BE">
        <w:rPr>
          <w:rFonts w:ascii="Times New Roman" w:eastAsia="Times New Roman" w:hAnsi="Times New Roman" w:cs="Times New Roman"/>
          <w:sz w:val="24"/>
          <w:szCs w:val="24"/>
        </w:rPr>
        <w:t xml:space="preserve">. Река </w:t>
      </w:r>
      <w:proofErr w:type="spellStart"/>
      <w:r w:rsidR="00CD585E" w:rsidRPr="000655BE">
        <w:rPr>
          <w:rFonts w:ascii="Times New Roman" w:eastAsia="Times New Roman" w:hAnsi="Times New Roman" w:cs="Times New Roman"/>
          <w:sz w:val="24"/>
          <w:szCs w:val="24"/>
        </w:rPr>
        <w:t>Ханагчай</w:t>
      </w:r>
      <w:proofErr w:type="spellEnd"/>
    </w:p>
    <w:p w:rsidR="00DA711D" w:rsidRPr="000655BE" w:rsidRDefault="00DA711D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00DF1" w:rsidRPr="000655BE" w:rsidRDefault="00000DF1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00DF1" w:rsidRPr="000655BE" w:rsidRDefault="00000DF1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00DF1" w:rsidRPr="000655BE" w:rsidRDefault="00000DF1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00DF1" w:rsidRPr="000655BE" w:rsidRDefault="00000DF1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00DF1" w:rsidRPr="000655BE" w:rsidRDefault="00000DF1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00DF1" w:rsidRPr="000655BE" w:rsidRDefault="00000DF1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00DF1" w:rsidRPr="000655BE" w:rsidRDefault="00000DF1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00DF1" w:rsidRPr="000655BE" w:rsidRDefault="00000DF1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00DF1" w:rsidRPr="000655BE" w:rsidRDefault="00000DF1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A711D" w:rsidRPr="00825EE8" w:rsidRDefault="00DA711D" w:rsidP="009455AB">
      <w:pPr>
        <w:pStyle w:val="a7"/>
        <w:numPr>
          <w:ilvl w:val="2"/>
          <w:numId w:val="2"/>
        </w:numPr>
        <w:tabs>
          <w:tab w:val="left" w:pos="1185"/>
        </w:tabs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455AB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Рельеф</w:t>
      </w:r>
    </w:p>
    <w:p w:rsidR="001D1901" w:rsidRPr="00825EE8" w:rsidRDefault="001D1901" w:rsidP="000655BE">
      <w:pPr>
        <w:pStyle w:val="a7"/>
        <w:tabs>
          <w:tab w:val="left" w:pos="1185"/>
        </w:tabs>
        <w:ind w:left="1080"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84773" w:rsidRPr="000655BE" w:rsidRDefault="00284773" w:rsidP="000655BE">
      <w:pPr>
        <w:tabs>
          <w:tab w:val="left" w:pos="1185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 xml:space="preserve">В Табасаранском районе Республики Дагестан находится хребет </w:t>
      </w:r>
      <w:proofErr w:type="spellStart"/>
      <w:r w:rsidRPr="000655BE">
        <w:rPr>
          <w:rFonts w:ascii="Times New Roman" w:eastAsia="Times New Roman" w:hAnsi="Times New Roman" w:cs="Times New Roman"/>
          <w:sz w:val="24"/>
          <w:szCs w:val="24"/>
        </w:rPr>
        <w:t>Джуфудаг</w:t>
      </w:r>
      <w:proofErr w:type="spellEnd"/>
      <w:r w:rsidRPr="000655BE">
        <w:rPr>
          <w:rFonts w:ascii="Times New Roman" w:eastAsia="Times New Roman" w:hAnsi="Times New Roman" w:cs="Times New Roman"/>
          <w:sz w:val="24"/>
          <w:szCs w:val="24"/>
        </w:rPr>
        <w:t xml:space="preserve">. Стержневой хребет с многочисленными отрогами протянулся с северо-запада на юго-восток, пересекается хребтом </w:t>
      </w:r>
      <w:proofErr w:type="spellStart"/>
      <w:r w:rsidRPr="000655BE">
        <w:rPr>
          <w:rFonts w:ascii="Times New Roman" w:eastAsia="Times New Roman" w:hAnsi="Times New Roman" w:cs="Times New Roman"/>
          <w:sz w:val="24"/>
          <w:szCs w:val="24"/>
        </w:rPr>
        <w:t>Уллудаг</w:t>
      </w:r>
      <w:proofErr w:type="spellEnd"/>
      <w:r w:rsidRPr="000655BE">
        <w:rPr>
          <w:rFonts w:ascii="Times New Roman" w:eastAsia="Times New Roman" w:hAnsi="Times New Roman" w:cs="Times New Roman"/>
          <w:sz w:val="24"/>
          <w:szCs w:val="24"/>
        </w:rPr>
        <w:t xml:space="preserve"> в горе </w:t>
      </w:r>
      <w:proofErr w:type="spellStart"/>
      <w:r w:rsidRPr="000655BE">
        <w:rPr>
          <w:rFonts w:ascii="Times New Roman" w:eastAsia="Times New Roman" w:hAnsi="Times New Roman" w:cs="Times New Roman"/>
          <w:sz w:val="24"/>
          <w:szCs w:val="24"/>
        </w:rPr>
        <w:t>Кошанапу</w:t>
      </w:r>
      <w:proofErr w:type="spellEnd"/>
      <w:r w:rsidRPr="000655B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84773" w:rsidRPr="000655BE" w:rsidRDefault="00284773" w:rsidP="000655BE">
      <w:pPr>
        <w:tabs>
          <w:tab w:val="left" w:pos="1185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 xml:space="preserve">Высшей точкой горного массива, ограниченного перевалами </w:t>
      </w:r>
      <w:proofErr w:type="spellStart"/>
      <w:r w:rsidRPr="000655BE">
        <w:rPr>
          <w:rFonts w:ascii="Times New Roman" w:eastAsia="Times New Roman" w:hAnsi="Times New Roman" w:cs="Times New Roman"/>
          <w:sz w:val="24"/>
          <w:szCs w:val="24"/>
        </w:rPr>
        <w:t>Кошанапу</w:t>
      </w:r>
      <w:proofErr w:type="spellEnd"/>
      <w:r w:rsidRPr="000655B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655BE">
        <w:rPr>
          <w:rFonts w:ascii="Times New Roman" w:eastAsia="Times New Roman" w:hAnsi="Times New Roman" w:cs="Times New Roman"/>
          <w:sz w:val="24"/>
          <w:szCs w:val="24"/>
        </w:rPr>
        <w:t>Дж</w:t>
      </w:r>
      <w:proofErr w:type="gramStart"/>
      <w:r w:rsidRPr="000655BE">
        <w:rPr>
          <w:rFonts w:ascii="Times New Roman" w:eastAsia="Times New Roman" w:hAnsi="Times New Roman" w:cs="Times New Roman"/>
          <w:sz w:val="24"/>
          <w:szCs w:val="24"/>
        </w:rPr>
        <w:t>y</w:t>
      </w:r>
      <w:proofErr w:type="gramEnd"/>
      <w:r w:rsidRPr="000655BE">
        <w:rPr>
          <w:rFonts w:ascii="Times New Roman" w:eastAsia="Times New Roman" w:hAnsi="Times New Roman" w:cs="Times New Roman"/>
          <w:sz w:val="24"/>
          <w:szCs w:val="24"/>
        </w:rPr>
        <w:t>фy</w:t>
      </w:r>
      <w:proofErr w:type="spellEnd"/>
      <w:r w:rsidRPr="000655BE">
        <w:rPr>
          <w:rFonts w:ascii="Times New Roman" w:eastAsia="Times New Roman" w:hAnsi="Times New Roman" w:cs="Times New Roman"/>
          <w:sz w:val="24"/>
          <w:szCs w:val="24"/>
        </w:rPr>
        <w:t xml:space="preserve"> Южным и Орлиным, является гора </w:t>
      </w:r>
      <w:proofErr w:type="spellStart"/>
      <w:r w:rsidRPr="000655BE">
        <w:rPr>
          <w:rFonts w:ascii="Times New Roman" w:eastAsia="Times New Roman" w:hAnsi="Times New Roman" w:cs="Times New Roman"/>
          <w:sz w:val="24"/>
          <w:szCs w:val="24"/>
        </w:rPr>
        <w:t>Джуфудаг</w:t>
      </w:r>
      <w:proofErr w:type="spellEnd"/>
      <w:r w:rsidRPr="000655BE">
        <w:rPr>
          <w:rFonts w:ascii="Times New Roman" w:eastAsia="Times New Roman" w:hAnsi="Times New Roman" w:cs="Times New Roman"/>
          <w:sz w:val="24"/>
          <w:szCs w:val="24"/>
        </w:rPr>
        <w:t xml:space="preserve">. Её вершина расположена на высоте 3015 метров над уровнем моря. Находится вблизи сёл </w:t>
      </w:r>
      <w:proofErr w:type="spellStart"/>
      <w:r w:rsidRPr="000655BE">
        <w:rPr>
          <w:rFonts w:ascii="Times New Roman" w:eastAsia="Times New Roman" w:hAnsi="Times New Roman" w:cs="Times New Roman"/>
          <w:sz w:val="24"/>
          <w:szCs w:val="24"/>
        </w:rPr>
        <w:t>Хараг</w:t>
      </w:r>
      <w:proofErr w:type="spellEnd"/>
      <w:r w:rsidRPr="000655BE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0655BE">
        <w:rPr>
          <w:rFonts w:ascii="Times New Roman" w:eastAsia="Times New Roman" w:hAnsi="Times New Roman" w:cs="Times New Roman"/>
          <w:sz w:val="24"/>
          <w:szCs w:val="24"/>
        </w:rPr>
        <w:t>Кужник</w:t>
      </w:r>
      <w:proofErr w:type="spellEnd"/>
      <w:r w:rsidRPr="000655BE">
        <w:rPr>
          <w:rFonts w:ascii="Times New Roman" w:eastAsia="Times New Roman" w:hAnsi="Times New Roman" w:cs="Times New Roman"/>
          <w:sz w:val="24"/>
          <w:szCs w:val="24"/>
        </w:rPr>
        <w:t xml:space="preserve">. С табасаранского языка </w:t>
      </w:r>
      <w:proofErr w:type="spellStart"/>
      <w:r w:rsidRPr="000655BE">
        <w:rPr>
          <w:rFonts w:ascii="Times New Roman" w:eastAsia="Times New Roman" w:hAnsi="Times New Roman" w:cs="Times New Roman"/>
          <w:sz w:val="24"/>
          <w:szCs w:val="24"/>
        </w:rPr>
        <w:t>ороним</w:t>
      </w:r>
      <w:proofErr w:type="spellEnd"/>
      <w:r w:rsidRPr="000655BE">
        <w:rPr>
          <w:rFonts w:ascii="Times New Roman" w:eastAsia="Times New Roman" w:hAnsi="Times New Roman" w:cs="Times New Roman"/>
          <w:sz w:val="24"/>
          <w:szCs w:val="24"/>
        </w:rPr>
        <w:t xml:space="preserve"> переводится как: «</w:t>
      </w:r>
      <w:proofErr w:type="spellStart"/>
      <w:r w:rsidRPr="000655BE">
        <w:rPr>
          <w:rFonts w:ascii="Times New Roman" w:eastAsia="Times New Roman" w:hAnsi="Times New Roman" w:cs="Times New Roman"/>
          <w:sz w:val="24"/>
          <w:szCs w:val="24"/>
        </w:rPr>
        <w:t>джуф</w:t>
      </w:r>
      <w:proofErr w:type="spellEnd"/>
      <w:r w:rsidRPr="000655BE">
        <w:rPr>
          <w:rFonts w:ascii="Times New Roman" w:eastAsia="Times New Roman" w:hAnsi="Times New Roman" w:cs="Times New Roman"/>
          <w:sz w:val="24"/>
          <w:szCs w:val="24"/>
        </w:rPr>
        <w:t xml:space="preserve">» — </w:t>
      </w:r>
      <w:proofErr w:type="gramStart"/>
      <w:r w:rsidRPr="000655BE">
        <w:rPr>
          <w:rFonts w:ascii="Times New Roman" w:eastAsia="Times New Roman" w:hAnsi="Times New Roman" w:cs="Times New Roman"/>
          <w:sz w:val="24"/>
          <w:szCs w:val="24"/>
        </w:rPr>
        <w:t>снежный</w:t>
      </w:r>
      <w:proofErr w:type="gramEnd"/>
      <w:r w:rsidRPr="000655BE">
        <w:rPr>
          <w:rFonts w:ascii="Times New Roman" w:eastAsia="Times New Roman" w:hAnsi="Times New Roman" w:cs="Times New Roman"/>
          <w:sz w:val="24"/>
          <w:szCs w:val="24"/>
        </w:rPr>
        <w:t>, «</w:t>
      </w:r>
      <w:proofErr w:type="spellStart"/>
      <w:r w:rsidRPr="000655BE">
        <w:rPr>
          <w:rFonts w:ascii="Times New Roman" w:eastAsia="Times New Roman" w:hAnsi="Times New Roman" w:cs="Times New Roman"/>
          <w:sz w:val="24"/>
          <w:szCs w:val="24"/>
        </w:rPr>
        <w:t>дагъ</w:t>
      </w:r>
      <w:proofErr w:type="spellEnd"/>
      <w:r w:rsidRPr="000655BE">
        <w:rPr>
          <w:rFonts w:ascii="Times New Roman" w:eastAsia="Times New Roman" w:hAnsi="Times New Roman" w:cs="Times New Roman"/>
          <w:sz w:val="24"/>
          <w:szCs w:val="24"/>
        </w:rPr>
        <w:t xml:space="preserve">» — гора. </w:t>
      </w:r>
      <w:proofErr w:type="spellStart"/>
      <w:r w:rsidRPr="000655BE">
        <w:rPr>
          <w:rFonts w:ascii="Times New Roman" w:eastAsia="Times New Roman" w:hAnsi="Times New Roman" w:cs="Times New Roman"/>
          <w:sz w:val="24"/>
          <w:szCs w:val="24"/>
        </w:rPr>
        <w:t>Джуфудаг</w:t>
      </w:r>
      <w:proofErr w:type="spellEnd"/>
      <w:r w:rsidRPr="000655BE">
        <w:rPr>
          <w:rFonts w:ascii="Times New Roman" w:eastAsia="Times New Roman" w:hAnsi="Times New Roman" w:cs="Times New Roman"/>
          <w:sz w:val="24"/>
          <w:szCs w:val="24"/>
        </w:rPr>
        <w:t xml:space="preserve"> сложен из плотных глинистых сланцев, на южных склонах имеются небольшие выходы </w:t>
      </w:r>
      <w:proofErr w:type="spellStart"/>
      <w:r w:rsidRPr="000655BE">
        <w:rPr>
          <w:rFonts w:ascii="Times New Roman" w:eastAsia="Times New Roman" w:hAnsi="Times New Roman" w:cs="Times New Roman"/>
          <w:sz w:val="24"/>
          <w:szCs w:val="24"/>
        </w:rPr>
        <w:t>кристаллизированных</w:t>
      </w:r>
      <w:proofErr w:type="spellEnd"/>
      <w:r w:rsidRPr="000655BE">
        <w:rPr>
          <w:rFonts w:ascii="Times New Roman" w:eastAsia="Times New Roman" w:hAnsi="Times New Roman" w:cs="Times New Roman"/>
          <w:sz w:val="24"/>
          <w:szCs w:val="24"/>
        </w:rPr>
        <w:t xml:space="preserve"> песчаников. Встречаются камни с отпечатками моллюсков, рыб и папоротников древних геологических эпох. На горном массиве скальных выходов и осыпей незначительное количество. </w:t>
      </w:r>
    </w:p>
    <w:p w:rsidR="00DA711D" w:rsidRPr="000655BE" w:rsidRDefault="00284773" w:rsidP="000655BE">
      <w:pPr>
        <w:tabs>
          <w:tab w:val="left" w:pos="1185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 xml:space="preserve">Склоны и гребни покрыты высокотравными альпийскими лугами. На значительном отдалении от вершины </w:t>
      </w:r>
      <w:proofErr w:type="spellStart"/>
      <w:r w:rsidRPr="000655BE">
        <w:rPr>
          <w:rFonts w:ascii="Times New Roman" w:eastAsia="Times New Roman" w:hAnsi="Times New Roman" w:cs="Times New Roman"/>
          <w:sz w:val="24"/>
          <w:szCs w:val="24"/>
        </w:rPr>
        <w:t>Джуфудаг</w:t>
      </w:r>
      <w:proofErr w:type="spellEnd"/>
      <w:r w:rsidRPr="000655BE">
        <w:rPr>
          <w:rFonts w:ascii="Times New Roman" w:eastAsia="Times New Roman" w:hAnsi="Times New Roman" w:cs="Times New Roman"/>
          <w:sz w:val="24"/>
          <w:szCs w:val="24"/>
        </w:rPr>
        <w:t xml:space="preserve">, на восточном склоне, появляются широколиственные леса: бук, берёза, граб, осина и реже тис. Животный мир представлен: сернами, дагестанскими турами, волками. У подножий горы обитают грызуны, полевые мыши и суслики. Птичий мир состоит из альпийских галок, каменных куропаток, </w:t>
      </w:r>
      <w:proofErr w:type="spellStart"/>
      <w:r w:rsidRPr="000655BE">
        <w:rPr>
          <w:rFonts w:ascii="Times New Roman" w:eastAsia="Times New Roman" w:hAnsi="Times New Roman" w:cs="Times New Roman"/>
          <w:sz w:val="24"/>
          <w:szCs w:val="24"/>
        </w:rPr>
        <w:t>красноклювых</w:t>
      </w:r>
      <w:proofErr w:type="spellEnd"/>
      <w:r w:rsidRPr="000655BE">
        <w:rPr>
          <w:rFonts w:ascii="Times New Roman" w:eastAsia="Times New Roman" w:hAnsi="Times New Roman" w:cs="Times New Roman"/>
          <w:sz w:val="24"/>
          <w:szCs w:val="24"/>
        </w:rPr>
        <w:t xml:space="preserve"> клушиц, голубей, грифов-стервятников. На склонах массива </w:t>
      </w:r>
      <w:proofErr w:type="spellStart"/>
      <w:r w:rsidRPr="000655BE">
        <w:rPr>
          <w:rFonts w:ascii="Times New Roman" w:eastAsia="Times New Roman" w:hAnsi="Times New Roman" w:cs="Times New Roman"/>
          <w:sz w:val="24"/>
          <w:szCs w:val="24"/>
        </w:rPr>
        <w:t>Джуфудаг</w:t>
      </w:r>
      <w:proofErr w:type="spellEnd"/>
      <w:r w:rsidRPr="000655BE">
        <w:rPr>
          <w:rFonts w:ascii="Times New Roman" w:eastAsia="Times New Roman" w:hAnsi="Times New Roman" w:cs="Times New Roman"/>
          <w:sz w:val="24"/>
          <w:szCs w:val="24"/>
        </w:rPr>
        <w:t xml:space="preserve"> находятся истоки рек: </w:t>
      </w:r>
      <w:proofErr w:type="spellStart"/>
      <w:r w:rsidRPr="000655BE">
        <w:rPr>
          <w:rFonts w:ascii="Times New Roman" w:eastAsia="Times New Roman" w:hAnsi="Times New Roman" w:cs="Times New Roman"/>
          <w:sz w:val="24"/>
          <w:szCs w:val="24"/>
        </w:rPr>
        <w:t>Ханагчай</w:t>
      </w:r>
      <w:proofErr w:type="spellEnd"/>
      <w:r w:rsidRPr="000655B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655BE">
        <w:rPr>
          <w:rFonts w:ascii="Times New Roman" w:eastAsia="Times New Roman" w:hAnsi="Times New Roman" w:cs="Times New Roman"/>
          <w:sz w:val="24"/>
          <w:szCs w:val="24"/>
        </w:rPr>
        <w:t>Кошанапу</w:t>
      </w:r>
      <w:proofErr w:type="spellEnd"/>
      <w:r w:rsidRPr="000655B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655BE">
        <w:rPr>
          <w:rFonts w:ascii="Times New Roman" w:eastAsia="Times New Roman" w:hAnsi="Times New Roman" w:cs="Times New Roman"/>
          <w:sz w:val="24"/>
          <w:szCs w:val="24"/>
        </w:rPr>
        <w:t>Шарихерк</w:t>
      </w:r>
      <w:proofErr w:type="spellEnd"/>
      <w:r w:rsidRPr="000655B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655BE">
        <w:rPr>
          <w:rFonts w:ascii="Times New Roman" w:eastAsia="Times New Roman" w:hAnsi="Times New Roman" w:cs="Times New Roman"/>
          <w:sz w:val="24"/>
          <w:szCs w:val="24"/>
        </w:rPr>
        <w:t>Рубас</w:t>
      </w:r>
      <w:proofErr w:type="spellEnd"/>
      <w:r w:rsidRPr="000655B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84773" w:rsidRPr="000655BE" w:rsidRDefault="00284773" w:rsidP="000655BE">
      <w:pPr>
        <w:tabs>
          <w:tab w:val="left" w:pos="1185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A711D" w:rsidRPr="000B1A09" w:rsidRDefault="00DA711D" w:rsidP="000B1A09">
      <w:pPr>
        <w:tabs>
          <w:tab w:val="left" w:pos="1185"/>
        </w:tabs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B1A09">
        <w:rPr>
          <w:rFonts w:ascii="Times New Roman" w:eastAsia="Times New Roman" w:hAnsi="Times New Roman" w:cs="Times New Roman"/>
          <w:b/>
          <w:sz w:val="28"/>
          <w:szCs w:val="28"/>
        </w:rPr>
        <w:t>1.3.4 Геологическая характеристика</w:t>
      </w:r>
    </w:p>
    <w:p w:rsidR="00DA711D" w:rsidRPr="000655BE" w:rsidRDefault="00DA711D" w:rsidP="000655BE">
      <w:pPr>
        <w:tabs>
          <w:tab w:val="left" w:pos="1185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A711D" w:rsidRPr="000655BE" w:rsidRDefault="00DA711D" w:rsidP="000655BE">
      <w:pPr>
        <w:tabs>
          <w:tab w:val="left" w:pos="1185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>В геологическом строении территории принимают участие отложения средней юры, нижнего и верхнего мела, палеогена и неогена, перекрытые четвертичными отложениями.</w:t>
      </w:r>
    </w:p>
    <w:p w:rsidR="00DA711D" w:rsidRPr="000655BE" w:rsidRDefault="00DA711D" w:rsidP="000655BE">
      <w:pPr>
        <w:tabs>
          <w:tab w:val="left" w:pos="1185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>В геологическом строении территории принимают участие породы юры, мела, палеогена и неогена, перекрытые четвертичными отложениями.</w:t>
      </w:r>
    </w:p>
    <w:p w:rsidR="00940ACC" w:rsidRPr="000655BE" w:rsidRDefault="00940ACC" w:rsidP="000655BE">
      <w:pPr>
        <w:tabs>
          <w:tab w:val="left" w:pos="1185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 xml:space="preserve">Активная оползневая зона зафиксирована  между селениями </w:t>
      </w:r>
      <w:proofErr w:type="spellStart"/>
      <w:r w:rsidRPr="000655BE">
        <w:rPr>
          <w:rFonts w:ascii="Times New Roman" w:eastAsia="Times New Roman" w:hAnsi="Times New Roman" w:cs="Times New Roman"/>
          <w:sz w:val="24"/>
          <w:szCs w:val="24"/>
        </w:rPr>
        <w:t>Ерси</w:t>
      </w:r>
      <w:proofErr w:type="spellEnd"/>
      <w:r w:rsidRPr="000655BE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="00A13491" w:rsidRPr="000655BE">
        <w:rPr>
          <w:rFonts w:ascii="Times New Roman" w:eastAsia="Times New Roman" w:hAnsi="Times New Roman" w:cs="Times New Roman"/>
          <w:sz w:val="24"/>
          <w:szCs w:val="24"/>
        </w:rPr>
        <w:t>Кужник</w:t>
      </w:r>
      <w:proofErr w:type="spellEnd"/>
      <w:r w:rsidRPr="000655BE">
        <w:rPr>
          <w:rFonts w:ascii="Times New Roman" w:eastAsia="Times New Roman" w:hAnsi="Times New Roman" w:cs="Times New Roman"/>
          <w:sz w:val="24"/>
          <w:szCs w:val="24"/>
        </w:rPr>
        <w:t xml:space="preserve">. Ширина зоны изменяется от 350 до 450 м,  протяжённость по склону достигает 1650 м. Почвенный покров, отличающийся большим разнообразием, представлен каштановыми, </w:t>
      </w:r>
      <w:proofErr w:type="spellStart"/>
      <w:r w:rsidRPr="000655BE">
        <w:rPr>
          <w:rFonts w:ascii="Times New Roman" w:eastAsia="Times New Roman" w:hAnsi="Times New Roman" w:cs="Times New Roman"/>
          <w:sz w:val="24"/>
          <w:szCs w:val="24"/>
        </w:rPr>
        <w:t>карбонантными</w:t>
      </w:r>
      <w:proofErr w:type="spellEnd"/>
      <w:r w:rsidRPr="000655BE">
        <w:rPr>
          <w:rFonts w:ascii="Times New Roman" w:eastAsia="Times New Roman" w:hAnsi="Times New Roman" w:cs="Times New Roman"/>
          <w:sz w:val="24"/>
          <w:szCs w:val="24"/>
        </w:rPr>
        <w:t>, коричневыми и бурыми лесными, горнолесными и горно-луговыми почвами. В долинах рек в условиях гидроморфного режима развиты луговые и лугово-лесные почвы. Встречаются также маломощные черноземы и солончаки.</w:t>
      </w:r>
    </w:p>
    <w:p w:rsidR="00DA711D" w:rsidRPr="000655BE" w:rsidRDefault="00DA711D" w:rsidP="000655BE">
      <w:pPr>
        <w:tabs>
          <w:tab w:val="left" w:pos="1185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>Коренные породы представлены мергелями, глинами, сланцами, песчаниками. Общая мощность их достигает 6000 м.</w:t>
      </w:r>
    </w:p>
    <w:p w:rsidR="00DA711D" w:rsidRPr="000655BE" w:rsidRDefault="00DA711D" w:rsidP="000655BE">
      <w:pPr>
        <w:tabs>
          <w:tab w:val="left" w:pos="1185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 xml:space="preserve">Четвертичные породы представлены аллювиальными, делювиальными, элювиальными, оползневыми накоплениями песчано-глинистого состава с различным содержанием обломочного материала. </w:t>
      </w:r>
    </w:p>
    <w:p w:rsidR="00DA711D" w:rsidRPr="000655BE" w:rsidRDefault="00DA711D" w:rsidP="000655BE">
      <w:pPr>
        <w:tabs>
          <w:tab w:val="left" w:pos="1185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>Общая мощность их изменяется от 0 до 100 метров</w:t>
      </w:r>
    </w:p>
    <w:p w:rsidR="00DA711D" w:rsidRPr="000655BE" w:rsidRDefault="00DA711D" w:rsidP="000655BE">
      <w:pPr>
        <w:tabs>
          <w:tab w:val="left" w:pos="1185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A711D" w:rsidRPr="000B1A09" w:rsidRDefault="00C03935" w:rsidP="000B1A09">
      <w:pPr>
        <w:tabs>
          <w:tab w:val="left" w:pos="1185"/>
        </w:tabs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B1A09">
        <w:rPr>
          <w:rFonts w:ascii="Times New Roman" w:eastAsia="Times New Roman" w:hAnsi="Times New Roman" w:cs="Times New Roman"/>
          <w:b/>
          <w:sz w:val="28"/>
          <w:szCs w:val="28"/>
        </w:rPr>
        <w:t>1.3.5 Минерально-сырьевая база</w:t>
      </w:r>
    </w:p>
    <w:p w:rsidR="00DA711D" w:rsidRPr="000655BE" w:rsidRDefault="00DA711D" w:rsidP="000655BE">
      <w:pPr>
        <w:tabs>
          <w:tab w:val="left" w:pos="1185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A711D" w:rsidRPr="000655BE" w:rsidRDefault="00DA711D" w:rsidP="000655BE">
      <w:pPr>
        <w:tabs>
          <w:tab w:val="left" w:pos="1185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>Значительных запасов минерально-сырьевых ресурсов на территории сельсовета не выявлено. Требуется проведение поисковых и геологоразведочных работ, определение промышленных запасов и промышленное освоение местных строительных материалов и других полезных ископаемых.</w:t>
      </w:r>
    </w:p>
    <w:p w:rsidR="00DA711D" w:rsidRPr="000655BE" w:rsidRDefault="00DA711D" w:rsidP="000655BE">
      <w:pPr>
        <w:tabs>
          <w:tab w:val="left" w:pos="1185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>Недостаточно развита минерально-сырьевая база района, а поисковые и разведочные работы  на т</w:t>
      </w:r>
      <w:r w:rsidR="00C03935" w:rsidRPr="000655BE">
        <w:rPr>
          <w:rFonts w:ascii="Times New Roman" w:eastAsia="Times New Roman" w:hAnsi="Times New Roman" w:cs="Times New Roman"/>
          <w:sz w:val="24"/>
          <w:szCs w:val="24"/>
        </w:rPr>
        <w:t>ерритории района не проводятся.</w:t>
      </w:r>
    </w:p>
    <w:p w:rsidR="00DA711D" w:rsidRPr="000655BE" w:rsidRDefault="00DA711D" w:rsidP="000655BE">
      <w:pPr>
        <w:tabs>
          <w:tab w:val="left" w:pos="1185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A711D" w:rsidRPr="000B1A09" w:rsidRDefault="00DA711D" w:rsidP="000B1A09">
      <w:pPr>
        <w:tabs>
          <w:tab w:val="left" w:pos="1185"/>
        </w:tabs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B1A09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1.3.6 Инжене</w:t>
      </w:r>
      <w:r w:rsidR="00C03935" w:rsidRPr="000B1A09">
        <w:rPr>
          <w:rFonts w:ascii="Times New Roman" w:eastAsia="Times New Roman" w:hAnsi="Times New Roman" w:cs="Times New Roman"/>
          <w:b/>
          <w:sz w:val="28"/>
          <w:szCs w:val="28"/>
        </w:rPr>
        <w:t>рно-строительная характеристика</w:t>
      </w:r>
    </w:p>
    <w:p w:rsidR="00DA711D" w:rsidRPr="000655BE" w:rsidRDefault="00DA711D" w:rsidP="000655BE">
      <w:pPr>
        <w:tabs>
          <w:tab w:val="left" w:pos="1185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A711D" w:rsidRPr="000655BE" w:rsidRDefault="00DA711D" w:rsidP="000655BE">
      <w:pPr>
        <w:tabs>
          <w:tab w:val="left" w:pos="1185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 xml:space="preserve">Сейсмичность рассматриваемой территории составляет 8-9 баллов. </w:t>
      </w:r>
    </w:p>
    <w:p w:rsidR="00DA711D" w:rsidRPr="000655BE" w:rsidRDefault="00DA711D" w:rsidP="000655BE">
      <w:pPr>
        <w:tabs>
          <w:tab w:val="left" w:pos="1185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>Высокая сейсмичность территории обусловлена современными тектоническими движениями, т.е. движениями земной коры, происходящими в настоящее время или происходившими несколько сотен лет назад, выражающимися в поднятиях, опусканиях и сдвигах земной коры.</w:t>
      </w:r>
    </w:p>
    <w:p w:rsidR="00DA711D" w:rsidRPr="000655BE" w:rsidRDefault="00DA711D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655BE">
        <w:rPr>
          <w:rFonts w:ascii="Times New Roman" w:eastAsia="Times New Roman" w:hAnsi="Times New Roman" w:cs="Times New Roman"/>
          <w:sz w:val="24"/>
          <w:szCs w:val="24"/>
        </w:rPr>
        <w:t>Сейсмическая интенсивность выбранной под строительство площадки может отличаться от фоновой, как в большую, так и в меньшую сторону в зависимости от грунтовых условий.</w:t>
      </w:r>
      <w:proofErr w:type="gramEnd"/>
      <w:r w:rsidRPr="000655BE">
        <w:rPr>
          <w:rFonts w:ascii="Times New Roman" w:eastAsia="Times New Roman" w:hAnsi="Times New Roman" w:cs="Times New Roman"/>
          <w:sz w:val="24"/>
          <w:szCs w:val="24"/>
        </w:rPr>
        <w:t xml:space="preserve"> Землетрясения даже  невысокой интенсивности могут быть причиной активизации и проявления многих экзогенных процессов.</w:t>
      </w:r>
    </w:p>
    <w:p w:rsidR="00DA711D" w:rsidRPr="000655BE" w:rsidRDefault="00DA711D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>В рассматриваемом районе наиболее развиты эрозионные, обвально-осыпные, оползневые процессы, а также возможны сели и лавины</w:t>
      </w:r>
      <w:r w:rsidR="00940ACC" w:rsidRPr="000655B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B1A09" w:rsidRDefault="000B1A09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B1A09" w:rsidRDefault="000B1A09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B1A09" w:rsidRPr="000655BE" w:rsidRDefault="000B1A09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A711D" w:rsidRPr="000B1A09" w:rsidRDefault="00DA711D" w:rsidP="000B1A09">
      <w:pPr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B1A09">
        <w:rPr>
          <w:rFonts w:ascii="Times New Roman" w:eastAsia="Times New Roman" w:hAnsi="Times New Roman" w:cs="Times New Roman"/>
          <w:b/>
          <w:sz w:val="28"/>
          <w:szCs w:val="28"/>
        </w:rPr>
        <w:t>2.</w:t>
      </w:r>
      <w:r w:rsidRPr="000B1A09">
        <w:rPr>
          <w:rFonts w:ascii="Times New Roman" w:eastAsia="Times New Roman" w:hAnsi="Times New Roman" w:cs="Times New Roman"/>
          <w:b/>
          <w:sz w:val="28"/>
          <w:szCs w:val="28"/>
        </w:rPr>
        <w:tab/>
        <w:t>Обоснование выбранного варианта размещения объектов местного значения на основе анализа использования территорий муниципального образования</w:t>
      </w:r>
    </w:p>
    <w:p w:rsidR="00DA711D" w:rsidRPr="000655BE" w:rsidRDefault="00DA711D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A711D" w:rsidRPr="000655BE" w:rsidRDefault="00DA711D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>При разработке Генерального плана рассматривались два варианта развития муниципального образования: инерционный и инновационный.</w:t>
      </w:r>
    </w:p>
    <w:p w:rsidR="00DA711D" w:rsidRPr="000655BE" w:rsidRDefault="00DA711D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>Инерционный (сдержанный) сценарий подразумевает развитие муниципального образования по достигнутому уровню производственной базы, использованию ресурсного потенциала, в соответствии со сложившимися социальными условиями и динамикой численности населения. В качестве минимальных мероприятий определены ремонт существующих транспортных и инженерных сетей, объектов соцкультбыта (минимальные мероприятия - это те, которые связаны с подержанием достигнутого уровня социально-экономического развития).</w:t>
      </w:r>
    </w:p>
    <w:p w:rsidR="00DA711D" w:rsidRPr="000655BE" w:rsidRDefault="00DA711D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>Оптимистичный (инновационный вариант) предусматривает развитие производственной базы, развитие инженерной инфраструктуры, улучшение социальных и культурно-бытовых условий жизни населения.</w:t>
      </w:r>
    </w:p>
    <w:p w:rsidR="00DA711D" w:rsidRPr="000655BE" w:rsidRDefault="00DA711D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>Мероприятия по развитию инфраструктуры и жилищного строительства предложенного в Генеральном плане рассчитывались исходя из инновационного сценария развития поселения.</w:t>
      </w:r>
    </w:p>
    <w:p w:rsidR="00DA711D" w:rsidRPr="000655BE" w:rsidRDefault="00DA711D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>Инновационный вариант развития муниципального образования разрабатывался на основе следующих нормативных документов:</w:t>
      </w:r>
    </w:p>
    <w:p w:rsidR="00DA711D" w:rsidRPr="000655BE" w:rsidRDefault="00DA711D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A711D" w:rsidRPr="000655BE" w:rsidRDefault="00DA711D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0655BE">
        <w:rPr>
          <w:rFonts w:ascii="Times New Roman" w:eastAsia="Times New Roman" w:hAnsi="Times New Roman" w:cs="Times New Roman"/>
          <w:sz w:val="24"/>
          <w:szCs w:val="24"/>
        </w:rPr>
        <w:tab/>
        <w:t>Федерального закона от 06.10.2003г. № 131-ФЗ «Об общих принципах организации местного самоуправления в Российской Федерации»;</w:t>
      </w:r>
    </w:p>
    <w:p w:rsidR="00DA711D" w:rsidRPr="000655BE" w:rsidRDefault="00DA711D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0655BE">
        <w:rPr>
          <w:rFonts w:ascii="Times New Roman" w:eastAsia="Times New Roman" w:hAnsi="Times New Roman" w:cs="Times New Roman"/>
          <w:sz w:val="24"/>
          <w:szCs w:val="24"/>
        </w:rPr>
        <w:tab/>
        <w:t>Закона Республики Дагестан 10.04.2002г. №16 «Об административно-территориальном устройстве Республики Дагестан»;</w:t>
      </w:r>
    </w:p>
    <w:p w:rsidR="00DA711D" w:rsidRPr="000655BE" w:rsidRDefault="00DA711D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0655BE">
        <w:rPr>
          <w:rFonts w:ascii="Times New Roman" w:eastAsia="Times New Roman" w:hAnsi="Times New Roman" w:cs="Times New Roman"/>
          <w:sz w:val="24"/>
          <w:szCs w:val="24"/>
        </w:rPr>
        <w:tab/>
        <w:t>Постановления Правительства РФ от 20.03.2003г. № 165 «О внесении изменений и дополнений в порядок разработки и реализации федеральных целевых программ и межгосударственных целевых программ, в осуществлении которых участвует Российская Федерация»;</w:t>
      </w:r>
    </w:p>
    <w:p w:rsidR="00DA711D" w:rsidRPr="000655BE" w:rsidRDefault="00DA711D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0655BE">
        <w:rPr>
          <w:rFonts w:ascii="Times New Roman" w:eastAsia="Times New Roman" w:hAnsi="Times New Roman" w:cs="Times New Roman"/>
          <w:sz w:val="24"/>
          <w:szCs w:val="24"/>
        </w:rPr>
        <w:tab/>
        <w:t>Программы  социально-экономического  развития  Республики  Дагестан  на  2016-2025 годы;</w:t>
      </w:r>
    </w:p>
    <w:p w:rsidR="00DA711D" w:rsidRPr="000655BE" w:rsidRDefault="00DA711D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0655BE">
        <w:rPr>
          <w:rFonts w:ascii="Times New Roman" w:eastAsia="Times New Roman" w:hAnsi="Times New Roman" w:cs="Times New Roman"/>
          <w:sz w:val="24"/>
          <w:szCs w:val="24"/>
        </w:rPr>
        <w:tab/>
        <w:t>Стратегия социально-экономического развития территориальной зоны «Горный Дагестан» до 2025 года;</w:t>
      </w:r>
    </w:p>
    <w:p w:rsidR="00DA711D" w:rsidRPr="000655BE" w:rsidRDefault="00DA711D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lastRenderedPageBreak/>
        <w:t>-</w:t>
      </w:r>
      <w:r w:rsidRPr="000655BE">
        <w:rPr>
          <w:rFonts w:ascii="Times New Roman" w:eastAsia="Times New Roman" w:hAnsi="Times New Roman" w:cs="Times New Roman"/>
          <w:sz w:val="24"/>
          <w:szCs w:val="24"/>
        </w:rPr>
        <w:tab/>
        <w:t>Стратегии социально-экономического развития  Республики Дагестан до 2025 года;</w:t>
      </w:r>
    </w:p>
    <w:p w:rsidR="00DA711D" w:rsidRPr="000655BE" w:rsidRDefault="00DA711D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0655BE">
        <w:rPr>
          <w:rFonts w:ascii="Times New Roman" w:eastAsia="Times New Roman" w:hAnsi="Times New Roman" w:cs="Times New Roman"/>
          <w:sz w:val="24"/>
          <w:szCs w:val="24"/>
        </w:rPr>
        <w:tab/>
        <w:t>Схема территориального планирования Республики Дагестан;</w:t>
      </w:r>
    </w:p>
    <w:p w:rsidR="00DA711D" w:rsidRPr="000655BE" w:rsidRDefault="00DA711D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0655BE">
        <w:rPr>
          <w:rFonts w:ascii="Times New Roman" w:eastAsia="Times New Roman" w:hAnsi="Times New Roman" w:cs="Times New Roman"/>
          <w:sz w:val="24"/>
          <w:szCs w:val="24"/>
        </w:rPr>
        <w:tab/>
        <w:t>Схема территориального планирования Табасаранского муниципального района.</w:t>
      </w:r>
    </w:p>
    <w:p w:rsidR="00DA711D" w:rsidRPr="000655BE" w:rsidRDefault="00DA711D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A711D" w:rsidRPr="000655BE" w:rsidRDefault="00DA711D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 xml:space="preserve">Главным условием реализации инновационного варианта развития является привлечение в экономику, инфраструктуру и социальную сферу муниципального образования «село </w:t>
      </w:r>
      <w:proofErr w:type="spellStart"/>
      <w:r w:rsidR="00A13491" w:rsidRPr="000655BE">
        <w:rPr>
          <w:rFonts w:ascii="Times New Roman" w:eastAsia="Times New Roman" w:hAnsi="Times New Roman" w:cs="Times New Roman"/>
          <w:sz w:val="24"/>
          <w:szCs w:val="24"/>
        </w:rPr>
        <w:t>Кужник</w:t>
      </w:r>
      <w:proofErr w:type="spellEnd"/>
      <w:r w:rsidRPr="000655BE">
        <w:rPr>
          <w:rFonts w:ascii="Times New Roman" w:eastAsia="Times New Roman" w:hAnsi="Times New Roman" w:cs="Times New Roman"/>
          <w:sz w:val="24"/>
          <w:szCs w:val="24"/>
        </w:rPr>
        <w:t>» достаточных финансовых ресурсов. Инновационный сценарий развития предполагает в процессе его реализации осуществлять разработку и принятие программных мероприятий в различных сферах деятельности, в том числе коммерческих инвестиционных проектов.</w:t>
      </w:r>
    </w:p>
    <w:p w:rsidR="00DA711D" w:rsidRPr="000655BE" w:rsidRDefault="00DA711D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>При анализе существующей ситуации были учтены планировочные ограничения, влияющие на территориальное развитие муниципального образования.</w:t>
      </w:r>
    </w:p>
    <w:p w:rsidR="00DA711D" w:rsidRPr="000655BE" w:rsidRDefault="00DA711D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>Необходимо постоянно осуществлять разработку инвестиционных проектов для участия в конкурсных отборах, с целью включения их в Программу экономического и социального развития Республики Дагестан.</w:t>
      </w:r>
    </w:p>
    <w:p w:rsidR="00DA711D" w:rsidRPr="000655BE" w:rsidRDefault="00DA711D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A711D" w:rsidRPr="000B1A09" w:rsidRDefault="00DA711D" w:rsidP="000B1A09">
      <w:pPr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B1A09">
        <w:rPr>
          <w:rFonts w:ascii="Times New Roman" w:eastAsia="Times New Roman" w:hAnsi="Times New Roman" w:cs="Times New Roman"/>
          <w:b/>
          <w:sz w:val="28"/>
          <w:szCs w:val="28"/>
        </w:rPr>
        <w:t>2.1</w:t>
      </w:r>
      <w:r w:rsidRPr="000B1A09">
        <w:rPr>
          <w:rFonts w:ascii="Times New Roman" w:eastAsia="Times New Roman" w:hAnsi="Times New Roman" w:cs="Times New Roman"/>
          <w:b/>
          <w:sz w:val="28"/>
          <w:szCs w:val="28"/>
        </w:rPr>
        <w:tab/>
        <w:t>Сведения о программах комплексного</w:t>
      </w:r>
      <w:r w:rsidRPr="000B1A09">
        <w:rPr>
          <w:rFonts w:ascii="Times New Roman" w:eastAsia="Times New Roman" w:hAnsi="Times New Roman" w:cs="Times New Roman"/>
          <w:b/>
          <w:sz w:val="28"/>
          <w:szCs w:val="28"/>
        </w:rPr>
        <w:tab/>
        <w:t>социально-экономического</w:t>
      </w:r>
      <w:r w:rsidRPr="000B1A09">
        <w:rPr>
          <w:rFonts w:ascii="Times New Roman" w:eastAsia="Times New Roman" w:hAnsi="Times New Roman" w:cs="Times New Roman"/>
          <w:b/>
          <w:sz w:val="28"/>
          <w:szCs w:val="28"/>
        </w:rPr>
        <w:tab/>
        <w:t>развития</w:t>
      </w:r>
      <w:r w:rsidR="00297D9A" w:rsidRPr="000B1A0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0B1A09">
        <w:rPr>
          <w:rFonts w:ascii="Times New Roman" w:eastAsia="Times New Roman" w:hAnsi="Times New Roman" w:cs="Times New Roman"/>
          <w:b/>
          <w:sz w:val="28"/>
          <w:szCs w:val="28"/>
        </w:rPr>
        <w:t>муниципального  образования,  для  реализации  которых  осуществляется  создание</w:t>
      </w:r>
      <w:r w:rsidR="00297D9A" w:rsidRPr="000B1A0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0B1A09">
        <w:rPr>
          <w:rFonts w:ascii="Times New Roman" w:eastAsia="Times New Roman" w:hAnsi="Times New Roman" w:cs="Times New Roman"/>
          <w:b/>
          <w:sz w:val="28"/>
          <w:szCs w:val="28"/>
        </w:rPr>
        <w:t>объектов местного значения</w:t>
      </w:r>
    </w:p>
    <w:p w:rsidR="00297D9A" w:rsidRPr="000B1A09" w:rsidRDefault="00297D9A" w:rsidP="000B1A09">
      <w:pPr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A711D" w:rsidRPr="000655BE" w:rsidRDefault="00DA711D" w:rsidP="008C6D79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>Республиканская целевая программа «Развитие овощеводства в республике Дагестан</w:t>
      </w:r>
      <w:r w:rsidR="008C6D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655BE">
        <w:rPr>
          <w:rFonts w:ascii="Times New Roman" w:eastAsia="Times New Roman" w:hAnsi="Times New Roman" w:cs="Times New Roman"/>
          <w:sz w:val="24"/>
          <w:szCs w:val="24"/>
        </w:rPr>
        <w:t>на 2012-2020 годы»;</w:t>
      </w:r>
    </w:p>
    <w:p w:rsidR="00DA711D" w:rsidRPr="000655BE" w:rsidRDefault="00DA711D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97D9A" w:rsidRPr="000655BE" w:rsidRDefault="00DA711D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 xml:space="preserve">Республиканская целевая программа "Энергосбережение и повышение энергетической эффективности в республике Дагестан на 2011-2015 годы и на период до 2020 года" </w:t>
      </w:r>
    </w:p>
    <w:p w:rsidR="00297D9A" w:rsidRPr="000655BE" w:rsidRDefault="00297D9A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A711D" w:rsidRPr="000655BE" w:rsidRDefault="00DA711D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 xml:space="preserve">Республиканская целевая программа "Развитие сельского хозяйства и регулирование рынков сельскохозяйственной продукции, сырья и продовольствия на 2014-2020 годы" </w:t>
      </w:r>
    </w:p>
    <w:p w:rsidR="00DA711D" w:rsidRPr="000655BE" w:rsidRDefault="00DA711D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A711D" w:rsidRPr="000655BE" w:rsidRDefault="00DA711D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>Стратегия и государственная программа Российской Федерации «Развитие Северокавказского федерального округа» на период до 2025 года.</w:t>
      </w:r>
    </w:p>
    <w:p w:rsidR="00297D9A" w:rsidRPr="000655BE" w:rsidRDefault="00297D9A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A711D" w:rsidRPr="000655BE" w:rsidRDefault="00DA711D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 xml:space="preserve">Республиканская целевая программа «Развитие территориальных автомобильных дорог общего пользования Республики Дагестан на период 2010-2015 годов и до 2020 года». </w:t>
      </w:r>
    </w:p>
    <w:p w:rsidR="00DA711D" w:rsidRPr="000655BE" w:rsidRDefault="00DA711D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A711D" w:rsidRPr="000655BE" w:rsidRDefault="00DA711D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>Республиканская целевая программа «Комплексное развитие систем коммунальной инфраструктуры Республики Дагестан на 2012-2020 годы».</w:t>
      </w:r>
    </w:p>
    <w:p w:rsidR="00DA711D" w:rsidRPr="000655BE" w:rsidRDefault="00DA711D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A711D" w:rsidRPr="000655BE" w:rsidRDefault="00DA711D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>Республиканская целевая программа «О состоянии здоровья населения и мерах по улучшению санитарно-эпидемиологической и экологической обстановки в Республике Дагестан».</w:t>
      </w:r>
    </w:p>
    <w:p w:rsidR="00DA711D" w:rsidRPr="000655BE" w:rsidRDefault="00DA711D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97D9A" w:rsidRPr="000655BE" w:rsidRDefault="00DA711D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>Республиканская целевая программа «Повышение технической оснащенности сельскохозяйственного производства в Республике Дагестан на 2012-2020 годы».</w:t>
      </w:r>
    </w:p>
    <w:p w:rsidR="00297D9A" w:rsidRPr="000655BE" w:rsidRDefault="00297D9A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97D9A" w:rsidRPr="000B1A09" w:rsidRDefault="00297D9A" w:rsidP="000B1A09">
      <w:pPr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B1A09">
        <w:rPr>
          <w:rFonts w:ascii="Times New Roman" w:eastAsia="Times New Roman" w:hAnsi="Times New Roman" w:cs="Times New Roman"/>
          <w:b/>
          <w:sz w:val="28"/>
          <w:szCs w:val="28"/>
        </w:rPr>
        <w:t>2.2 Территориально-планировочная организация муниципального образования.</w:t>
      </w:r>
    </w:p>
    <w:p w:rsidR="00297D9A" w:rsidRPr="000B1A09" w:rsidRDefault="00297D9A" w:rsidP="000B1A09">
      <w:pPr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B1A09">
        <w:rPr>
          <w:rFonts w:ascii="Times New Roman" w:eastAsia="Times New Roman" w:hAnsi="Times New Roman" w:cs="Times New Roman"/>
          <w:b/>
          <w:sz w:val="28"/>
          <w:szCs w:val="28"/>
        </w:rPr>
        <w:t>Баланс земель территории муниципального образования.</w:t>
      </w:r>
    </w:p>
    <w:p w:rsidR="00297D9A" w:rsidRPr="000B1A09" w:rsidRDefault="00297D9A" w:rsidP="000B1A09">
      <w:pPr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B1A09">
        <w:rPr>
          <w:rFonts w:ascii="Times New Roman" w:eastAsia="Times New Roman" w:hAnsi="Times New Roman" w:cs="Times New Roman"/>
          <w:b/>
          <w:sz w:val="28"/>
          <w:szCs w:val="28"/>
        </w:rPr>
        <w:t>Планировочная структура</w:t>
      </w:r>
    </w:p>
    <w:p w:rsidR="00297D9A" w:rsidRPr="000655BE" w:rsidRDefault="00297D9A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97D9A" w:rsidRPr="000655BE" w:rsidRDefault="00297D9A" w:rsidP="000655BE">
      <w:pPr>
        <w:tabs>
          <w:tab w:val="left" w:pos="2865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 xml:space="preserve">Границы села </w:t>
      </w:r>
      <w:proofErr w:type="spellStart"/>
      <w:r w:rsidR="00A13491" w:rsidRPr="000655BE">
        <w:rPr>
          <w:rFonts w:ascii="Times New Roman" w:eastAsia="Times New Roman" w:hAnsi="Times New Roman" w:cs="Times New Roman"/>
          <w:sz w:val="24"/>
          <w:szCs w:val="24"/>
        </w:rPr>
        <w:t>Кужник</w:t>
      </w:r>
      <w:proofErr w:type="spellEnd"/>
      <w:r w:rsidRPr="000655BE">
        <w:rPr>
          <w:rFonts w:ascii="Times New Roman" w:eastAsia="Times New Roman" w:hAnsi="Times New Roman" w:cs="Times New Roman"/>
          <w:sz w:val="24"/>
          <w:szCs w:val="24"/>
        </w:rPr>
        <w:t xml:space="preserve"> в настоящее время  установлены.</w:t>
      </w:r>
    </w:p>
    <w:p w:rsidR="00297D9A" w:rsidRPr="000655BE" w:rsidRDefault="00297D9A" w:rsidP="000655BE">
      <w:pPr>
        <w:tabs>
          <w:tab w:val="left" w:pos="2865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>Основной идеей пространственно-планировочных решений является повышение уровня комфортности среды проживания и достижение нормативной обеспеченности населения социальными услугами и инженерной инфраструктурой.</w:t>
      </w:r>
    </w:p>
    <w:p w:rsidR="002C1247" w:rsidRPr="000655BE" w:rsidRDefault="00297D9A" w:rsidP="000655BE">
      <w:pPr>
        <w:tabs>
          <w:tab w:val="left" w:pos="2865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>Настоящим генеральным планом предусмотрено сохранение существующей планировочной оси, осуществление нового жилищного строительства на свободных территориях, совершенствование инженерной и улично-транспортной сети, а также системы культурно-бытового обслуживания, установление санитарных разрывов и формирование зеленых пространств вокруг объектов культурно-бытового, инженерного и специального назначения.</w:t>
      </w:r>
    </w:p>
    <w:p w:rsidR="00D93814" w:rsidRPr="000655BE" w:rsidRDefault="00D93814" w:rsidP="000655BE">
      <w:pPr>
        <w:spacing w:line="0" w:lineRule="atLeast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b/>
          <w:sz w:val="24"/>
          <w:szCs w:val="24"/>
        </w:rPr>
        <w:t>Баланс земель</w:t>
      </w:r>
    </w:p>
    <w:p w:rsidR="00D93814" w:rsidRPr="000655BE" w:rsidRDefault="00D93814" w:rsidP="000655BE">
      <w:pPr>
        <w:spacing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>Данные о распределении территории поселения по категориям использования земель на 01.01.2019 г. представлены следующей в таблице</w:t>
      </w:r>
      <w:r w:rsidR="000B1A09">
        <w:rPr>
          <w:rFonts w:ascii="Times New Roman" w:eastAsia="Times New Roman" w:hAnsi="Times New Roman" w:cs="Times New Roman"/>
          <w:sz w:val="24"/>
          <w:szCs w:val="24"/>
        </w:rPr>
        <w:t xml:space="preserve"> 1</w:t>
      </w:r>
      <w:r w:rsidRPr="000655B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E0EE5" w:rsidRPr="000655BE" w:rsidRDefault="002E0EE5" w:rsidP="00825EE8">
      <w:pPr>
        <w:spacing w:line="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93814" w:rsidRPr="000655BE" w:rsidRDefault="00D93814" w:rsidP="000655BE">
      <w:pPr>
        <w:spacing w:line="18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93814" w:rsidRPr="000655BE" w:rsidRDefault="000B1A09" w:rsidP="000655BE">
      <w:pPr>
        <w:tabs>
          <w:tab w:val="left" w:pos="1580"/>
        </w:tabs>
        <w:spacing w:line="0" w:lineRule="atLeast"/>
        <w:ind w:left="260"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</w:t>
      </w:r>
      <w:r w:rsidR="00D93814" w:rsidRPr="000655BE">
        <w:rPr>
          <w:rFonts w:ascii="Times New Roman" w:eastAsia="Times New Roman" w:hAnsi="Times New Roman" w:cs="Times New Roman"/>
          <w:b/>
          <w:sz w:val="24"/>
          <w:szCs w:val="24"/>
        </w:rPr>
        <w:t>Таблица 1.</w:t>
      </w:r>
      <w:r w:rsidR="00D93814" w:rsidRPr="000655BE">
        <w:rPr>
          <w:rFonts w:ascii="Times New Roman" w:eastAsia="Times New Roman" w:hAnsi="Times New Roman" w:cs="Times New Roman"/>
          <w:sz w:val="24"/>
          <w:szCs w:val="24"/>
        </w:rPr>
        <w:tab/>
      </w:r>
      <w:r w:rsidR="00D93814" w:rsidRPr="000655BE">
        <w:rPr>
          <w:rFonts w:ascii="Times New Roman" w:eastAsia="Times New Roman" w:hAnsi="Times New Roman" w:cs="Times New Roman"/>
          <w:b/>
          <w:sz w:val="24"/>
          <w:szCs w:val="24"/>
        </w:rPr>
        <w:t xml:space="preserve">Баланс земель </w:t>
      </w:r>
      <w:r w:rsidR="002E0EE5" w:rsidRPr="000655BE">
        <w:rPr>
          <w:rFonts w:ascii="Times New Roman" w:eastAsia="Times New Roman" w:hAnsi="Times New Roman" w:cs="Times New Roman"/>
          <w:b/>
          <w:sz w:val="24"/>
          <w:szCs w:val="24"/>
        </w:rPr>
        <w:t xml:space="preserve">МО «сельсовет </w:t>
      </w:r>
      <w:proofErr w:type="spellStart"/>
      <w:r w:rsidR="00A13491" w:rsidRPr="000655BE">
        <w:rPr>
          <w:rFonts w:ascii="Times New Roman" w:eastAsia="Times New Roman" w:hAnsi="Times New Roman" w:cs="Times New Roman"/>
          <w:b/>
          <w:sz w:val="24"/>
          <w:szCs w:val="24"/>
        </w:rPr>
        <w:t>Кужник</w:t>
      </w:r>
      <w:r w:rsidR="002E0EE5" w:rsidRPr="000655BE">
        <w:rPr>
          <w:rFonts w:ascii="Times New Roman" w:eastAsia="Times New Roman" w:hAnsi="Times New Roman" w:cs="Times New Roman"/>
          <w:b/>
          <w:sz w:val="24"/>
          <w:szCs w:val="24"/>
        </w:rPr>
        <w:t>ский</w:t>
      </w:r>
      <w:proofErr w:type="spellEnd"/>
      <w:r w:rsidR="002E0EE5" w:rsidRPr="000655BE">
        <w:rPr>
          <w:rFonts w:ascii="Times New Roman" w:eastAsia="Times New Roman" w:hAnsi="Times New Roman" w:cs="Times New Roman"/>
          <w:b/>
          <w:sz w:val="24"/>
          <w:szCs w:val="24"/>
        </w:rPr>
        <w:t xml:space="preserve">» </w:t>
      </w:r>
      <w:r w:rsidR="00D93814" w:rsidRPr="000655BE">
        <w:rPr>
          <w:rFonts w:ascii="Times New Roman" w:eastAsia="Times New Roman" w:hAnsi="Times New Roman" w:cs="Times New Roman"/>
          <w:b/>
          <w:sz w:val="24"/>
          <w:szCs w:val="24"/>
        </w:rPr>
        <w:t>на 01.01.201</w:t>
      </w:r>
      <w:r w:rsidR="002E0EE5" w:rsidRPr="000655BE">
        <w:rPr>
          <w:rFonts w:ascii="Times New Roman" w:eastAsia="Times New Roman" w:hAnsi="Times New Roman" w:cs="Times New Roman"/>
          <w:b/>
          <w:sz w:val="24"/>
          <w:szCs w:val="24"/>
        </w:rPr>
        <w:t>9</w:t>
      </w:r>
      <w:r w:rsidR="00D93814" w:rsidRPr="000655BE">
        <w:rPr>
          <w:rFonts w:ascii="Times New Roman" w:eastAsia="Times New Roman" w:hAnsi="Times New Roman" w:cs="Times New Roman"/>
          <w:b/>
          <w:sz w:val="24"/>
          <w:szCs w:val="24"/>
        </w:rPr>
        <w:t xml:space="preserve"> г.</w:t>
      </w:r>
    </w:p>
    <w:p w:rsidR="00D93814" w:rsidRPr="000655BE" w:rsidRDefault="00D93814" w:rsidP="000655BE">
      <w:pPr>
        <w:spacing w:line="122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830"/>
        <w:gridCol w:w="4641"/>
        <w:gridCol w:w="2149"/>
        <w:gridCol w:w="1950"/>
      </w:tblGrid>
      <w:tr w:rsidR="00F31B94" w:rsidRPr="00EC2FB0" w:rsidTr="002E0EE5">
        <w:tc>
          <w:tcPr>
            <w:tcW w:w="83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0EE5" w:rsidRPr="00EC2FB0" w:rsidRDefault="002E0EE5" w:rsidP="000655BE">
            <w:pPr>
              <w:spacing w:line="0" w:lineRule="atLeast"/>
              <w:ind w:firstLine="709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C2FB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№ </w:t>
            </w:r>
            <w:proofErr w:type="gramStart"/>
            <w:r w:rsidRPr="00EC2FB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</w:t>
            </w:r>
            <w:proofErr w:type="gramEnd"/>
            <w:r w:rsidRPr="00EC2FB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/п</w:t>
            </w:r>
          </w:p>
        </w:tc>
        <w:tc>
          <w:tcPr>
            <w:tcW w:w="464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0EE5" w:rsidRPr="00EC2FB0" w:rsidRDefault="002E0EE5" w:rsidP="000655BE">
            <w:pPr>
              <w:spacing w:line="0" w:lineRule="atLeast"/>
              <w:ind w:firstLine="709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C2FB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Категории использования земель</w:t>
            </w:r>
          </w:p>
        </w:tc>
        <w:tc>
          <w:tcPr>
            <w:tcW w:w="40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0EE5" w:rsidRPr="00EC2FB0" w:rsidRDefault="002E0EE5" w:rsidP="000655BE">
            <w:pPr>
              <w:spacing w:line="0" w:lineRule="atLeast"/>
              <w:ind w:firstLine="709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C2FB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Площадь</w:t>
            </w:r>
          </w:p>
        </w:tc>
      </w:tr>
      <w:tr w:rsidR="00F31B94" w:rsidRPr="00EC2FB0" w:rsidTr="002E0EE5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E0EE5" w:rsidRPr="00EC2FB0" w:rsidRDefault="002E0EE5" w:rsidP="000655BE">
            <w:pPr>
              <w:ind w:firstLine="709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E0EE5" w:rsidRPr="00EC2FB0" w:rsidRDefault="002E0EE5" w:rsidP="000655BE">
            <w:pPr>
              <w:ind w:firstLine="709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1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0EE5" w:rsidRPr="00EC2FB0" w:rsidRDefault="002E0EE5" w:rsidP="000655BE">
            <w:pPr>
              <w:spacing w:line="0" w:lineRule="atLeast"/>
              <w:ind w:firstLine="709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EC2FB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га</w:t>
            </w:r>
            <w:proofErr w:type="spellEnd"/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0EE5" w:rsidRPr="00EC2FB0" w:rsidRDefault="00EC2FB0" w:rsidP="00EC2FB0">
            <w:pPr>
              <w:spacing w:line="0" w:lineRule="atLeas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 </w:t>
            </w:r>
            <w:r w:rsidR="002E0EE5" w:rsidRPr="00EC2FB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 xml:space="preserve">% к </w:t>
            </w:r>
            <w:proofErr w:type="spellStart"/>
            <w:r w:rsidR="002E0EE5" w:rsidRPr="00EC2FB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итогу</w:t>
            </w:r>
            <w:proofErr w:type="spellEnd"/>
          </w:p>
        </w:tc>
      </w:tr>
      <w:tr w:rsidR="00F31B94" w:rsidRPr="00EC2FB0" w:rsidTr="002E0EE5">
        <w:tc>
          <w:tcPr>
            <w:tcW w:w="8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0EE5" w:rsidRPr="00EC2FB0" w:rsidRDefault="002E0EE5" w:rsidP="000655BE">
            <w:pPr>
              <w:spacing w:line="0" w:lineRule="atLeast"/>
              <w:ind w:firstLine="70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C2F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0EE5" w:rsidRPr="00EC2FB0" w:rsidRDefault="002E0EE5" w:rsidP="000655BE">
            <w:pPr>
              <w:spacing w:line="0" w:lineRule="atLeast"/>
              <w:ind w:firstLine="70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proofErr w:type="gramStart"/>
            <w:r w:rsidRPr="00EC2F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Зем</w:t>
            </w:r>
            <w:proofErr w:type="spellEnd"/>
            <w:r w:rsidRPr="00EC2F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фонд</w:t>
            </w:r>
            <w:proofErr w:type="gramEnd"/>
            <w:r w:rsidRPr="00EC2F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всего</w:t>
            </w:r>
          </w:p>
        </w:tc>
        <w:tc>
          <w:tcPr>
            <w:tcW w:w="21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0EE5" w:rsidRPr="00EC2FB0" w:rsidRDefault="000B1A09" w:rsidP="000655BE">
            <w:pPr>
              <w:spacing w:line="0" w:lineRule="atLeast"/>
              <w:ind w:firstLine="70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C2F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1341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0EE5" w:rsidRPr="00EC2FB0" w:rsidRDefault="002E0EE5" w:rsidP="000655BE">
            <w:pPr>
              <w:spacing w:line="0" w:lineRule="atLeast"/>
              <w:ind w:firstLine="70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EC2FB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100</w:t>
            </w:r>
          </w:p>
        </w:tc>
      </w:tr>
      <w:tr w:rsidR="00F31B94" w:rsidRPr="00EC2FB0" w:rsidTr="002E0EE5">
        <w:tc>
          <w:tcPr>
            <w:tcW w:w="8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0EE5" w:rsidRPr="00EC2FB0" w:rsidRDefault="002E0EE5" w:rsidP="000655BE">
            <w:pPr>
              <w:spacing w:line="0" w:lineRule="atLeast"/>
              <w:ind w:firstLine="70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C2F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0EE5" w:rsidRPr="00EC2FB0" w:rsidRDefault="002E0EE5" w:rsidP="000655BE">
            <w:pPr>
              <w:spacing w:line="0" w:lineRule="atLeast"/>
              <w:ind w:firstLine="70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C2F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Пашня</w:t>
            </w:r>
          </w:p>
        </w:tc>
        <w:tc>
          <w:tcPr>
            <w:tcW w:w="21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0EE5" w:rsidRPr="00EC2FB0" w:rsidRDefault="000B1A09" w:rsidP="000655BE">
            <w:pPr>
              <w:spacing w:line="0" w:lineRule="atLeast"/>
              <w:ind w:firstLine="70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C2F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186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0EE5" w:rsidRPr="00EC2FB0" w:rsidRDefault="00EC2FB0" w:rsidP="000655BE">
            <w:pPr>
              <w:spacing w:line="0" w:lineRule="atLeast"/>
              <w:ind w:firstLine="70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C2F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13,9</w:t>
            </w:r>
          </w:p>
        </w:tc>
      </w:tr>
      <w:tr w:rsidR="00F31B94" w:rsidRPr="00EC2FB0" w:rsidTr="002E0EE5">
        <w:tc>
          <w:tcPr>
            <w:tcW w:w="8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0EE5" w:rsidRPr="00EC2FB0" w:rsidRDefault="002E0EE5" w:rsidP="000655BE">
            <w:pPr>
              <w:spacing w:line="0" w:lineRule="atLeast"/>
              <w:ind w:firstLine="70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C2F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4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0EE5" w:rsidRPr="00EC2FB0" w:rsidRDefault="002E0EE5" w:rsidP="000655BE">
            <w:pPr>
              <w:spacing w:line="0" w:lineRule="atLeast"/>
              <w:ind w:firstLine="70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EC2F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Многолет</w:t>
            </w:r>
            <w:proofErr w:type="spellEnd"/>
            <w:r w:rsidRPr="00EC2F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насаждения</w:t>
            </w:r>
          </w:p>
        </w:tc>
        <w:tc>
          <w:tcPr>
            <w:tcW w:w="21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0EE5" w:rsidRPr="00EC2FB0" w:rsidRDefault="000B1A09" w:rsidP="000655BE">
            <w:pPr>
              <w:spacing w:line="0" w:lineRule="atLeast"/>
              <w:ind w:firstLine="70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C2F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0EE5" w:rsidRPr="00EC2FB0" w:rsidRDefault="00EC2FB0" w:rsidP="000655BE">
            <w:pPr>
              <w:spacing w:line="0" w:lineRule="atLeast"/>
              <w:ind w:firstLine="70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C2F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0,9</w:t>
            </w:r>
          </w:p>
        </w:tc>
      </w:tr>
      <w:tr w:rsidR="00552F0B" w:rsidRPr="00EC2FB0" w:rsidTr="00552F0B">
        <w:trPr>
          <w:trHeight w:val="347"/>
        </w:trPr>
        <w:tc>
          <w:tcPr>
            <w:tcW w:w="8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0EE5" w:rsidRPr="00EC2FB0" w:rsidRDefault="002E0EE5" w:rsidP="000655BE">
            <w:pPr>
              <w:spacing w:line="0" w:lineRule="atLeast"/>
              <w:ind w:firstLine="70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C2F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4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0EE5" w:rsidRPr="00EC2FB0" w:rsidRDefault="002E0EE5" w:rsidP="000655BE">
            <w:pPr>
              <w:spacing w:line="0" w:lineRule="atLeast"/>
              <w:ind w:firstLine="70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C2F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Сенокос</w:t>
            </w:r>
          </w:p>
        </w:tc>
        <w:tc>
          <w:tcPr>
            <w:tcW w:w="21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0EE5" w:rsidRPr="00EC2FB0" w:rsidRDefault="000B1A09" w:rsidP="000655BE">
            <w:pPr>
              <w:spacing w:line="0" w:lineRule="atLeast"/>
              <w:ind w:firstLine="70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C2F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114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0EE5" w:rsidRPr="00EC2FB0" w:rsidRDefault="00EC2FB0" w:rsidP="000655BE">
            <w:pPr>
              <w:spacing w:line="0" w:lineRule="atLeast"/>
              <w:ind w:firstLine="70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C2F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8,5</w:t>
            </w:r>
          </w:p>
        </w:tc>
      </w:tr>
      <w:tr w:rsidR="00F31B94" w:rsidRPr="00EC2FB0" w:rsidTr="002E0EE5">
        <w:tc>
          <w:tcPr>
            <w:tcW w:w="8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0EE5" w:rsidRPr="00EC2FB0" w:rsidRDefault="002E0EE5" w:rsidP="000655BE">
            <w:pPr>
              <w:spacing w:line="0" w:lineRule="atLeast"/>
              <w:ind w:firstLine="70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C2F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4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0EE5" w:rsidRPr="00EC2FB0" w:rsidRDefault="002E0EE5" w:rsidP="000655BE">
            <w:pPr>
              <w:spacing w:line="0" w:lineRule="atLeast"/>
              <w:ind w:firstLine="70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C2F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Пастбища</w:t>
            </w:r>
          </w:p>
        </w:tc>
        <w:tc>
          <w:tcPr>
            <w:tcW w:w="21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0EE5" w:rsidRPr="00EC2FB0" w:rsidRDefault="00763A5F" w:rsidP="000655BE">
            <w:pPr>
              <w:spacing w:line="0" w:lineRule="atLeast"/>
              <w:ind w:firstLine="70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C2F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537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0EE5" w:rsidRPr="00EC2FB0" w:rsidRDefault="00EC2FB0" w:rsidP="000655BE">
            <w:pPr>
              <w:spacing w:line="0" w:lineRule="atLeast"/>
              <w:ind w:firstLine="70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C2F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</w:t>
            </w:r>
            <w:r w:rsidR="005E1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,0</w:t>
            </w:r>
          </w:p>
        </w:tc>
      </w:tr>
      <w:tr w:rsidR="00F31B94" w:rsidRPr="00EC2FB0" w:rsidTr="002E0EE5">
        <w:tc>
          <w:tcPr>
            <w:tcW w:w="8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0EE5" w:rsidRPr="00EC2FB0" w:rsidRDefault="002E0EE5" w:rsidP="000655BE">
            <w:pPr>
              <w:spacing w:line="0" w:lineRule="atLeast"/>
              <w:ind w:firstLine="70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C2F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4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0EE5" w:rsidRPr="00EC2FB0" w:rsidRDefault="002E0EE5" w:rsidP="000655BE">
            <w:pPr>
              <w:spacing w:line="0" w:lineRule="atLeast"/>
              <w:ind w:firstLine="70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C2F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Итого с/угодий</w:t>
            </w:r>
          </w:p>
        </w:tc>
        <w:tc>
          <w:tcPr>
            <w:tcW w:w="21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0EE5" w:rsidRPr="00EC2FB0" w:rsidRDefault="00EC2FB0" w:rsidP="000655BE">
            <w:pPr>
              <w:spacing w:line="0" w:lineRule="atLeast"/>
              <w:ind w:firstLine="70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C2F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849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0EE5" w:rsidRPr="00EC2FB0" w:rsidRDefault="00EC2FB0" w:rsidP="000655BE">
            <w:pPr>
              <w:spacing w:line="0" w:lineRule="atLeast"/>
              <w:ind w:firstLine="70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C2F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63,3</w:t>
            </w:r>
          </w:p>
        </w:tc>
      </w:tr>
      <w:tr w:rsidR="00F31B94" w:rsidRPr="00EC2FB0" w:rsidTr="002E0EE5">
        <w:tc>
          <w:tcPr>
            <w:tcW w:w="8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0EE5" w:rsidRPr="00EC2FB0" w:rsidRDefault="002E0EE5" w:rsidP="000655BE">
            <w:pPr>
              <w:spacing w:line="0" w:lineRule="atLeast"/>
              <w:ind w:firstLine="70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C2F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4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0EE5" w:rsidRPr="00EC2FB0" w:rsidRDefault="002E0EE5" w:rsidP="000655BE">
            <w:pPr>
              <w:spacing w:line="0" w:lineRule="atLeast"/>
              <w:ind w:firstLine="70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C2F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Приусадебные земли</w:t>
            </w:r>
          </w:p>
        </w:tc>
        <w:tc>
          <w:tcPr>
            <w:tcW w:w="21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0EE5" w:rsidRPr="00EC2FB0" w:rsidRDefault="00EC2FB0" w:rsidP="000655BE">
            <w:pPr>
              <w:spacing w:line="0" w:lineRule="atLeast"/>
              <w:ind w:firstLine="70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C2F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166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0EE5" w:rsidRPr="00EC2FB0" w:rsidRDefault="005E1879" w:rsidP="000655BE">
            <w:pPr>
              <w:spacing w:line="0" w:lineRule="atLeast"/>
              <w:ind w:firstLine="70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12,38</w:t>
            </w:r>
          </w:p>
        </w:tc>
      </w:tr>
      <w:tr w:rsidR="00F31B94" w:rsidRPr="00EC2FB0" w:rsidTr="002E0EE5">
        <w:tc>
          <w:tcPr>
            <w:tcW w:w="8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0EE5" w:rsidRPr="00EC2FB0" w:rsidRDefault="002E0EE5" w:rsidP="000655BE">
            <w:pPr>
              <w:spacing w:line="0" w:lineRule="atLeast"/>
              <w:ind w:firstLine="70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C2F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4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0EE5" w:rsidRPr="00EC2FB0" w:rsidRDefault="002E0EE5" w:rsidP="000655BE">
            <w:pPr>
              <w:spacing w:line="0" w:lineRule="atLeast"/>
              <w:ind w:firstLine="70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C2F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Прочие земли</w:t>
            </w:r>
          </w:p>
        </w:tc>
        <w:tc>
          <w:tcPr>
            <w:tcW w:w="21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0EE5" w:rsidRPr="00EC2FB0" w:rsidRDefault="00EC2FB0" w:rsidP="000655BE">
            <w:pPr>
              <w:spacing w:line="0" w:lineRule="atLeast"/>
              <w:ind w:firstLine="70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C2F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45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0EE5" w:rsidRPr="00EC2FB0" w:rsidRDefault="00EC2FB0" w:rsidP="000655BE">
            <w:pPr>
              <w:spacing w:line="0" w:lineRule="atLeast"/>
              <w:ind w:firstLine="70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C2F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3,4</w:t>
            </w:r>
          </w:p>
        </w:tc>
      </w:tr>
    </w:tbl>
    <w:p w:rsidR="00D93814" w:rsidRPr="000655BE" w:rsidRDefault="00D93814" w:rsidP="000655BE">
      <w:pPr>
        <w:spacing w:line="200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93814" w:rsidRPr="005E1879" w:rsidRDefault="00D93814" w:rsidP="00C80551">
      <w:pP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D93814" w:rsidRPr="005E1879" w:rsidRDefault="00D93814" w:rsidP="000655BE">
      <w:pPr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E18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Общая площадь земель муниципального образования «село </w:t>
      </w:r>
      <w:proofErr w:type="spellStart"/>
      <w:r w:rsidRPr="005E18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</w:t>
      </w:r>
      <w:r w:rsidR="005E1879" w:rsidRPr="005E18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ужник</w:t>
      </w:r>
      <w:proofErr w:type="spellEnd"/>
      <w:r w:rsidRPr="005E18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» в границах </w:t>
      </w:r>
      <w:r w:rsidR="005E1879" w:rsidRPr="005E18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Табасаран</w:t>
      </w:r>
      <w:r w:rsidRPr="005E18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ского района составляет </w:t>
      </w:r>
      <w:r w:rsidR="005E1879" w:rsidRPr="005E18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13,41</w:t>
      </w:r>
      <w:r w:rsidRPr="005E18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кв. км.</w:t>
      </w:r>
    </w:p>
    <w:p w:rsidR="00000DF1" w:rsidRPr="000655BE" w:rsidRDefault="00000DF1" w:rsidP="00700EB9">
      <w:pPr>
        <w:tabs>
          <w:tab w:val="left" w:pos="2865"/>
        </w:tabs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0655BE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1CCDDAA0" wp14:editId="2048FFAC">
            <wp:extent cx="5940425" cy="4912731"/>
            <wp:effectExtent l="0" t="0" r="3175" b="2540"/>
            <wp:docPr id="20" name="Рисунок 20" descr="http://flnka.ru/uploads/posts/2011-12/1325059284_tabasaran-distric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flnka.ru/uploads/posts/2011-12/1325059284_tabasaran-district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9127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07E5" w:rsidRPr="00C80551" w:rsidRDefault="00000DF1" w:rsidP="00C80551">
      <w:pPr>
        <w:tabs>
          <w:tab w:val="left" w:pos="2865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 xml:space="preserve">Рис. </w:t>
      </w:r>
      <w:r w:rsidR="00825EE8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0655BE">
        <w:rPr>
          <w:rFonts w:ascii="Times New Roman" w:eastAsia="Times New Roman" w:hAnsi="Times New Roman" w:cs="Times New Roman"/>
          <w:sz w:val="24"/>
          <w:szCs w:val="24"/>
        </w:rPr>
        <w:t>. Территориальное планирование Табасаранского района</w:t>
      </w:r>
    </w:p>
    <w:p w:rsidR="005A07E5" w:rsidRPr="000655BE" w:rsidRDefault="005A07E5" w:rsidP="000655BE">
      <w:pPr>
        <w:tabs>
          <w:tab w:val="left" w:pos="2865"/>
        </w:tabs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97D9A" w:rsidRPr="005A07E5" w:rsidRDefault="00297D9A" w:rsidP="005A07E5">
      <w:pPr>
        <w:tabs>
          <w:tab w:val="left" w:pos="2865"/>
        </w:tabs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A07E5">
        <w:rPr>
          <w:rFonts w:ascii="Times New Roman" w:eastAsia="Times New Roman" w:hAnsi="Times New Roman" w:cs="Times New Roman"/>
          <w:b/>
          <w:sz w:val="28"/>
          <w:szCs w:val="28"/>
        </w:rPr>
        <w:t>2.3   Экономическая база муниципального образования</w:t>
      </w:r>
    </w:p>
    <w:p w:rsidR="00AF2D27" w:rsidRPr="000655BE" w:rsidRDefault="00AF2D27" w:rsidP="000655BE">
      <w:pPr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3B0D67" w:rsidRPr="000655BE" w:rsidRDefault="003B0D67" w:rsidP="000655BE">
      <w:pPr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>На терри</w:t>
      </w:r>
      <w:r w:rsidR="002E3520" w:rsidRPr="000655BE">
        <w:rPr>
          <w:rFonts w:ascii="Times New Roman" w:eastAsia="Times New Roman" w:hAnsi="Times New Roman" w:cs="Times New Roman"/>
          <w:sz w:val="24"/>
          <w:szCs w:val="24"/>
        </w:rPr>
        <w:t>тории муниципального образования</w:t>
      </w:r>
      <w:r w:rsidRPr="000655BE">
        <w:rPr>
          <w:rFonts w:ascii="Times New Roman" w:eastAsia="Times New Roman" w:hAnsi="Times New Roman" w:cs="Times New Roman"/>
          <w:sz w:val="24"/>
          <w:szCs w:val="24"/>
        </w:rPr>
        <w:t xml:space="preserve"> находятся </w:t>
      </w:r>
      <w:proofErr w:type="spellStart"/>
      <w:r w:rsidR="002E3520" w:rsidRPr="000655BE">
        <w:rPr>
          <w:rFonts w:ascii="Times New Roman" w:eastAsia="Times New Roman" w:hAnsi="Times New Roman" w:cs="Times New Roman"/>
          <w:sz w:val="24"/>
          <w:szCs w:val="24"/>
        </w:rPr>
        <w:t>бибиотека</w:t>
      </w:r>
      <w:proofErr w:type="spellEnd"/>
      <w:r w:rsidR="002E3520" w:rsidRPr="000655BE">
        <w:rPr>
          <w:rFonts w:ascii="Times New Roman" w:eastAsia="Times New Roman" w:hAnsi="Times New Roman" w:cs="Times New Roman"/>
          <w:sz w:val="24"/>
          <w:szCs w:val="24"/>
        </w:rPr>
        <w:t>,</w:t>
      </w:r>
      <w:r w:rsidR="00E124B8" w:rsidRPr="000655BE">
        <w:rPr>
          <w:rFonts w:ascii="Times New Roman" w:eastAsia="Times New Roman" w:hAnsi="Times New Roman" w:cs="Times New Roman"/>
          <w:sz w:val="24"/>
          <w:szCs w:val="24"/>
        </w:rPr>
        <w:t xml:space="preserve"> врачебная амбулатория,</w:t>
      </w:r>
      <w:r w:rsidRPr="000655BE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5A07E5" w:rsidRPr="005A07E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фельдшерско-акушерский пункт</w:t>
      </w:r>
      <w:r w:rsidR="005A07E5">
        <w:rPr>
          <w:rFonts w:ascii="Times New Roman" w:eastAsia="Times New Roman" w:hAnsi="Times New Roman" w:cs="Times New Roman"/>
          <w:sz w:val="24"/>
          <w:szCs w:val="24"/>
        </w:rPr>
        <w:t>,</w:t>
      </w:r>
      <w:r w:rsidR="005A07E5" w:rsidRPr="005A07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655BE">
        <w:rPr>
          <w:rFonts w:ascii="Times New Roman" w:eastAsia="Times New Roman" w:hAnsi="Times New Roman" w:cs="Times New Roman"/>
          <w:sz w:val="24"/>
          <w:szCs w:val="24"/>
        </w:rPr>
        <w:t>средняя школа,</w:t>
      </w:r>
      <w:r w:rsidRPr="000655BE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0655BE">
        <w:rPr>
          <w:rFonts w:ascii="Times New Roman" w:eastAsia="Times New Roman" w:hAnsi="Times New Roman" w:cs="Times New Roman"/>
          <w:sz w:val="24"/>
          <w:szCs w:val="24"/>
        </w:rPr>
        <w:t>детский сад</w:t>
      </w:r>
      <w:r w:rsidR="002E3520" w:rsidRPr="000655BE">
        <w:rPr>
          <w:rFonts w:ascii="Times New Roman" w:eastAsia="Times New Roman" w:hAnsi="Times New Roman" w:cs="Times New Roman"/>
          <w:sz w:val="24"/>
          <w:szCs w:val="24"/>
        </w:rPr>
        <w:t>,</w:t>
      </w:r>
      <w:r w:rsidR="008229A5" w:rsidRPr="000655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655BE">
        <w:rPr>
          <w:rFonts w:ascii="Times New Roman" w:eastAsia="Times New Roman" w:hAnsi="Times New Roman" w:cs="Times New Roman"/>
          <w:sz w:val="24"/>
          <w:szCs w:val="24"/>
        </w:rPr>
        <w:t>сельский дом культуры</w:t>
      </w:r>
      <w:r w:rsidR="0052566E">
        <w:rPr>
          <w:rFonts w:ascii="Times New Roman" w:eastAsia="Times New Roman" w:hAnsi="Times New Roman" w:cs="Times New Roman"/>
          <w:sz w:val="24"/>
          <w:szCs w:val="24"/>
        </w:rPr>
        <w:t>,</w:t>
      </w:r>
      <w:r w:rsidR="0052566E" w:rsidRPr="0052566E">
        <w:t xml:space="preserve"> </w:t>
      </w:r>
      <w:r w:rsidR="0052566E">
        <w:rPr>
          <w:rFonts w:ascii="Times New Roman" w:eastAsia="Times New Roman" w:hAnsi="Times New Roman" w:cs="Times New Roman"/>
          <w:sz w:val="24"/>
          <w:szCs w:val="24"/>
        </w:rPr>
        <w:t>у</w:t>
      </w:r>
      <w:r w:rsidR="0052566E" w:rsidRPr="0052566E">
        <w:rPr>
          <w:rFonts w:ascii="Times New Roman" w:eastAsia="Times New Roman" w:hAnsi="Times New Roman" w:cs="Times New Roman"/>
          <w:sz w:val="24"/>
          <w:szCs w:val="24"/>
        </w:rPr>
        <w:t>чреждени</w:t>
      </w:r>
      <w:r w:rsidR="0052566E">
        <w:rPr>
          <w:rFonts w:ascii="Times New Roman" w:eastAsia="Times New Roman" w:hAnsi="Times New Roman" w:cs="Times New Roman"/>
          <w:sz w:val="24"/>
          <w:szCs w:val="24"/>
        </w:rPr>
        <w:t>е</w:t>
      </w:r>
      <w:r w:rsidR="0052566E" w:rsidRPr="0052566E">
        <w:rPr>
          <w:rFonts w:ascii="Times New Roman" w:eastAsia="Times New Roman" w:hAnsi="Times New Roman" w:cs="Times New Roman"/>
          <w:sz w:val="24"/>
          <w:szCs w:val="24"/>
        </w:rPr>
        <w:t xml:space="preserve"> физической культуры и спорта</w:t>
      </w:r>
      <w:proofErr w:type="gramStart"/>
      <w:r w:rsidR="005256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655BE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3B0D67" w:rsidRPr="00552F0B" w:rsidRDefault="003B0D67" w:rsidP="000655BE">
      <w:pPr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52F0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Пастбища занимают </w:t>
      </w:r>
      <w:r w:rsidR="00552F0B" w:rsidRPr="00552F0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537</w:t>
      </w:r>
      <w:r w:rsidRPr="00552F0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га (</w:t>
      </w:r>
      <w:r w:rsidR="00552F0B" w:rsidRPr="00552F0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40</w:t>
      </w:r>
      <w:r w:rsidRPr="00552F0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,0%) от общей площади землепользования предприятия, пашня – </w:t>
      </w:r>
      <w:r w:rsidR="00552F0B" w:rsidRPr="00552F0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186</w:t>
      </w:r>
      <w:r w:rsidRPr="00552F0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га (</w:t>
      </w:r>
      <w:r w:rsidR="00552F0B" w:rsidRPr="00552F0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13,9</w:t>
      </w:r>
      <w:r w:rsidRPr="00552F0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%), сенокос – </w:t>
      </w:r>
      <w:r w:rsidR="00552F0B" w:rsidRPr="00552F0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114</w:t>
      </w:r>
      <w:r w:rsidRPr="00552F0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га (</w:t>
      </w:r>
      <w:r w:rsidR="00552F0B" w:rsidRPr="00552F0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8,5</w:t>
      </w:r>
      <w:r w:rsidRPr="00552F0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%), Сады – </w:t>
      </w:r>
      <w:r w:rsidR="00552F0B" w:rsidRPr="00552F0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166</w:t>
      </w:r>
      <w:r w:rsidRPr="00552F0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га (</w:t>
      </w:r>
      <w:r w:rsidR="00552F0B" w:rsidRPr="00552F0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12,38</w:t>
      </w:r>
      <w:r w:rsidRPr="00552F0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%), прочие земли </w:t>
      </w:r>
      <w:r w:rsidR="00552F0B" w:rsidRPr="00552F0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45</w:t>
      </w:r>
      <w:r w:rsidRPr="00552F0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га (</w:t>
      </w:r>
      <w:r w:rsidR="00552F0B" w:rsidRPr="00552F0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3,4</w:t>
      </w:r>
      <w:r w:rsidRPr="00552F0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%).</w:t>
      </w:r>
    </w:p>
    <w:p w:rsidR="003B0D67" w:rsidRPr="000655BE" w:rsidRDefault="003B0D67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>Экономическая база поселения основана на использовании местных ресурсов: в сельском хозяйстве.</w:t>
      </w:r>
    </w:p>
    <w:p w:rsidR="003B0D67" w:rsidRPr="00552F0B" w:rsidRDefault="003B0D67" w:rsidP="000655BE">
      <w:pPr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52F0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Естественные кормовые угодья, представленные в основном пастбищами, занимают почти </w:t>
      </w:r>
      <w:r w:rsidR="00552F0B" w:rsidRPr="00552F0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40%</w:t>
      </w:r>
      <w:r w:rsidRPr="00552F0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всех сельскохозяйственных угодий.</w:t>
      </w:r>
    </w:p>
    <w:p w:rsidR="00297D9A" w:rsidRPr="00552F0B" w:rsidRDefault="003B0D67" w:rsidP="000655BE">
      <w:pPr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52F0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На территории муниципального образования расположено около </w:t>
      </w:r>
      <w:r w:rsidR="00552F0B" w:rsidRPr="00552F0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195</w:t>
      </w:r>
      <w:r w:rsidRPr="00552F0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хозяйств.</w:t>
      </w:r>
    </w:p>
    <w:p w:rsidR="003E5B29" w:rsidRPr="000655BE" w:rsidRDefault="003E5B29" w:rsidP="000655BE">
      <w:pPr>
        <w:tabs>
          <w:tab w:val="left" w:pos="1290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>Село «</w:t>
      </w:r>
      <w:proofErr w:type="spellStart"/>
      <w:r w:rsidR="00A13491" w:rsidRPr="000655BE">
        <w:rPr>
          <w:rFonts w:ascii="Times New Roman" w:eastAsia="Times New Roman" w:hAnsi="Times New Roman" w:cs="Times New Roman"/>
          <w:sz w:val="24"/>
          <w:szCs w:val="24"/>
        </w:rPr>
        <w:t>Кужник</w:t>
      </w:r>
      <w:proofErr w:type="spellEnd"/>
      <w:r w:rsidRPr="000655BE">
        <w:rPr>
          <w:rFonts w:ascii="Times New Roman" w:eastAsia="Times New Roman" w:hAnsi="Times New Roman" w:cs="Times New Roman"/>
          <w:sz w:val="24"/>
          <w:szCs w:val="24"/>
        </w:rPr>
        <w:t xml:space="preserve">» является преимущественно сельскохозяйственным и формирует, наряду с другими сельскохозяйственными территориями, агропромышленный комплекс </w:t>
      </w:r>
      <w:r w:rsidR="00D22F19" w:rsidRPr="000655BE">
        <w:rPr>
          <w:rFonts w:ascii="Times New Roman" w:eastAsia="Times New Roman" w:hAnsi="Times New Roman" w:cs="Times New Roman"/>
          <w:sz w:val="24"/>
          <w:szCs w:val="24"/>
        </w:rPr>
        <w:t>Табасаранского района</w:t>
      </w:r>
      <w:r w:rsidRPr="000655BE">
        <w:rPr>
          <w:rFonts w:ascii="Times New Roman" w:eastAsia="Times New Roman" w:hAnsi="Times New Roman" w:cs="Times New Roman"/>
          <w:sz w:val="24"/>
          <w:szCs w:val="24"/>
        </w:rPr>
        <w:t>.</w:t>
      </w:r>
      <w:r w:rsidR="00790065" w:rsidRPr="000655BE">
        <w:rPr>
          <w:rFonts w:ascii="Times New Roman" w:eastAsia="Times New Roman" w:hAnsi="Times New Roman" w:cs="Times New Roman"/>
          <w:sz w:val="24"/>
          <w:szCs w:val="24"/>
        </w:rPr>
        <w:t xml:space="preserve"> В экономике </w:t>
      </w:r>
      <w:r w:rsidR="00A23042" w:rsidRPr="000655BE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района </w:t>
      </w:r>
      <w:r w:rsidR="00790065" w:rsidRPr="000655BE">
        <w:rPr>
          <w:rFonts w:ascii="Times New Roman" w:eastAsia="Times New Roman" w:hAnsi="Times New Roman" w:cs="Times New Roman"/>
          <w:sz w:val="24"/>
          <w:szCs w:val="24"/>
        </w:rPr>
        <w:t>сложилась не устойчивая структура сельскохозяйственного производства.</w:t>
      </w:r>
    </w:p>
    <w:p w:rsidR="003E5B29" w:rsidRPr="000655BE" w:rsidRDefault="003E5B29" w:rsidP="000655BE">
      <w:pPr>
        <w:tabs>
          <w:tab w:val="left" w:pos="1290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 xml:space="preserve">От того, как будет развиваться сельское хозяйство и обслуживающие его объекты, от того, как будут решаться на его территории вопросы земельных отношений, будет зависеть и развитие АПК </w:t>
      </w:r>
      <w:r w:rsidR="00D22F19" w:rsidRPr="000655BE">
        <w:rPr>
          <w:rFonts w:ascii="Times New Roman" w:eastAsia="Times New Roman" w:hAnsi="Times New Roman" w:cs="Times New Roman"/>
          <w:sz w:val="24"/>
          <w:szCs w:val="24"/>
        </w:rPr>
        <w:t>района</w:t>
      </w:r>
      <w:r w:rsidRPr="000655BE">
        <w:rPr>
          <w:rFonts w:ascii="Times New Roman" w:eastAsia="Times New Roman" w:hAnsi="Times New Roman" w:cs="Times New Roman"/>
          <w:sz w:val="24"/>
          <w:szCs w:val="24"/>
        </w:rPr>
        <w:t xml:space="preserve"> в целом. Насколько рационально будет организовано сельское хозяйство </w:t>
      </w:r>
      <w:r w:rsidR="00D22F19" w:rsidRPr="000655BE">
        <w:rPr>
          <w:rFonts w:ascii="Times New Roman" w:eastAsia="Times New Roman" w:hAnsi="Times New Roman" w:cs="Times New Roman"/>
          <w:sz w:val="24"/>
          <w:szCs w:val="24"/>
        </w:rPr>
        <w:t>села</w:t>
      </w:r>
      <w:r w:rsidRPr="000655BE">
        <w:rPr>
          <w:rFonts w:ascii="Times New Roman" w:eastAsia="Times New Roman" w:hAnsi="Times New Roman" w:cs="Times New Roman"/>
          <w:sz w:val="24"/>
          <w:szCs w:val="24"/>
        </w:rPr>
        <w:t>, настолько рационально будет организована территория района.</w:t>
      </w:r>
    </w:p>
    <w:p w:rsidR="00C07EF1" w:rsidRPr="000655BE" w:rsidRDefault="00A23042" w:rsidP="000655BE">
      <w:pPr>
        <w:tabs>
          <w:tab w:val="left" w:pos="1290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lastRenderedPageBreak/>
        <w:t>Для сбалансированного развития сельскохозяйственного производства, эффективного использования пахотных земель, необходимо научно-обоснованное, с позиций рациональных севооборотов, распределение посевных площадей под зерновыми, техническими, кормовыми культурами, а так же картофелем и овощебахчевыми культурами.</w:t>
      </w:r>
    </w:p>
    <w:p w:rsidR="00A23042" w:rsidRPr="000655BE" w:rsidRDefault="00A23042" w:rsidP="000655BE">
      <w:pPr>
        <w:tabs>
          <w:tab w:val="left" w:pos="1290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>Садоводство относится к традиционным и инвестиционно-привлекательным отраслям сельского хозяйства территории села</w:t>
      </w:r>
      <w:proofErr w:type="gramStart"/>
      <w:r w:rsidRPr="000655BE">
        <w:rPr>
          <w:rFonts w:ascii="Times New Roman" w:eastAsia="Times New Roman" w:hAnsi="Times New Roman" w:cs="Times New Roman"/>
          <w:sz w:val="24"/>
          <w:szCs w:val="24"/>
        </w:rPr>
        <w:t xml:space="preserve">.. </w:t>
      </w:r>
      <w:proofErr w:type="gramEnd"/>
      <w:r w:rsidRPr="000655BE">
        <w:rPr>
          <w:rFonts w:ascii="Times New Roman" w:eastAsia="Times New Roman" w:hAnsi="Times New Roman" w:cs="Times New Roman"/>
          <w:sz w:val="24"/>
          <w:szCs w:val="24"/>
        </w:rPr>
        <w:t>Основным ассортиментом плодов являются яблоневые культуры.</w:t>
      </w:r>
    </w:p>
    <w:p w:rsidR="00A23042" w:rsidRPr="000655BE" w:rsidRDefault="00A23042" w:rsidP="000655BE">
      <w:pPr>
        <w:tabs>
          <w:tab w:val="left" w:pos="1290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 xml:space="preserve">Овощеводство, в </w:t>
      </w:r>
      <w:proofErr w:type="spellStart"/>
      <w:r w:rsidRPr="000655BE">
        <w:rPr>
          <w:rFonts w:ascii="Times New Roman" w:eastAsia="Times New Roman" w:hAnsi="Times New Roman" w:cs="Times New Roman"/>
          <w:sz w:val="24"/>
          <w:szCs w:val="24"/>
        </w:rPr>
        <w:t>т.ч</w:t>
      </w:r>
      <w:proofErr w:type="spellEnd"/>
      <w:r w:rsidRPr="000655BE">
        <w:rPr>
          <w:rFonts w:ascii="Times New Roman" w:eastAsia="Times New Roman" w:hAnsi="Times New Roman" w:cs="Times New Roman"/>
          <w:sz w:val="24"/>
          <w:szCs w:val="24"/>
        </w:rPr>
        <w:t>. картофелеводство, является одной из приоритетных отраслей растениеводства. Основным ассортиментом овощей являются томаты и капуста.</w:t>
      </w:r>
    </w:p>
    <w:p w:rsidR="00524CC6" w:rsidRPr="000655BE" w:rsidRDefault="00524CC6" w:rsidP="000655BE">
      <w:pPr>
        <w:tabs>
          <w:tab w:val="left" w:pos="1290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>Животноводство представлено овцеводством, скотоводством молочно-мясного направления, птицеводством, а также коневодством. На сегодняшний день  у</w:t>
      </w:r>
      <w:r w:rsidR="00C07EF1" w:rsidRPr="000655BE">
        <w:rPr>
          <w:rFonts w:ascii="Times New Roman" w:eastAsia="Times New Roman" w:hAnsi="Times New Roman" w:cs="Times New Roman"/>
          <w:sz w:val="24"/>
          <w:szCs w:val="24"/>
        </w:rPr>
        <w:t>траче</w:t>
      </w:r>
      <w:r w:rsidRPr="000655BE">
        <w:rPr>
          <w:rFonts w:ascii="Times New Roman" w:eastAsia="Times New Roman" w:hAnsi="Times New Roman" w:cs="Times New Roman"/>
          <w:sz w:val="24"/>
          <w:szCs w:val="24"/>
        </w:rPr>
        <w:t>ны  молочно-товарные фермы.</w:t>
      </w:r>
    </w:p>
    <w:p w:rsidR="00C07EF1" w:rsidRPr="000655BE" w:rsidRDefault="00C07EF1" w:rsidP="000655BE">
      <w:pPr>
        <w:tabs>
          <w:tab w:val="left" w:pos="1290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>Факторами, обусловливающими рост объемов производства продукции, являются: эффективное использование  пастбищ, значительное увеличение показателей продуктивности поголовья за счет улучшения условий содержания животных, породных характеристик стада и качества корм</w:t>
      </w:r>
      <w:r w:rsidR="00A1711B" w:rsidRPr="000655BE">
        <w:rPr>
          <w:rFonts w:ascii="Times New Roman" w:eastAsia="Times New Roman" w:hAnsi="Times New Roman" w:cs="Times New Roman"/>
          <w:sz w:val="24"/>
          <w:szCs w:val="24"/>
        </w:rPr>
        <w:t>ления, применения новых техноло</w:t>
      </w:r>
      <w:r w:rsidRPr="000655BE">
        <w:rPr>
          <w:rFonts w:ascii="Times New Roman" w:eastAsia="Times New Roman" w:hAnsi="Times New Roman" w:cs="Times New Roman"/>
          <w:sz w:val="24"/>
          <w:szCs w:val="24"/>
        </w:rPr>
        <w:t>гий выращивания скота и производства кормов.</w:t>
      </w:r>
    </w:p>
    <w:p w:rsidR="00C07EF1" w:rsidRPr="000655BE" w:rsidRDefault="00C07EF1" w:rsidP="000655BE">
      <w:pPr>
        <w:tabs>
          <w:tab w:val="left" w:pos="1290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>Значительный потенциал имеет птицеводство, которое в последние годы наращивает темпы развития и обладает быстротой оборачиваемости капитала, обеспечивает высокую рентабельность и окупаемость капиталовложений, а также высокий спрос на готовую продукцию. Рост показателей птицеводства происходит за счет личных хозяйств населения.</w:t>
      </w:r>
    </w:p>
    <w:p w:rsidR="00C07EF1" w:rsidRPr="000655BE" w:rsidRDefault="00C07EF1" w:rsidP="000655BE">
      <w:pPr>
        <w:tabs>
          <w:tab w:val="left" w:pos="1290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>Низкий уровень технического и технологического оснащения, неразвитость племенной, зоотехнической, селекционной рабо</w:t>
      </w:r>
      <w:r w:rsidR="00A1711B" w:rsidRPr="000655BE">
        <w:rPr>
          <w:rFonts w:ascii="Times New Roman" w:eastAsia="Times New Roman" w:hAnsi="Times New Roman" w:cs="Times New Roman"/>
          <w:sz w:val="24"/>
          <w:szCs w:val="24"/>
        </w:rPr>
        <w:t>ты, неудовлетворительное состоя</w:t>
      </w:r>
      <w:r w:rsidRPr="000655BE">
        <w:rPr>
          <w:rFonts w:ascii="Times New Roman" w:eastAsia="Times New Roman" w:hAnsi="Times New Roman" w:cs="Times New Roman"/>
          <w:sz w:val="24"/>
          <w:szCs w:val="24"/>
        </w:rPr>
        <w:t>ние и использование естественных кормовых у</w:t>
      </w:r>
      <w:r w:rsidR="00A1711B" w:rsidRPr="000655BE">
        <w:rPr>
          <w:rFonts w:ascii="Times New Roman" w:eastAsia="Times New Roman" w:hAnsi="Times New Roman" w:cs="Times New Roman"/>
          <w:sz w:val="24"/>
          <w:szCs w:val="24"/>
        </w:rPr>
        <w:t>годий, низкие показатели продук</w:t>
      </w:r>
      <w:r w:rsidRPr="000655BE">
        <w:rPr>
          <w:rFonts w:ascii="Times New Roman" w:eastAsia="Times New Roman" w:hAnsi="Times New Roman" w:cs="Times New Roman"/>
          <w:sz w:val="24"/>
          <w:szCs w:val="24"/>
        </w:rPr>
        <w:t>тивности, отсутствие необходимой логистики,  п</w:t>
      </w:r>
      <w:r w:rsidR="00A1711B" w:rsidRPr="000655BE">
        <w:rPr>
          <w:rFonts w:ascii="Times New Roman" w:eastAsia="Times New Roman" w:hAnsi="Times New Roman" w:cs="Times New Roman"/>
          <w:sz w:val="24"/>
          <w:szCs w:val="24"/>
        </w:rPr>
        <w:t>ривели к тому, что продукция жи</w:t>
      </w:r>
      <w:r w:rsidRPr="000655BE">
        <w:rPr>
          <w:rFonts w:ascii="Times New Roman" w:eastAsia="Times New Roman" w:hAnsi="Times New Roman" w:cs="Times New Roman"/>
          <w:sz w:val="24"/>
          <w:szCs w:val="24"/>
        </w:rPr>
        <w:t>вотноводства в муниципальном районе отличается высоким уровнем затрат на ее производство. Это в свою очередь привело к отсутствию интереса у инвесторов в создании предприятий переработки молока, мяса, шкур, шерсти.</w:t>
      </w:r>
    </w:p>
    <w:p w:rsidR="00297D9A" w:rsidRPr="009969AA" w:rsidRDefault="00297D9A" w:rsidP="000655BE">
      <w:pPr>
        <w:tabs>
          <w:tab w:val="left" w:pos="1290"/>
        </w:tabs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9969AA">
        <w:rPr>
          <w:rFonts w:ascii="Times New Roman" w:eastAsia="Times New Roman" w:hAnsi="Times New Roman" w:cs="Times New Roman"/>
          <w:b/>
          <w:i/>
          <w:sz w:val="24"/>
          <w:szCs w:val="24"/>
        </w:rPr>
        <w:t>Проектные предложения</w:t>
      </w:r>
    </w:p>
    <w:p w:rsidR="00297D9A" w:rsidRPr="000655BE" w:rsidRDefault="00297D9A" w:rsidP="000655BE">
      <w:pPr>
        <w:tabs>
          <w:tab w:val="left" w:pos="1290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 xml:space="preserve">Определяющими направлениями экономики муниципального образования «село </w:t>
      </w:r>
      <w:proofErr w:type="spellStart"/>
      <w:r w:rsidR="00A13491" w:rsidRPr="000655BE">
        <w:rPr>
          <w:rFonts w:ascii="Times New Roman" w:eastAsia="Times New Roman" w:hAnsi="Times New Roman" w:cs="Times New Roman"/>
          <w:sz w:val="24"/>
          <w:szCs w:val="24"/>
        </w:rPr>
        <w:t>Кужник</w:t>
      </w:r>
      <w:proofErr w:type="spellEnd"/>
      <w:r w:rsidRPr="000655BE">
        <w:rPr>
          <w:rFonts w:ascii="Times New Roman" w:eastAsia="Times New Roman" w:hAnsi="Times New Roman" w:cs="Times New Roman"/>
          <w:sz w:val="24"/>
          <w:szCs w:val="24"/>
        </w:rPr>
        <w:t>» на период планирования (до 2039 г.) будут являться:</w:t>
      </w:r>
    </w:p>
    <w:p w:rsidR="00297D9A" w:rsidRPr="000655BE" w:rsidRDefault="00000DF1" w:rsidP="000655BE">
      <w:pPr>
        <w:tabs>
          <w:tab w:val="left" w:pos="1290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 xml:space="preserve">−  </w:t>
      </w:r>
      <w:r w:rsidR="00297D9A" w:rsidRPr="000655BE">
        <w:rPr>
          <w:rFonts w:ascii="Times New Roman" w:eastAsia="Times New Roman" w:hAnsi="Times New Roman" w:cs="Times New Roman"/>
          <w:sz w:val="24"/>
          <w:szCs w:val="24"/>
        </w:rPr>
        <w:t>сельскохозяйственное производство, в том числе переработка сельскохозяйственной продукции;</w:t>
      </w:r>
    </w:p>
    <w:p w:rsidR="00297D9A" w:rsidRPr="000655BE" w:rsidRDefault="00000DF1" w:rsidP="000655BE">
      <w:pPr>
        <w:tabs>
          <w:tab w:val="left" w:pos="1290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 xml:space="preserve">−  </w:t>
      </w:r>
      <w:r w:rsidR="00297D9A" w:rsidRPr="000655BE">
        <w:rPr>
          <w:rFonts w:ascii="Times New Roman" w:eastAsia="Times New Roman" w:hAnsi="Times New Roman" w:cs="Times New Roman"/>
          <w:sz w:val="24"/>
          <w:szCs w:val="24"/>
        </w:rPr>
        <w:t>торговля.</w:t>
      </w:r>
    </w:p>
    <w:p w:rsidR="00297D9A" w:rsidRPr="000655BE" w:rsidRDefault="00297D9A" w:rsidP="000655BE">
      <w:pPr>
        <w:tabs>
          <w:tab w:val="left" w:pos="1290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="00000DF1" w:rsidRPr="000655BE">
        <w:rPr>
          <w:rFonts w:ascii="Times New Roman" w:eastAsia="Times New Roman" w:hAnsi="Times New Roman" w:cs="Times New Roman"/>
          <w:b/>
          <w:sz w:val="24"/>
          <w:szCs w:val="24"/>
        </w:rPr>
        <w:t>первую</w:t>
      </w:r>
      <w:r w:rsidRPr="000655BE">
        <w:rPr>
          <w:rFonts w:ascii="Times New Roman" w:eastAsia="Times New Roman" w:hAnsi="Times New Roman" w:cs="Times New Roman"/>
          <w:b/>
          <w:sz w:val="24"/>
          <w:szCs w:val="24"/>
        </w:rPr>
        <w:t xml:space="preserve"> очередь</w:t>
      </w:r>
      <w:r w:rsidRPr="000655BE">
        <w:rPr>
          <w:rFonts w:ascii="Times New Roman" w:eastAsia="Times New Roman" w:hAnsi="Times New Roman" w:cs="Times New Roman"/>
          <w:sz w:val="24"/>
          <w:szCs w:val="24"/>
        </w:rPr>
        <w:t xml:space="preserve"> генеральным планом «села </w:t>
      </w:r>
      <w:proofErr w:type="spellStart"/>
      <w:r w:rsidR="00A13491" w:rsidRPr="000655BE">
        <w:rPr>
          <w:rFonts w:ascii="Times New Roman" w:eastAsia="Times New Roman" w:hAnsi="Times New Roman" w:cs="Times New Roman"/>
          <w:sz w:val="24"/>
          <w:szCs w:val="24"/>
        </w:rPr>
        <w:t>Кужник</w:t>
      </w:r>
      <w:proofErr w:type="spellEnd"/>
      <w:r w:rsidRPr="000655BE">
        <w:rPr>
          <w:rFonts w:ascii="Times New Roman" w:eastAsia="Times New Roman" w:hAnsi="Times New Roman" w:cs="Times New Roman"/>
          <w:sz w:val="24"/>
          <w:szCs w:val="24"/>
        </w:rPr>
        <w:t>» в качестве мероприятий предусмотрено:</w:t>
      </w:r>
    </w:p>
    <w:p w:rsidR="00297D9A" w:rsidRPr="000655BE" w:rsidRDefault="00297D9A" w:rsidP="000655BE">
      <w:pPr>
        <w:tabs>
          <w:tab w:val="left" w:pos="1290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97D9A" w:rsidRPr="000655BE" w:rsidRDefault="00000DF1" w:rsidP="000655BE">
      <w:pPr>
        <w:tabs>
          <w:tab w:val="left" w:pos="1290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297D9A" w:rsidRPr="000655BE">
        <w:rPr>
          <w:rFonts w:ascii="Times New Roman" w:eastAsia="Times New Roman" w:hAnsi="Times New Roman" w:cs="Times New Roman"/>
          <w:sz w:val="24"/>
          <w:szCs w:val="24"/>
        </w:rPr>
        <w:t>строительство и реконструкция животноводческих комплексов;</w:t>
      </w:r>
    </w:p>
    <w:p w:rsidR="00524CC6" w:rsidRPr="000655BE" w:rsidRDefault="00524CC6" w:rsidP="000655BE">
      <w:pPr>
        <w:tabs>
          <w:tab w:val="left" w:pos="1290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 xml:space="preserve">- увеличение поголовья крупного рогатого скота, а также овец и коз целесообразно </w:t>
      </w:r>
      <w:r w:rsidR="009969AA">
        <w:rPr>
          <w:rFonts w:ascii="Times New Roman" w:eastAsia="Times New Roman" w:hAnsi="Times New Roman" w:cs="Times New Roman"/>
          <w:sz w:val="24"/>
          <w:szCs w:val="24"/>
        </w:rPr>
        <w:t xml:space="preserve">при </w:t>
      </w:r>
      <w:r w:rsidRPr="000655BE">
        <w:rPr>
          <w:rFonts w:ascii="Times New Roman" w:eastAsia="Times New Roman" w:hAnsi="Times New Roman" w:cs="Times New Roman"/>
          <w:sz w:val="24"/>
          <w:szCs w:val="24"/>
        </w:rPr>
        <w:t>расширении кормовой базы, что может потребовать изменение границ сельскохозяйственных угодий.</w:t>
      </w:r>
    </w:p>
    <w:p w:rsidR="00524CC6" w:rsidRPr="000655BE" w:rsidRDefault="00524CC6" w:rsidP="000655BE">
      <w:pPr>
        <w:tabs>
          <w:tab w:val="left" w:pos="1290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>- восстановление молочно-товарных ферм</w:t>
      </w:r>
    </w:p>
    <w:p w:rsidR="00000DF1" w:rsidRPr="000655BE" w:rsidRDefault="00000DF1" w:rsidP="000655BE">
      <w:pPr>
        <w:tabs>
          <w:tab w:val="left" w:pos="1290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 xml:space="preserve">-  </w:t>
      </w:r>
      <w:r w:rsidR="00297D9A" w:rsidRPr="000655BE">
        <w:rPr>
          <w:rFonts w:ascii="Times New Roman" w:eastAsia="Times New Roman" w:hAnsi="Times New Roman" w:cs="Times New Roman"/>
          <w:sz w:val="24"/>
          <w:szCs w:val="24"/>
        </w:rPr>
        <w:t>развитие интенсивного плодоводства и овощеводства закрытого грунта.</w:t>
      </w:r>
      <w:r w:rsidR="00297D9A" w:rsidRPr="000655BE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C07EF1" w:rsidRPr="000655BE" w:rsidRDefault="00C07EF1" w:rsidP="000655BE">
      <w:pPr>
        <w:tabs>
          <w:tab w:val="left" w:pos="1290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00DF1" w:rsidRPr="000655BE" w:rsidRDefault="00000DF1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653C3" w:rsidRPr="000655BE" w:rsidRDefault="008653C3" w:rsidP="000655BE">
      <w:pPr>
        <w:tabs>
          <w:tab w:val="left" w:pos="1665"/>
        </w:tabs>
        <w:ind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8653C3" w:rsidRPr="000655BE" w:rsidRDefault="008653C3" w:rsidP="00700EB9">
      <w:pPr>
        <w:tabs>
          <w:tab w:val="left" w:pos="1665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2B853144" wp14:editId="2FBFD7FE">
            <wp:extent cx="6310457" cy="2771775"/>
            <wp:effectExtent l="0" t="0" r="0" b="0"/>
            <wp:docPr id="7" name="Рисунок 7" descr="https://i.mycdn.me/image?id=588427045436&amp;t=0&amp;plc=WEB&amp;tkn=*9NXsVcVvg4G0gOk-R7OyWc4Z-h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mycdn.me/image?id=588427045436&amp;t=0&amp;plc=WEB&amp;tkn=*9NXsVcVvg4G0gOk-R7OyWc4Z-hY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8992" cy="27711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DF1" w:rsidRPr="000655BE" w:rsidRDefault="00000DF1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210C4" w:rsidRPr="000655BE" w:rsidRDefault="00000DF1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 xml:space="preserve">Рис. </w:t>
      </w:r>
      <w:r w:rsidR="00825EE8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0655BE">
        <w:rPr>
          <w:rFonts w:ascii="Times New Roman" w:eastAsia="Times New Roman" w:hAnsi="Times New Roman" w:cs="Times New Roman"/>
          <w:sz w:val="24"/>
          <w:szCs w:val="24"/>
        </w:rPr>
        <w:t xml:space="preserve">. Село </w:t>
      </w:r>
      <w:proofErr w:type="spellStart"/>
      <w:r w:rsidR="00A13491" w:rsidRPr="000655BE">
        <w:rPr>
          <w:rFonts w:ascii="Times New Roman" w:eastAsia="Times New Roman" w:hAnsi="Times New Roman" w:cs="Times New Roman"/>
          <w:sz w:val="24"/>
          <w:szCs w:val="24"/>
        </w:rPr>
        <w:t>Кужник</w:t>
      </w:r>
      <w:proofErr w:type="spellEnd"/>
      <w:r w:rsidRPr="000655BE">
        <w:rPr>
          <w:rFonts w:ascii="Times New Roman" w:eastAsia="Times New Roman" w:hAnsi="Times New Roman" w:cs="Times New Roman"/>
          <w:sz w:val="24"/>
          <w:szCs w:val="24"/>
        </w:rPr>
        <w:t xml:space="preserve"> – общий вид.</w:t>
      </w:r>
    </w:p>
    <w:p w:rsidR="00C07EF1" w:rsidRPr="000655BE" w:rsidRDefault="00C07EF1" w:rsidP="00825EE8">
      <w:pPr>
        <w:tabs>
          <w:tab w:val="left" w:pos="3270"/>
        </w:tabs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210C4" w:rsidRPr="00BA01F8" w:rsidRDefault="007210C4" w:rsidP="00BA01F8">
      <w:pPr>
        <w:tabs>
          <w:tab w:val="left" w:pos="3270"/>
        </w:tabs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A01F8">
        <w:rPr>
          <w:rFonts w:ascii="Times New Roman" w:eastAsia="Times New Roman" w:hAnsi="Times New Roman" w:cs="Times New Roman"/>
          <w:b/>
          <w:sz w:val="28"/>
          <w:szCs w:val="28"/>
        </w:rPr>
        <w:t>2.4     Население</w:t>
      </w:r>
    </w:p>
    <w:p w:rsidR="007210C4" w:rsidRPr="000655BE" w:rsidRDefault="007210C4" w:rsidP="000655BE">
      <w:pPr>
        <w:tabs>
          <w:tab w:val="left" w:pos="3270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210C4" w:rsidRPr="00BA01F8" w:rsidRDefault="007210C4" w:rsidP="000655BE">
      <w:pPr>
        <w:tabs>
          <w:tab w:val="left" w:pos="3270"/>
        </w:tabs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A01F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Анализ численности населения выполнен по материалам статистической отчетности, предоставленным заказчиком и территориальным органом федеральной службы государственной статистики по Республике Дагестан.</w:t>
      </w:r>
    </w:p>
    <w:p w:rsidR="007210C4" w:rsidRPr="00BA01F8" w:rsidRDefault="007210C4" w:rsidP="000655BE">
      <w:pPr>
        <w:tabs>
          <w:tab w:val="left" w:pos="3270"/>
        </w:tabs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A01F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Общая численность населения, проживающего на сегодняшний день в муниципальном образовании «село </w:t>
      </w:r>
      <w:proofErr w:type="spellStart"/>
      <w:r w:rsidR="00BA01F8" w:rsidRPr="00BA01F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Кужник</w:t>
      </w:r>
      <w:proofErr w:type="spellEnd"/>
      <w:r w:rsidRPr="00BA01F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», составляет </w:t>
      </w:r>
      <w:r w:rsidR="00BA01F8" w:rsidRPr="00BA01F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1060</w:t>
      </w:r>
      <w:r w:rsidRPr="00BA01F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Средний состав семьи равен </w:t>
      </w:r>
      <w:r w:rsidR="00BA01F8" w:rsidRPr="00BA01F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5</w:t>
      </w:r>
      <w:r w:rsidRPr="00BA01F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чел.</w:t>
      </w:r>
    </w:p>
    <w:p w:rsidR="008E0B5B" w:rsidRPr="00C80551" w:rsidRDefault="007210C4" w:rsidP="00C80551">
      <w:pPr>
        <w:tabs>
          <w:tab w:val="left" w:pos="3270"/>
        </w:tabs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A01F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Динамика численности населения за период 2002 – 2016 годы приведена ниже в таблице</w:t>
      </w:r>
      <w:r w:rsidR="00BA01F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2</w:t>
      </w:r>
      <w:r w:rsidR="00C805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:rsidR="008E0B5B" w:rsidRPr="000655BE" w:rsidRDefault="008E0B5B" w:rsidP="008E0B5B">
      <w:pPr>
        <w:tabs>
          <w:tab w:val="left" w:pos="3270"/>
        </w:tabs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BA01F8" w:rsidRPr="00C80551" w:rsidRDefault="00BA01F8" w:rsidP="00BA01F8">
      <w:pPr>
        <w:tabs>
          <w:tab w:val="left" w:pos="3270"/>
        </w:tabs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C8055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                                                                                   </w:t>
      </w:r>
      <w:r w:rsidR="007210C4" w:rsidRPr="00C8055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Таблица </w:t>
      </w:r>
      <w:r w:rsidRPr="00C8055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2</w:t>
      </w:r>
      <w:r w:rsidR="007210C4" w:rsidRPr="00C8055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. </w:t>
      </w:r>
    </w:p>
    <w:p w:rsidR="00C80551" w:rsidRDefault="007210C4" w:rsidP="00BA01F8">
      <w:pPr>
        <w:tabs>
          <w:tab w:val="left" w:pos="3270"/>
        </w:tabs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C8055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Динамика численности населения муниципального образования </w:t>
      </w:r>
    </w:p>
    <w:p w:rsidR="007210C4" w:rsidRPr="00C80551" w:rsidRDefault="007210C4" w:rsidP="00BA01F8">
      <w:pPr>
        <w:tabs>
          <w:tab w:val="left" w:pos="3270"/>
        </w:tabs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C8055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за 20</w:t>
      </w:r>
      <w:r w:rsidR="00122C17" w:rsidRPr="00C8055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10</w:t>
      </w:r>
      <w:r w:rsidRPr="00C8055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-201</w:t>
      </w:r>
      <w:r w:rsidR="00122C17" w:rsidRPr="00C8055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8</w:t>
      </w:r>
      <w:r w:rsidRPr="00C8055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г</w:t>
      </w:r>
    </w:p>
    <w:p w:rsidR="007210C4" w:rsidRPr="000655BE" w:rsidRDefault="007210C4" w:rsidP="000655BE">
      <w:pPr>
        <w:tabs>
          <w:tab w:val="left" w:pos="3270"/>
        </w:tabs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tbl>
      <w:tblPr>
        <w:tblW w:w="9754" w:type="dxa"/>
        <w:tblInd w:w="15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59"/>
        <w:gridCol w:w="648"/>
        <w:gridCol w:w="754"/>
        <w:gridCol w:w="736"/>
        <w:gridCol w:w="754"/>
        <w:gridCol w:w="754"/>
        <w:gridCol w:w="736"/>
        <w:gridCol w:w="887"/>
        <w:gridCol w:w="963"/>
        <w:gridCol w:w="963"/>
      </w:tblGrid>
      <w:tr w:rsidR="00C54F7C" w:rsidRPr="00C54F7C" w:rsidTr="00881472">
        <w:trPr>
          <w:trHeight w:val="274"/>
        </w:trPr>
        <w:tc>
          <w:tcPr>
            <w:tcW w:w="255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54F7C" w:rsidRPr="00C54F7C" w:rsidRDefault="00C54F7C" w:rsidP="00C54F7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48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C54F7C" w:rsidRPr="00C54F7C" w:rsidRDefault="00C54F7C" w:rsidP="00122C17">
            <w:pPr>
              <w:spacing w:line="0" w:lineRule="atLeast"/>
              <w:ind w:left="10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C54F7C">
              <w:rPr>
                <w:rFonts w:ascii="Times New Roman" w:eastAsia="Times New Roman" w:hAnsi="Times New Roman"/>
                <w:sz w:val="24"/>
              </w:rPr>
              <w:t>Год</w:t>
            </w:r>
          </w:p>
        </w:tc>
        <w:tc>
          <w:tcPr>
            <w:tcW w:w="754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C54F7C" w:rsidRPr="00C54F7C" w:rsidRDefault="00C54F7C" w:rsidP="00C54F7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36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C54F7C" w:rsidRPr="00C54F7C" w:rsidRDefault="00C54F7C" w:rsidP="00C54F7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54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C54F7C" w:rsidRPr="00C54F7C" w:rsidRDefault="00C54F7C" w:rsidP="00C54F7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54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C54F7C" w:rsidRPr="00C54F7C" w:rsidRDefault="00C54F7C" w:rsidP="00C54F7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36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C54F7C" w:rsidRPr="00C54F7C" w:rsidRDefault="00C54F7C" w:rsidP="00C54F7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13" w:type="dxa"/>
            <w:gridSpan w:val="3"/>
            <w:vMerge w:val="restart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54F7C" w:rsidRPr="00C54F7C" w:rsidRDefault="00C54F7C" w:rsidP="00C54F7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C54F7C" w:rsidRPr="00C54F7C" w:rsidTr="00881472">
        <w:trPr>
          <w:trHeight w:val="287"/>
        </w:trPr>
        <w:tc>
          <w:tcPr>
            <w:tcW w:w="255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54F7C" w:rsidRPr="00C54F7C" w:rsidRDefault="00C54F7C" w:rsidP="00C54F7C">
            <w:pPr>
              <w:spacing w:line="0" w:lineRule="atLeast"/>
              <w:ind w:left="120"/>
              <w:rPr>
                <w:rFonts w:ascii="Times New Roman" w:eastAsia="Times New Roman" w:hAnsi="Times New Roman"/>
                <w:sz w:val="24"/>
              </w:rPr>
            </w:pPr>
            <w:r w:rsidRPr="00C54F7C">
              <w:rPr>
                <w:rFonts w:ascii="Times New Roman" w:eastAsia="Times New Roman" w:hAnsi="Times New Roman"/>
                <w:sz w:val="24"/>
              </w:rPr>
              <w:t>Наименование</w:t>
            </w:r>
          </w:p>
        </w:tc>
        <w:tc>
          <w:tcPr>
            <w:tcW w:w="648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C54F7C" w:rsidRPr="00C54F7C" w:rsidRDefault="00C54F7C" w:rsidP="00C54F7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54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C54F7C" w:rsidRPr="00C54F7C" w:rsidRDefault="00C54F7C" w:rsidP="00C54F7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36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C54F7C" w:rsidRPr="00C54F7C" w:rsidRDefault="00C54F7C" w:rsidP="00C54F7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54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C54F7C" w:rsidRPr="00C54F7C" w:rsidRDefault="00C54F7C" w:rsidP="00C54F7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54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C54F7C" w:rsidRPr="00C54F7C" w:rsidRDefault="00C54F7C" w:rsidP="00C54F7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36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C54F7C" w:rsidRPr="00C54F7C" w:rsidRDefault="00C54F7C" w:rsidP="00C54F7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13" w:type="dxa"/>
            <w:gridSpan w:val="3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54F7C" w:rsidRPr="00C54F7C" w:rsidRDefault="00C54F7C" w:rsidP="00C54F7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22C17" w:rsidRPr="00C54F7C" w:rsidTr="00881472">
        <w:trPr>
          <w:trHeight w:val="302"/>
        </w:trPr>
        <w:tc>
          <w:tcPr>
            <w:tcW w:w="255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22C17" w:rsidRPr="00C54F7C" w:rsidRDefault="00122C17" w:rsidP="00C54F7C">
            <w:pPr>
              <w:spacing w:line="0" w:lineRule="atLeast"/>
              <w:ind w:left="120"/>
              <w:rPr>
                <w:rFonts w:ascii="Times New Roman" w:eastAsia="Times New Roman" w:hAnsi="Times New Roman"/>
                <w:sz w:val="24"/>
              </w:rPr>
            </w:pPr>
            <w:r w:rsidRPr="00C54F7C">
              <w:rPr>
                <w:rFonts w:ascii="Times New Roman" w:eastAsia="Times New Roman" w:hAnsi="Times New Roman"/>
                <w:sz w:val="24"/>
              </w:rPr>
              <w:t>показателей</w:t>
            </w:r>
          </w:p>
        </w:tc>
        <w:tc>
          <w:tcPr>
            <w:tcW w:w="648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22C17" w:rsidRPr="00C54F7C" w:rsidRDefault="00122C17" w:rsidP="00C54F7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C54F7C">
              <w:rPr>
                <w:rFonts w:ascii="Times New Roman" w:eastAsia="Times New Roman" w:hAnsi="Times New Roman"/>
                <w:sz w:val="24"/>
              </w:rPr>
              <w:t>2010</w:t>
            </w:r>
          </w:p>
        </w:tc>
        <w:tc>
          <w:tcPr>
            <w:tcW w:w="754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22C17" w:rsidRPr="00C54F7C" w:rsidRDefault="00122C17" w:rsidP="00C54F7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C54F7C">
              <w:rPr>
                <w:rFonts w:ascii="Times New Roman" w:eastAsia="Times New Roman" w:hAnsi="Times New Roman"/>
                <w:sz w:val="24"/>
              </w:rPr>
              <w:t>2011</w:t>
            </w:r>
          </w:p>
        </w:tc>
        <w:tc>
          <w:tcPr>
            <w:tcW w:w="736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22C17" w:rsidRPr="00C54F7C" w:rsidRDefault="00122C17" w:rsidP="00C54F7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C54F7C">
              <w:rPr>
                <w:rFonts w:ascii="Times New Roman" w:eastAsia="Times New Roman" w:hAnsi="Times New Roman"/>
                <w:sz w:val="24"/>
              </w:rPr>
              <w:t>2012</w:t>
            </w:r>
          </w:p>
        </w:tc>
        <w:tc>
          <w:tcPr>
            <w:tcW w:w="754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22C17" w:rsidRPr="00C54F7C" w:rsidRDefault="00122C17" w:rsidP="00C54F7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C54F7C">
              <w:rPr>
                <w:rFonts w:ascii="Times New Roman" w:eastAsia="Times New Roman" w:hAnsi="Times New Roman"/>
                <w:sz w:val="24"/>
              </w:rPr>
              <w:t>2013</w:t>
            </w:r>
          </w:p>
        </w:tc>
        <w:tc>
          <w:tcPr>
            <w:tcW w:w="754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22C17" w:rsidRPr="00C54F7C" w:rsidRDefault="00122C17" w:rsidP="00C54F7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C54F7C">
              <w:rPr>
                <w:rFonts w:ascii="Times New Roman" w:eastAsia="Times New Roman" w:hAnsi="Times New Roman"/>
                <w:sz w:val="24"/>
              </w:rPr>
              <w:t>2014</w:t>
            </w:r>
          </w:p>
        </w:tc>
        <w:tc>
          <w:tcPr>
            <w:tcW w:w="736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22C17" w:rsidRPr="00C54F7C" w:rsidRDefault="00122C17" w:rsidP="00C54F7C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 w:rsidRPr="00C54F7C">
              <w:rPr>
                <w:rFonts w:ascii="Times New Roman" w:eastAsia="Times New Roman" w:hAnsi="Times New Roman"/>
                <w:sz w:val="24"/>
              </w:rPr>
              <w:t>2015</w:t>
            </w:r>
          </w:p>
        </w:tc>
        <w:tc>
          <w:tcPr>
            <w:tcW w:w="887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22C17" w:rsidRPr="00C54F7C" w:rsidRDefault="00122C17" w:rsidP="00C54F7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C54F7C">
              <w:rPr>
                <w:rFonts w:ascii="Times New Roman" w:eastAsia="Times New Roman" w:hAnsi="Times New Roman"/>
                <w:sz w:val="24"/>
              </w:rPr>
              <w:t>2016</w:t>
            </w:r>
          </w:p>
        </w:tc>
        <w:tc>
          <w:tcPr>
            <w:tcW w:w="963" w:type="dxa"/>
            <w:vMerge w:val="restart"/>
            <w:tcBorders>
              <w:right w:val="single" w:sz="8" w:space="0" w:color="auto"/>
            </w:tcBorders>
          </w:tcPr>
          <w:p w:rsidR="00122C17" w:rsidRPr="00C54F7C" w:rsidRDefault="00122C17" w:rsidP="00C54F7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 w:rsidRPr="00C54F7C">
              <w:rPr>
                <w:rFonts w:ascii="Times New Roman" w:eastAsia="Times New Roman" w:hAnsi="Times New Roman"/>
                <w:sz w:val="24"/>
              </w:rPr>
              <w:t>2017</w:t>
            </w:r>
          </w:p>
        </w:tc>
        <w:tc>
          <w:tcPr>
            <w:tcW w:w="963" w:type="dxa"/>
            <w:vMerge w:val="restart"/>
            <w:tcBorders>
              <w:right w:val="single" w:sz="8" w:space="0" w:color="auto"/>
            </w:tcBorders>
          </w:tcPr>
          <w:p w:rsidR="00122C17" w:rsidRPr="00C54F7C" w:rsidRDefault="00122C17" w:rsidP="00C54F7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 w:rsidRPr="00C54F7C">
              <w:rPr>
                <w:rFonts w:ascii="Times New Roman" w:eastAsia="Times New Roman" w:hAnsi="Times New Roman"/>
                <w:sz w:val="24"/>
              </w:rPr>
              <w:t>2018</w:t>
            </w:r>
          </w:p>
        </w:tc>
      </w:tr>
      <w:tr w:rsidR="00122C17" w:rsidRPr="00C54F7C" w:rsidTr="00881472">
        <w:trPr>
          <w:trHeight w:val="105"/>
        </w:trPr>
        <w:tc>
          <w:tcPr>
            <w:tcW w:w="255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22C17" w:rsidRPr="00C54F7C" w:rsidRDefault="00122C17" w:rsidP="00C54F7C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48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22C17" w:rsidRPr="00C54F7C" w:rsidRDefault="00122C17" w:rsidP="00C54F7C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754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22C17" w:rsidRPr="00C54F7C" w:rsidRDefault="00122C17" w:rsidP="00C54F7C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736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22C17" w:rsidRPr="00C54F7C" w:rsidRDefault="00122C17" w:rsidP="00C54F7C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754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22C17" w:rsidRPr="00C54F7C" w:rsidRDefault="00122C17" w:rsidP="00C54F7C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754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22C17" w:rsidRPr="00C54F7C" w:rsidRDefault="00122C17" w:rsidP="00C54F7C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736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22C17" w:rsidRPr="00C54F7C" w:rsidRDefault="00122C17" w:rsidP="00C54F7C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887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22C17" w:rsidRPr="00C54F7C" w:rsidRDefault="00122C17" w:rsidP="00C54F7C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963" w:type="dxa"/>
            <w:vMerge/>
            <w:tcBorders>
              <w:right w:val="single" w:sz="8" w:space="0" w:color="auto"/>
            </w:tcBorders>
          </w:tcPr>
          <w:p w:rsidR="00122C17" w:rsidRPr="00C54F7C" w:rsidRDefault="00122C17" w:rsidP="00C54F7C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963" w:type="dxa"/>
            <w:vMerge/>
            <w:tcBorders>
              <w:right w:val="single" w:sz="8" w:space="0" w:color="auto"/>
            </w:tcBorders>
          </w:tcPr>
          <w:p w:rsidR="00122C17" w:rsidRPr="00C54F7C" w:rsidRDefault="00122C17" w:rsidP="00C54F7C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</w:tr>
      <w:tr w:rsidR="00122C17" w:rsidRPr="00C54F7C" w:rsidTr="00881472">
        <w:trPr>
          <w:trHeight w:val="437"/>
        </w:trPr>
        <w:tc>
          <w:tcPr>
            <w:tcW w:w="2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22C17" w:rsidRPr="00C54F7C" w:rsidRDefault="00122C17" w:rsidP="00C54F7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4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22C17" w:rsidRPr="00C54F7C" w:rsidRDefault="00122C17" w:rsidP="00C54F7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54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22C17" w:rsidRPr="00C54F7C" w:rsidRDefault="00122C17" w:rsidP="00C54F7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3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22C17" w:rsidRPr="00C54F7C" w:rsidRDefault="00122C17" w:rsidP="00C54F7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54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22C17" w:rsidRPr="00C54F7C" w:rsidRDefault="00122C17" w:rsidP="00C54F7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54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22C17" w:rsidRPr="00C54F7C" w:rsidRDefault="00122C17" w:rsidP="00C54F7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3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22C17" w:rsidRPr="00C54F7C" w:rsidRDefault="00122C17" w:rsidP="00C54F7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87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22C17" w:rsidRPr="00C54F7C" w:rsidRDefault="00122C17" w:rsidP="00C54F7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63" w:type="dxa"/>
            <w:vMerge/>
            <w:tcBorders>
              <w:bottom w:val="single" w:sz="8" w:space="0" w:color="auto"/>
              <w:right w:val="single" w:sz="8" w:space="0" w:color="auto"/>
            </w:tcBorders>
          </w:tcPr>
          <w:p w:rsidR="00122C17" w:rsidRPr="00C54F7C" w:rsidRDefault="00122C17" w:rsidP="00C54F7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63" w:type="dxa"/>
            <w:vMerge/>
            <w:tcBorders>
              <w:bottom w:val="single" w:sz="8" w:space="0" w:color="auto"/>
              <w:right w:val="single" w:sz="8" w:space="0" w:color="auto"/>
            </w:tcBorders>
          </w:tcPr>
          <w:p w:rsidR="00122C17" w:rsidRPr="00C54F7C" w:rsidRDefault="00122C17" w:rsidP="00C54F7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C54F7C" w:rsidRPr="00C54F7C" w:rsidTr="00881472">
        <w:trPr>
          <w:trHeight w:val="255"/>
        </w:trPr>
        <w:tc>
          <w:tcPr>
            <w:tcW w:w="2559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54F7C" w:rsidRPr="00C54F7C" w:rsidRDefault="00C54F7C" w:rsidP="00C54F7C">
            <w:pPr>
              <w:spacing w:line="267" w:lineRule="exact"/>
              <w:ind w:left="120"/>
              <w:rPr>
                <w:rFonts w:ascii="Times New Roman" w:eastAsia="Times New Roman" w:hAnsi="Times New Roman"/>
                <w:sz w:val="24"/>
              </w:rPr>
            </w:pPr>
            <w:r w:rsidRPr="00C54F7C">
              <w:rPr>
                <w:rFonts w:ascii="Times New Roman" w:eastAsia="Times New Roman" w:hAnsi="Times New Roman"/>
                <w:sz w:val="24"/>
              </w:rPr>
              <w:t xml:space="preserve">Численность населения с. </w:t>
            </w:r>
            <w:proofErr w:type="spellStart"/>
            <w:r w:rsidRPr="00C54F7C">
              <w:rPr>
                <w:rFonts w:ascii="Times New Roman" w:eastAsia="Times New Roman" w:hAnsi="Times New Roman"/>
                <w:sz w:val="24"/>
              </w:rPr>
              <w:t>Кужник</w:t>
            </w:r>
            <w:proofErr w:type="spellEnd"/>
            <w:r w:rsidRPr="00C54F7C">
              <w:rPr>
                <w:rFonts w:ascii="Times New Roman" w:eastAsia="Times New Roman" w:hAnsi="Times New Roman"/>
                <w:sz w:val="24"/>
              </w:rPr>
              <w:t>, человек</w:t>
            </w:r>
          </w:p>
        </w:tc>
        <w:tc>
          <w:tcPr>
            <w:tcW w:w="648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54F7C" w:rsidRPr="00C54F7C" w:rsidRDefault="00C54F7C" w:rsidP="00C54F7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C54F7C">
              <w:rPr>
                <w:rFonts w:ascii="Times New Roman" w:eastAsia="Times New Roman" w:hAnsi="Times New Roman"/>
                <w:sz w:val="24"/>
              </w:rPr>
              <w:t>814</w:t>
            </w:r>
          </w:p>
        </w:tc>
        <w:tc>
          <w:tcPr>
            <w:tcW w:w="754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54F7C" w:rsidRPr="00C54F7C" w:rsidRDefault="00C54F7C" w:rsidP="00C54F7C">
            <w:pPr>
              <w:spacing w:line="431" w:lineRule="exact"/>
              <w:ind w:left="10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54F7C">
              <w:rPr>
                <w:rFonts w:ascii="Times New Roman" w:eastAsia="Times New Roman" w:hAnsi="Times New Roman"/>
                <w:sz w:val="22"/>
                <w:szCs w:val="22"/>
              </w:rPr>
              <w:t>843</w:t>
            </w:r>
          </w:p>
        </w:tc>
        <w:tc>
          <w:tcPr>
            <w:tcW w:w="736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54F7C" w:rsidRPr="00C54F7C" w:rsidRDefault="00C54F7C" w:rsidP="00C54F7C">
            <w:pPr>
              <w:spacing w:line="431" w:lineRule="exact"/>
              <w:ind w:left="10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54F7C">
              <w:rPr>
                <w:rFonts w:ascii="Times New Roman" w:eastAsia="Times New Roman" w:hAnsi="Times New Roman"/>
                <w:sz w:val="22"/>
                <w:szCs w:val="22"/>
              </w:rPr>
              <w:t>875</w:t>
            </w:r>
          </w:p>
        </w:tc>
        <w:tc>
          <w:tcPr>
            <w:tcW w:w="754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54F7C" w:rsidRPr="00C54F7C" w:rsidRDefault="00C54F7C" w:rsidP="00C54F7C">
            <w:pPr>
              <w:spacing w:line="431" w:lineRule="exact"/>
              <w:ind w:left="10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54F7C">
              <w:rPr>
                <w:rFonts w:ascii="Times New Roman" w:eastAsia="Times New Roman" w:hAnsi="Times New Roman"/>
                <w:sz w:val="22"/>
                <w:szCs w:val="22"/>
              </w:rPr>
              <w:t>906</w:t>
            </w:r>
          </w:p>
        </w:tc>
        <w:tc>
          <w:tcPr>
            <w:tcW w:w="754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54F7C" w:rsidRPr="00C54F7C" w:rsidRDefault="00C54F7C" w:rsidP="00C54F7C">
            <w:pPr>
              <w:spacing w:line="431" w:lineRule="exact"/>
              <w:ind w:left="10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54F7C">
              <w:rPr>
                <w:rFonts w:ascii="Times New Roman" w:eastAsia="Times New Roman" w:hAnsi="Times New Roman"/>
                <w:sz w:val="22"/>
                <w:szCs w:val="22"/>
              </w:rPr>
              <w:t>937</w:t>
            </w:r>
          </w:p>
        </w:tc>
        <w:tc>
          <w:tcPr>
            <w:tcW w:w="736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54F7C" w:rsidRPr="00C54F7C" w:rsidRDefault="00C54F7C" w:rsidP="00C54F7C">
            <w:pPr>
              <w:spacing w:line="431" w:lineRule="exact"/>
              <w:ind w:left="8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54F7C">
              <w:rPr>
                <w:rFonts w:ascii="Times New Roman" w:eastAsia="Times New Roman" w:hAnsi="Times New Roman"/>
                <w:sz w:val="22"/>
                <w:szCs w:val="22"/>
              </w:rPr>
              <w:t>960</w:t>
            </w:r>
          </w:p>
        </w:tc>
        <w:tc>
          <w:tcPr>
            <w:tcW w:w="887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54F7C" w:rsidRPr="00C54F7C" w:rsidRDefault="00C54F7C" w:rsidP="00C54F7C">
            <w:pPr>
              <w:spacing w:line="431" w:lineRule="exact"/>
              <w:ind w:left="10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54F7C">
              <w:rPr>
                <w:rFonts w:ascii="Times New Roman" w:eastAsia="Times New Roman" w:hAnsi="Times New Roman"/>
                <w:sz w:val="22"/>
                <w:szCs w:val="22"/>
              </w:rPr>
              <w:t>982</w:t>
            </w:r>
          </w:p>
        </w:tc>
        <w:tc>
          <w:tcPr>
            <w:tcW w:w="963" w:type="dxa"/>
            <w:tcBorders>
              <w:right w:val="single" w:sz="8" w:space="0" w:color="auto"/>
            </w:tcBorders>
          </w:tcPr>
          <w:p w:rsidR="00C54F7C" w:rsidRPr="00C54F7C" w:rsidRDefault="00C54F7C" w:rsidP="00C54F7C">
            <w:pPr>
              <w:spacing w:line="431" w:lineRule="exact"/>
              <w:ind w:left="100"/>
              <w:rPr>
                <w:rFonts w:ascii="Cambria Math" w:eastAsia="Cambria Math" w:hAnsi="Cambria Math"/>
                <w:sz w:val="22"/>
                <w:szCs w:val="22"/>
              </w:rPr>
            </w:pPr>
          </w:p>
        </w:tc>
        <w:tc>
          <w:tcPr>
            <w:tcW w:w="963" w:type="dxa"/>
            <w:tcBorders>
              <w:right w:val="single" w:sz="8" w:space="0" w:color="auto"/>
            </w:tcBorders>
          </w:tcPr>
          <w:p w:rsidR="00C54F7C" w:rsidRPr="00C54F7C" w:rsidRDefault="00C54F7C" w:rsidP="00C54F7C">
            <w:pPr>
              <w:spacing w:line="431" w:lineRule="exact"/>
              <w:ind w:left="100"/>
              <w:rPr>
                <w:rFonts w:ascii="Cambria Math" w:eastAsia="Cambria Math" w:hAnsi="Cambria Math"/>
                <w:sz w:val="22"/>
                <w:szCs w:val="22"/>
              </w:rPr>
            </w:pPr>
          </w:p>
        </w:tc>
      </w:tr>
      <w:tr w:rsidR="00C54F7C" w:rsidRPr="00C54F7C" w:rsidTr="00881472">
        <w:trPr>
          <w:trHeight w:val="263"/>
        </w:trPr>
        <w:tc>
          <w:tcPr>
            <w:tcW w:w="2559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54F7C" w:rsidRPr="00C54F7C" w:rsidRDefault="00C54F7C" w:rsidP="00C54F7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48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54F7C" w:rsidRPr="00C54F7C" w:rsidRDefault="00C54F7C" w:rsidP="00C54F7C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754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54F7C" w:rsidRPr="00C54F7C" w:rsidRDefault="00C54F7C" w:rsidP="00C54F7C">
            <w:pPr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736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54F7C" w:rsidRPr="00C54F7C" w:rsidRDefault="00C54F7C" w:rsidP="00C54F7C">
            <w:pPr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754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54F7C" w:rsidRPr="00C54F7C" w:rsidRDefault="00C54F7C" w:rsidP="00C54F7C">
            <w:pPr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754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54F7C" w:rsidRPr="00C54F7C" w:rsidRDefault="00C54F7C" w:rsidP="00C54F7C">
            <w:pPr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736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54F7C" w:rsidRPr="00C54F7C" w:rsidRDefault="00C54F7C" w:rsidP="00C54F7C">
            <w:pPr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887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54F7C" w:rsidRPr="00C54F7C" w:rsidRDefault="00C54F7C" w:rsidP="00C54F7C">
            <w:pPr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963" w:type="dxa"/>
            <w:tcBorders>
              <w:right w:val="single" w:sz="8" w:space="0" w:color="auto"/>
            </w:tcBorders>
          </w:tcPr>
          <w:p w:rsidR="00C54F7C" w:rsidRPr="00C54F7C" w:rsidRDefault="00C54F7C" w:rsidP="00C54F7C">
            <w:pPr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54F7C">
              <w:rPr>
                <w:rFonts w:ascii="Times New Roman" w:eastAsia="Times New Roman" w:hAnsi="Times New Roman"/>
                <w:sz w:val="22"/>
                <w:szCs w:val="22"/>
              </w:rPr>
              <w:t>1022</w:t>
            </w:r>
          </w:p>
        </w:tc>
        <w:tc>
          <w:tcPr>
            <w:tcW w:w="963" w:type="dxa"/>
            <w:tcBorders>
              <w:right w:val="single" w:sz="8" w:space="0" w:color="auto"/>
            </w:tcBorders>
          </w:tcPr>
          <w:p w:rsidR="00C54F7C" w:rsidRPr="00C54F7C" w:rsidRDefault="00C54F7C" w:rsidP="00C54F7C">
            <w:pPr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54F7C">
              <w:rPr>
                <w:rFonts w:ascii="Times New Roman" w:eastAsia="Times New Roman" w:hAnsi="Times New Roman"/>
                <w:sz w:val="22"/>
                <w:szCs w:val="22"/>
              </w:rPr>
              <w:t>1060</w:t>
            </w:r>
          </w:p>
        </w:tc>
      </w:tr>
      <w:tr w:rsidR="00C54F7C" w:rsidRPr="00C54F7C" w:rsidTr="00881472">
        <w:trPr>
          <w:trHeight w:val="147"/>
        </w:trPr>
        <w:tc>
          <w:tcPr>
            <w:tcW w:w="2559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54F7C" w:rsidRPr="00C54F7C" w:rsidRDefault="00C54F7C" w:rsidP="00C54F7C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64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54F7C" w:rsidRPr="00C54F7C" w:rsidRDefault="00C54F7C" w:rsidP="00C54F7C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754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54F7C" w:rsidRPr="00C54F7C" w:rsidRDefault="00C54F7C" w:rsidP="00C54F7C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736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54F7C" w:rsidRPr="00C54F7C" w:rsidRDefault="00C54F7C" w:rsidP="00C54F7C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754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54F7C" w:rsidRPr="00C54F7C" w:rsidRDefault="00C54F7C" w:rsidP="00C54F7C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754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54F7C" w:rsidRPr="00C54F7C" w:rsidRDefault="00C54F7C" w:rsidP="00C54F7C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736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54F7C" w:rsidRPr="00C54F7C" w:rsidRDefault="00C54F7C" w:rsidP="00C54F7C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887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54F7C" w:rsidRPr="00C54F7C" w:rsidRDefault="00C54F7C" w:rsidP="00C54F7C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963" w:type="dxa"/>
            <w:tcBorders>
              <w:right w:val="single" w:sz="8" w:space="0" w:color="auto"/>
            </w:tcBorders>
          </w:tcPr>
          <w:p w:rsidR="00C54F7C" w:rsidRPr="00C54F7C" w:rsidRDefault="00C54F7C" w:rsidP="00C54F7C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963" w:type="dxa"/>
            <w:tcBorders>
              <w:right w:val="single" w:sz="8" w:space="0" w:color="auto"/>
            </w:tcBorders>
          </w:tcPr>
          <w:p w:rsidR="00C54F7C" w:rsidRPr="00C54F7C" w:rsidRDefault="00C54F7C" w:rsidP="00C54F7C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C54F7C" w:rsidRPr="00C54F7C" w:rsidTr="00881472">
        <w:trPr>
          <w:trHeight w:val="238"/>
        </w:trPr>
        <w:tc>
          <w:tcPr>
            <w:tcW w:w="2559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54F7C" w:rsidRPr="00C54F7C" w:rsidRDefault="00C54F7C" w:rsidP="00C54F7C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64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54F7C" w:rsidRPr="00C54F7C" w:rsidRDefault="00C54F7C" w:rsidP="00C54F7C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754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54F7C" w:rsidRPr="00C54F7C" w:rsidRDefault="00C54F7C" w:rsidP="00C54F7C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73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54F7C" w:rsidRPr="00C54F7C" w:rsidRDefault="00C54F7C" w:rsidP="00C54F7C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754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54F7C" w:rsidRPr="00C54F7C" w:rsidRDefault="00C54F7C" w:rsidP="00C54F7C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754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54F7C" w:rsidRPr="00C54F7C" w:rsidRDefault="00C54F7C" w:rsidP="00C54F7C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73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54F7C" w:rsidRPr="00C54F7C" w:rsidRDefault="00C54F7C" w:rsidP="00C54F7C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887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54F7C" w:rsidRPr="00C54F7C" w:rsidRDefault="00C54F7C" w:rsidP="00C54F7C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963" w:type="dxa"/>
            <w:tcBorders>
              <w:bottom w:val="single" w:sz="8" w:space="0" w:color="auto"/>
              <w:right w:val="single" w:sz="8" w:space="0" w:color="auto"/>
            </w:tcBorders>
          </w:tcPr>
          <w:p w:rsidR="00C54F7C" w:rsidRPr="00C54F7C" w:rsidRDefault="00C54F7C" w:rsidP="00C54F7C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963" w:type="dxa"/>
            <w:tcBorders>
              <w:bottom w:val="single" w:sz="8" w:space="0" w:color="auto"/>
              <w:right w:val="single" w:sz="8" w:space="0" w:color="auto"/>
            </w:tcBorders>
          </w:tcPr>
          <w:p w:rsidR="00C54F7C" w:rsidRPr="00C54F7C" w:rsidRDefault="00C54F7C" w:rsidP="00C54F7C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</w:tbl>
    <w:p w:rsidR="007210C4" w:rsidRPr="000655BE" w:rsidRDefault="007210C4" w:rsidP="000655BE">
      <w:pPr>
        <w:tabs>
          <w:tab w:val="left" w:pos="3270"/>
        </w:tabs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B31D8E" w:rsidRPr="001A722E" w:rsidRDefault="007210C4" w:rsidP="00B31D8E">
      <w:pPr>
        <w:spacing w:line="0" w:lineRule="atLeast"/>
        <w:ind w:right="-19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A722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 период с 20</w:t>
      </w:r>
      <w:r w:rsidR="001A722E" w:rsidRPr="001A722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10</w:t>
      </w:r>
      <w:r w:rsidRPr="001A722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до 201</w:t>
      </w:r>
      <w:r w:rsidR="001A722E" w:rsidRPr="001A722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8</w:t>
      </w:r>
      <w:r w:rsidRPr="001A722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г. численность населения  </w:t>
      </w:r>
      <w:r w:rsidR="001A722E" w:rsidRPr="001A722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увелич</w:t>
      </w:r>
      <w:r w:rsidRPr="001A722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илась в среднем </w:t>
      </w:r>
      <w:r w:rsidR="001A722E" w:rsidRPr="001A722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</w:t>
      </w:r>
      <w:r w:rsidRPr="001A722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A722E" w:rsidRPr="001A722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246</w:t>
      </w:r>
      <w:r w:rsidRPr="001A722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человек</w:t>
      </w:r>
      <w:r w:rsidR="00B31D8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B31D8E" w:rsidRPr="00B31D8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Динамика численности населения изучается за период 9 лет и представлена в таблице 3.</w:t>
      </w:r>
    </w:p>
    <w:p w:rsidR="007210C4" w:rsidRDefault="007210C4" w:rsidP="000655BE">
      <w:pPr>
        <w:spacing w:line="200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80551" w:rsidRDefault="00C80551" w:rsidP="000655BE">
      <w:pPr>
        <w:spacing w:line="200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80551" w:rsidRPr="000655BE" w:rsidRDefault="00C80551" w:rsidP="000655BE">
      <w:pPr>
        <w:spacing w:line="200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76496" w:rsidRDefault="00976496" w:rsidP="000655BE">
      <w:pPr>
        <w:tabs>
          <w:tab w:val="left" w:pos="3270"/>
        </w:tabs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825EE8" w:rsidRPr="000655BE" w:rsidRDefault="00825EE8" w:rsidP="000655BE">
      <w:pPr>
        <w:tabs>
          <w:tab w:val="left" w:pos="3270"/>
        </w:tabs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1A722E" w:rsidRPr="00C80551" w:rsidRDefault="001A722E" w:rsidP="000655BE">
      <w:pPr>
        <w:tabs>
          <w:tab w:val="left" w:pos="3270"/>
        </w:tabs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C8055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                                                                                  </w:t>
      </w:r>
      <w:r w:rsidR="00976496" w:rsidRPr="00C8055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Таблица </w:t>
      </w:r>
      <w:r w:rsidRPr="00C8055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3.</w:t>
      </w:r>
    </w:p>
    <w:p w:rsidR="007210C4" w:rsidRPr="00C80551" w:rsidRDefault="00B31D8E" w:rsidP="00B31D8E">
      <w:pPr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C8055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Динамика численности населения</w:t>
      </w:r>
    </w:p>
    <w:p w:rsidR="00B31D8E" w:rsidRDefault="00B31D8E" w:rsidP="00C80551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tbl>
      <w:tblPr>
        <w:tblpPr w:leftFromText="180" w:rightFromText="180" w:vertAnchor="text" w:horzAnchor="margin" w:tblpX="-176" w:tblpY="56"/>
        <w:tblW w:w="9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88"/>
        <w:gridCol w:w="986"/>
        <w:gridCol w:w="864"/>
        <w:gridCol w:w="893"/>
        <w:gridCol w:w="798"/>
        <w:gridCol w:w="914"/>
        <w:gridCol w:w="696"/>
        <w:gridCol w:w="744"/>
        <w:gridCol w:w="744"/>
        <w:gridCol w:w="744"/>
      </w:tblGrid>
      <w:tr w:rsidR="00B31D8E" w:rsidRPr="00B31D8E" w:rsidTr="00881472">
        <w:tc>
          <w:tcPr>
            <w:tcW w:w="2212" w:type="dxa"/>
            <w:vMerge w:val="restart"/>
          </w:tcPr>
          <w:p w:rsidR="00B31D8E" w:rsidRPr="00B31D8E" w:rsidRDefault="00B31D8E" w:rsidP="00B31D8E">
            <w:pPr>
              <w:tabs>
                <w:tab w:val="left" w:pos="1044"/>
              </w:tabs>
              <w:spacing w:after="200" w:line="276" w:lineRule="auto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en-US"/>
              </w:rPr>
            </w:pPr>
            <w:r w:rsidRPr="00B31D8E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en-US"/>
              </w:rPr>
              <w:t>Показатели</w:t>
            </w:r>
          </w:p>
        </w:tc>
        <w:tc>
          <w:tcPr>
            <w:tcW w:w="7359" w:type="dxa"/>
            <w:gridSpan w:val="9"/>
          </w:tcPr>
          <w:p w:rsidR="00B31D8E" w:rsidRPr="00B31D8E" w:rsidRDefault="00B31D8E" w:rsidP="00B31D8E">
            <w:pPr>
              <w:tabs>
                <w:tab w:val="left" w:pos="1044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en-US"/>
              </w:rPr>
            </w:pPr>
            <w:r w:rsidRPr="00B31D8E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en-US"/>
              </w:rPr>
              <w:t>Годы</w:t>
            </w:r>
          </w:p>
        </w:tc>
      </w:tr>
      <w:tr w:rsidR="00B31D8E" w:rsidRPr="00B31D8E" w:rsidTr="00881472">
        <w:trPr>
          <w:trHeight w:val="590"/>
        </w:trPr>
        <w:tc>
          <w:tcPr>
            <w:tcW w:w="2212" w:type="dxa"/>
            <w:vMerge/>
          </w:tcPr>
          <w:p w:rsidR="00B31D8E" w:rsidRPr="00B31D8E" w:rsidRDefault="00B31D8E" w:rsidP="00B31D8E">
            <w:pPr>
              <w:tabs>
                <w:tab w:val="left" w:pos="1044"/>
              </w:tabs>
              <w:spacing w:after="200" w:line="276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998" w:type="dxa"/>
          </w:tcPr>
          <w:p w:rsidR="00B31D8E" w:rsidRPr="00B31D8E" w:rsidRDefault="00B31D8E" w:rsidP="00B31D8E">
            <w:pPr>
              <w:tabs>
                <w:tab w:val="left" w:pos="1044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en-US"/>
              </w:rPr>
            </w:pPr>
            <w:r w:rsidRPr="00B31D8E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en-US"/>
              </w:rPr>
              <w:t>201</w:t>
            </w:r>
            <w:r w:rsidRPr="00B31D8E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871" w:type="dxa"/>
          </w:tcPr>
          <w:p w:rsidR="00B31D8E" w:rsidRPr="00B31D8E" w:rsidRDefault="00B31D8E" w:rsidP="00B31D8E">
            <w:pPr>
              <w:tabs>
                <w:tab w:val="left" w:pos="1044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en-US"/>
              </w:rPr>
            </w:pPr>
            <w:r w:rsidRPr="00B31D8E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en-US"/>
              </w:rPr>
              <w:t>2011</w:t>
            </w:r>
          </w:p>
        </w:tc>
        <w:tc>
          <w:tcPr>
            <w:tcW w:w="901" w:type="dxa"/>
          </w:tcPr>
          <w:p w:rsidR="00B31D8E" w:rsidRPr="00B31D8E" w:rsidRDefault="00B31D8E" w:rsidP="00B31D8E">
            <w:pPr>
              <w:tabs>
                <w:tab w:val="left" w:pos="1044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en-US"/>
              </w:rPr>
            </w:pPr>
            <w:r w:rsidRPr="00B31D8E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en-US"/>
              </w:rPr>
              <w:t>201</w:t>
            </w:r>
            <w:r w:rsidRPr="00B31D8E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802" w:type="dxa"/>
          </w:tcPr>
          <w:p w:rsidR="00B31D8E" w:rsidRPr="00B31D8E" w:rsidRDefault="00B31D8E" w:rsidP="00B31D8E">
            <w:pPr>
              <w:tabs>
                <w:tab w:val="left" w:pos="1044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en-US"/>
              </w:rPr>
            </w:pPr>
            <w:r w:rsidRPr="00B31D8E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en-US"/>
              </w:rPr>
              <w:t>201</w:t>
            </w:r>
            <w:r w:rsidRPr="00B31D8E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en-US"/>
              </w:rPr>
              <w:t>3</w:t>
            </w:r>
          </w:p>
        </w:tc>
        <w:tc>
          <w:tcPr>
            <w:tcW w:w="923" w:type="dxa"/>
          </w:tcPr>
          <w:p w:rsidR="00B31D8E" w:rsidRPr="00B31D8E" w:rsidRDefault="00B31D8E" w:rsidP="00B31D8E">
            <w:pPr>
              <w:tabs>
                <w:tab w:val="left" w:pos="1044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en-US"/>
              </w:rPr>
            </w:pPr>
            <w:r w:rsidRPr="00B31D8E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en-US"/>
              </w:rPr>
              <w:t>201</w:t>
            </w:r>
            <w:r w:rsidRPr="00B31D8E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en-US"/>
              </w:rPr>
              <w:t>4</w:t>
            </w:r>
          </w:p>
        </w:tc>
        <w:tc>
          <w:tcPr>
            <w:tcW w:w="626" w:type="dxa"/>
          </w:tcPr>
          <w:p w:rsidR="00B31D8E" w:rsidRPr="00B31D8E" w:rsidRDefault="00B31D8E" w:rsidP="00B31D8E">
            <w:pPr>
              <w:tabs>
                <w:tab w:val="left" w:pos="1044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en-US"/>
              </w:rPr>
            </w:pPr>
            <w:r w:rsidRPr="00B31D8E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en-US"/>
              </w:rPr>
              <w:t>2015</w:t>
            </w:r>
          </w:p>
        </w:tc>
        <w:tc>
          <w:tcPr>
            <w:tcW w:w="746" w:type="dxa"/>
          </w:tcPr>
          <w:p w:rsidR="00B31D8E" w:rsidRPr="00B31D8E" w:rsidRDefault="00B31D8E" w:rsidP="00B31D8E">
            <w:pPr>
              <w:tabs>
                <w:tab w:val="left" w:pos="1044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en-US"/>
              </w:rPr>
            </w:pPr>
            <w:r w:rsidRPr="00B31D8E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en-US"/>
              </w:rPr>
              <w:t>2016</w:t>
            </w:r>
          </w:p>
        </w:tc>
        <w:tc>
          <w:tcPr>
            <w:tcW w:w="746" w:type="dxa"/>
          </w:tcPr>
          <w:p w:rsidR="00B31D8E" w:rsidRPr="00B31D8E" w:rsidRDefault="00B31D8E" w:rsidP="00B31D8E">
            <w:pPr>
              <w:tabs>
                <w:tab w:val="left" w:pos="1044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en-US"/>
              </w:rPr>
            </w:pPr>
            <w:r w:rsidRPr="00B31D8E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en-US"/>
              </w:rPr>
              <w:t>2017</w:t>
            </w:r>
          </w:p>
        </w:tc>
        <w:tc>
          <w:tcPr>
            <w:tcW w:w="746" w:type="dxa"/>
          </w:tcPr>
          <w:p w:rsidR="00B31D8E" w:rsidRPr="00B31D8E" w:rsidRDefault="00B31D8E" w:rsidP="00B31D8E">
            <w:pPr>
              <w:tabs>
                <w:tab w:val="left" w:pos="1044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en-US"/>
              </w:rPr>
            </w:pPr>
            <w:r w:rsidRPr="00B31D8E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en-US"/>
              </w:rPr>
              <w:t>2018</w:t>
            </w:r>
          </w:p>
        </w:tc>
      </w:tr>
      <w:tr w:rsidR="00B31D8E" w:rsidRPr="00B31D8E" w:rsidTr="00881472">
        <w:tc>
          <w:tcPr>
            <w:tcW w:w="2212" w:type="dxa"/>
          </w:tcPr>
          <w:p w:rsidR="00B31D8E" w:rsidRPr="00B31D8E" w:rsidRDefault="00B31D8E" w:rsidP="00B31D8E">
            <w:pPr>
              <w:tabs>
                <w:tab w:val="left" w:pos="1044"/>
              </w:tabs>
              <w:spacing w:after="200" w:line="276" w:lineRule="auto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en-US"/>
              </w:rPr>
            </w:pPr>
            <w:r w:rsidRPr="00B31D8E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en-US"/>
              </w:rPr>
              <w:t>Численность населения</w:t>
            </w:r>
          </w:p>
        </w:tc>
        <w:tc>
          <w:tcPr>
            <w:tcW w:w="998" w:type="dxa"/>
          </w:tcPr>
          <w:p w:rsidR="00B31D8E" w:rsidRPr="00B31D8E" w:rsidRDefault="00B31D8E" w:rsidP="00B31D8E">
            <w:pPr>
              <w:tabs>
                <w:tab w:val="left" w:pos="1044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B31D8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US"/>
              </w:rPr>
              <w:t>0.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US"/>
              </w:rPr>
              <w:t>81</w:t>
            </w:r>
          </w:p>
        </w:tc>
        <w:tc>
          <w:tcPr>
            <w:tcW w:w="871" w:type="dxa"/>
          </w:tcPr>
          <w:p w:rsidR="00B31D8E" w:rsidRPr="00B31D8E" w:rsidRDefault="00B31D8E" w:rsidP="00B31D8E">
            <w:pPr>
              <w:tabs>
                <w:tab w:val="left" w:pos="1044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B31D8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US"/>
              </w:rPr>
              <w:t>0.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US"/>
              </w:rPr>
              <w:t>84</w:t>
            </w:r>
          </w:p>
        </w:tc>
        <w:tc>
          <w:tcPr>
            <w:tcW w:w="901" w:type="dxa"/>
          </w:tcPr>
          <w:p w:rsidR="00B31D8E" w:rsidRPr="00B31D8E" w:rsidRDefault="00B31D8E" w:rsidP="00B31D8E">
            <w:pPr>
              <w:tabs>
                <w:tab w:val="left" w:pos="1044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B31D8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US"/>
              </w:rPr>
              <w:t>0.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US"/>
              </w:rPr>
              <w:t>88</w:t>
            </w:r>
          </w:p>
        </w:tc>
        <w:tc>
          <w:tcPr>
            <w:tcW w:w="802" w:type="dxa"/>
          </w:tcPr>
          <w:p w:rsidR="00B31D8E" w:rsidRPr="00B31D8E" w:rsidRDefault="00B31D8E" w:rsidP="00B31D8E">
            <w:pPr>
              <w:tabs>
                <w:tab w:val="left" w:pos="1044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B31D8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US"/>
              </w:rPr>
              <w:t>0.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US"/>
              </w:rPr>
              <w:t>91</w:t>
            </w:r>
          </w:p>
        </w:tc>
        <w:tc>
          <w:tcPr>
            <w:tcW w:w="923" w:type="dxa"/>
          </w:tcPr>
          <w:p w:rsidR="00B31D8E" w:rsidRPr="00B31D8E" w:rsidRDefault="00B31D8E" w:rsidP="00B31D8E">
            <w:pPr>
              <w:tabs>
                <w:tab w:val="left" w:pos="1044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B31D8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US"/>
              </w:rPr>
              <w:t>0.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US"/>
              </w:rPr>
              <w:t>94</w:t>
            </w:r>
          </w:p>
        </w:tc>
        <w:tc>
          <w:tcPr>
            <w:tcW w:w="626" w:type="dxa"/>
          </w:tcPr>
          <w:p w:rsidR="00B31D8E" w:rsidRPr="00B31D8E" w:rsidRDefault="00B31D8E" w:rsidP="00B31D8E">
            <w:pPr>
              <w:tabs>
                <w:tab w:val="left" w:pos="1044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B31D8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US"/>
              </w:rPr>
              <w:t>0.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US"/>
              </w:rPr>
              <w:t>96</w:t>
            </w:r>
          </w:p>
        </w:tc>
        <w:tc>
          <w:tcPr>
            <w:tcW w:w="746" w:type="dxa"/>
          </w:tcPr>
          <w:p w:rsidR="00B31D8E" w:rsidRPr="00B31D8E" w:rsidRDefault="00B31D8E" w:rsidP="00A21916">
            <w:pPr>
              <w:tabs>
                <w:tab w:val="left" w:pos="1044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B31D8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US"/>
              </w:rPr>
              <w:t>0.</w:t>
            </w:r>
            <w:r w:rsidR="00A2191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US"/>
              </w:rPr>
              <w:t>98</w:t>
            </w:r>
          </w:p>
        </w:tc>
        <w:tc>
          <w:tcPr>
            <w:tcW w:w="746" w:type="dxa"/>
          </w:tcPr>
          <w:p w:rsidR="00B31D8E" w:rsidRPr="00B31D8E" w:rsidRDefault="00B31D8E" w:rsidP="00B31D8E">
            <w:pPr>
              <w:tabs>
                <w:tab w:val="left" w:pos="1044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US"/>
              </w:rPr>
              <w:t>1.02</w:t>
            </w:r>
          </w:p>
        </w:tc>
        <w:tc>
          <w:tcPr>
            <w:tcW w:w="746" w:type="dxa"/>
          </w:tcPr>
          <w:p w:rsidR="00B31D8E" w:rsidRPr="00B31D8E" w:rsidRDefault="00B31D8E" w:rsidP="00B31D8E">
            <w:pPr>
              <w:tabs>
                <w:tab w:val="left" w:pos="1044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US"/>
              </w:rPr>
              <w:t>1.1</w:t>
            </w:r>
          </w:p>
        </w:tc>
      </w:tr>
      <w:tr w:rsidR="00B31D8E" w:rsidRPr="00B31D8E" w:rsidTr="00881472">
        <w:tc>
          <w:tcPr>
            <w:tcW w:w="2212" w:type="dxa"/>
          </w:tcPr>
          <w:p w:rsidR="00B31D8E" w:rsidRPr="00B31D8E" w:rsidRDefault="00B31D8E" w:rsidP="00B31D8E">
            <w:pPr>
              <w:tabs>
                <w:tab w:val="left" w:pos="1044"/>
              </w:tabs>
              <w:spacing w:after="200" w:line="276" w:lineRule="auto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en-US"/>
              </w:rPr>
            </w:pPr>
            <w:r w:rsidRPr="00B31D8E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en-US"/>
              </w:rPr>
              <w:t>Изменение численности</w:t>
            </w:r>
          </w:p>
        </w:tc>
        <w:tc>
          <w:tcPr>
            <w:tcW w:w="998" w:type="dxa"/>
          </w:tcPr>
          <w:p w:rsidR="00B31D8E" w:rsidRPr="00B31D8E" w:rsidRDefault="00B31D8E" w:rsidP="00B31D8E">
            <w:pPr>
              <w:tabs>
                <w:tab w:val="left" w:pos="1044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en-US"/>
              </w:rPr>
            </w:pPr>
            <w:r w:rsidRPr="00B31D8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871" w:type="dxa"/>
          </w:tcPr>
          <w:p w:rsidR="00B31D8E" w:rsidRPr="00B31D8E" w:rsidRDefault="00B31D8E" w:rsidP="00A21916">
            <w:pPr>
              <w:tabs>
                <w:tab w:val="left" w:pos="1044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B31D8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US"/>
              </w:rPr>
              <w:t>0.0</w:t>
            </w:r>
            <w:r w:rsidR="00A2191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901" w:type="dxa"/>
          </w:tcPr>
          <w:p w:rsidR="00B31D8E" w:rsidRPr="00B31D8E" w:rsidRDefault="00B31D8E" w:rsidP="00B31D8E">
            <w:pPr>
              <w:tabs>
                <w:tab w:val="left" w:pos="1044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B31D8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en-US"/>
              </w:rPr>
              <w:t>0</w:t>
            </w:r>
            <w:r w:rsidR="00A2191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US"/>
              </w:rPr>
              <w:t>,04</w:t>
            </w:r>
          </w:p>
        </w:tc>
        <w:tc>
          <w:tcPr>
            <w:tcW w:w="802" w:type="dxa"/>
          </w:tcPr>
          <w:p w:rsidR="00B31D8E" w:rsidRPr="00B31D8E" w:rsidRDefault="00B31D8E" w:rsidP="00A21916">
            <w:pPr>
              <w:tabs>
                <w:tab w:val="left" w:pos="1044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B31D8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en-US"/>
              </w:rPr>
              <w:t>0.0</w:t>
            </w:r>
            <w:r w:rsidR="00A2191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923" w:type="dxa"/>
          </w:tcPr>
          <w:p w:rsidR="00B31D8E" w:rsidRPr="00B31D8E" w:rsidRDefault="00B31D8E" w:rsidP="00B31D8E">
            <w:pPr>
              <w:tabs>
                <w:tab w:val="left" w:pos="1044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B31D8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en-US"/>
              </w:rPr>
              <w:t>0</w:t>
            </w:r>
            <w:r w:rsidR="00A2191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US"/>
              </w:rPr>
              <w:t>,03</w:t>
            </w:r>
          </w:p>
        </w:tc>
        <w:tc>
          <w:tcPr>
            <w:tcW w:w="626" w:type="dxa"/>
          </w:tcPr>
          <w:p w:rsidR="00B31D8E" w:rsidRPr="00B31D8E" w:rsidRDefault="00B31D8E" w:rsidP="00A21916">
            <w:pPr>
              <w:tabs>
                <w:tab w:val="left" w:pos="1044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B31D8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US"/>
              </w:rPr>
              <w:t>0.0</w:t>
            </w:r>
            <w:r w:rsidR="00A2191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46" w:type="dxa"/>
          </w:tcPr>
          <w:p w:rsidR="00B31D8E" w:rsidRPr="00B31D8E" w:rsidRDefault="00B31D8E" w:rsidP="00B31D8E">
            <w:pPr>
              <w:tabs>
                <w:tab w:val="left" w:pos="1044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B31D8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en-US"/>
              </w:rPr>
              <w:t>0</w:t>
            </w:r>
            <w:r w:rsidR="00A2191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US"/>
              </w:rPr>
              <w:t>,02</w:t>
            </w:r>
          </w:p>
        </w:tc>
        <w:tc>
          <w:tcPr>
            <w:tcW w:w="746" w:type="dxa"/>
          </w:tcPr>
          <w:p w:rsidR="00B31D8E" w:rsidRPr="00B31D8E" w:rsidRDefault="00B31D8E" w:rsidP="00B31D8E">
            <w:pPr>
              <w:tabs>
                <w:tab w:val="left" w:pos="1044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B31D8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en-US"/>
              </w:rPr>
              <w:t>0</w:t>
            </w:r>
            <w:r w:rsidR="00A2191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US"/>
              </w:rPr>
              <w:t>,04</w:t>
            </w:r>
          </w:p>
        </w:tc>
        <w:tc>
          <w:tcPr>
            <w:tcW w:w="746" w:type="dxa"/>
          </w:tcPr>
          <w:p w:rsidR="00B31D8E" w:rsidRPr="00B31D8E" w:rsidRDefault="00B31D8E" w:rsidP="00A21916">
            <w:pPr>
              <w:tabs>
                <w:tab w:val="left" w:pos="1044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B31D8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US"/>
              </w:rPr>
              <w:t>0</w:t>
            </w:r>
            <w:r w:rsidRPr="00B31D8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en-US"/>
              </w:rPr>
              <w:t>.0</w:t>
            </w:r>
            <w:r w:rsidR="00A2191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US"/>
              </w:rPr>
              <w:t>8</w:t>
            </w:r>
          </w:p>
        </w:tc>
      </w:tr>
    </w:tbl>
    <w:p w:rsidR="00B31D8E" w:rsidRDefault="00B31D8E" w:rsidP="00B31D8E">
      <w:pPr>
        <w:ind w:firstLine="709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976496" w:rsidRPr="000655BE" w:rsidRDefault="00976496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42E33" w:rsidRPr="00742E33" w:rsidRDefault="00742E33" w:rsidP="00742E33">
      <w:pPr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42E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Расчет общего прироста (убыли) населения производится по формуле:</w:t>
      </w:r>
    </w:p>
    <w:p w:rsidR="00742E33" w:rsidRPr="00742E33" w:rsidRDefault="00742E33" w:rsidP="00742E33">
      <w:pPr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42E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ΔN = </w:t>
      </w:r>
      <w:proofErr w:type="gramStart"/>
      <w:r w:rsidRPr="00742E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</w:t>
      </w:r>
      <w:proofErr w:type="gramEnd"/>
      <w:r w:rsidRPr="00742E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 - NH, (1)</w:t>
      </w:r>
    </w:p>
    <w:p w:rsidR="00742E33" w:rsidRPr="00742E33" w:rsidRDefault="00742E33" w:rsidP="00742E33">
      <w:pPr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42E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где ΔN - общий прирост (убыль) населения, тыс. чел.;</w:t>
      </w:r>
    </w:p>
    <w:p w:rsidR="00742E33" w:rsidRPr="00742E33" w:rsidRDefault="00742E33" w:rsidP="00742E33">
      <w:pPr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42E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NH - численность населения на начальный год наблюдения, чел.;</w:t>
      </w:r>
    </w:p>
    <w:p w:rsidR="00742E33" w:rsidRPr="00742E33" w:rsidRDefault="00742E33" w:rsidP="00742E33">
      <w:pPr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742E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</w:t>
      </w:r>
      <w:proofErr w:type="gramEnd"/>
      <w:r w:rsidRPr="00742E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 - численность населения на последний год наблюдения, чел.;</w:t>
      </w:r>
    </w:p>
    <w:p w:rsidR="00742E33" w:rsidRDefault="00742E33" w:rsidP="00742E33">
      <w:pPr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42E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ΔN = 1,1– 0.81= 0,29чел.</w:t>
      </w:r>
    </w:p>
    <w:p w:rsidR="005D6185" w:rsidRPr="00742E33" w:rsidRDefault="005D6185" w:rsidP="00742E33">
      <w:pPr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742E33" w:rsidRPr="00742E33" w:rsidRDefault="00742E33" w:rsidP="00742E33">
      <w:pPr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42E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Расчет среднего ежегодного прироста (убыли) населения производится по формуле:</w:t>
      </w:r>
    </w:p>
    <w:p w:rsidR="00742E33" w:rsidRPr="00742E33" w:rsidRDefault="00742E33" w:rsidP="00742E33">
      <w:pPr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742E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Δ</w:t>
      </w:r>
      <w:proofErr w:type="gramStart"/>
      <w:r w:rsidRPr="00742E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</w:t>
      </w:r>
      <w:proofErr w:type="spellEnd"/>
      <w:proofErr w:type="gramEnd"/>
      <w:r w:rsidRPr="00742E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= ΔN/(n-l) (2)</w:t>
      </w:r>
    </w:p>
    <w:p w:rsidR="00742E33" w:rsidRPr="00742E33" w:rsidRDefault="00742E33" w:rsidP="00742E33">
      <w:pPr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42E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где </w:t>
      </w:r>
      <w:proofErr w:type="spellStart"/>
      <w:r w:rsidRPr="00742E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Δ</w:t>
      </w:r>
      <w:proofErr w:type="gramStart"/>
      <w:r w:rsidRPr="00742E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</w:t>
      </w:r>
      <w:proofErr w:type="spellEnd"/>
      <w:proofErr w:type="gramEnd"/>
      <w:r w:rsidRPr="00742E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- средний ежегодный прирост (убыль) населения, чел.;</w:t>
      </w:r>
    </w:p>
    <w:p w:rsidR="00742E33" w:rsidRPr="00742E33" w:rsidRDefault="00742E33" w:rsidP="00742E33">
      <w:pPr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42E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ΔN - общий прирост (убыль) населения, чел;</w:t>
      </w:r>
    </w:p>
    <w:p w:rsidR="00742E33" w:rsidRPr="00742E33" w:rsidRDefault="00742E33" w:rsidP="00742E33">
      <w:pPr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42E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 - количество наблюдений</w:t>
      </w:r>
    </w:p>
    <w:p w:rsidR="00742E33" w:rsidRPr="00742E33" w:rsidRDefault="00742E33" w:rsidP="00742E33">
      <w:pPr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742E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Δ</w:t>
      </w:r>
      <w:proofErr w:type="gramStart"/>
      <w:r w:rsidRPr="00742E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</w:t>
      </w:r>
      <w:proofErr w:type="spellEnd"/>
      <w:proofErr w:type="gramEnd"/>
      <w:r w:rsidRPr="00742E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= 0.29/(9-1)= 0.04 чел.</w:t>
      </w:r>
    </w:p>
    <w:p w:rsidR="005D6185" w:rsidRDefault="005D6185" w:rsidP="00742E33">
      <w:pPr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742E33" w:rsidRPr="00742E33" w:rsidRDefault="00742E33" w:rsidP="00742E33">
      <w:pPr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42E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Расчет среднегодового темпа роста (убыли) осуществляется по формуле:</w:t>
      </w:r>
    </w:p>
    <w:p w:rsidR="00742E33" w:rsidRPr="00742E33" w:rsidRDefault="00742E33" w:rsidP="00742E33">
      <w:pPr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42E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ΔТ = </w:t>
      </w:r>
      <w:proofErr w:type="spellStart"/>
      <w:r w:rsidRPr="00742E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Δ</w:t>
      </w:r>
      <w:proofErr w:type="gramStart"/>
      <w:r w:rsidRPr="00742E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</w:t>
      </w:r>
      <w:proofErr w:type="spellEnd"/>
      <w:proofErr w:type="gramEnd"/>
      <w:r w:rsidRPr="00742E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/NH * 100% (3)</w:t>
      </w:r>
    </w:p>
    <w:p w:rsidR="00742E33" w:rsidRPr="00742E33" w:rsidRDefault="00742E33" w:rsidP="00742E33">
      <w:pPr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42E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где ΔТ - среднегодовой темп роста (убыли) населения</w:t>
      </w:r>
      <w:proofErr w:type="gramStart"/>
      <w:r w:rsidRPr="00742E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%;</w:t>
      </w:r>
      <w:proofErr w:type="gramEnd"/>
    </w:p>
    <w:p w:rsidR="00742E33" w:rsidRPr="00742E33" w:rsidRDefault="00742E33" w:rsidP="00742E33">
      <w:pPr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742E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Δ</w:t>
      </w:r>
      <w:proofErr w:type="gramStart"/>
      <w:r w:rsidRPr="00742E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</w:t>
      </w:r>
      <w:proofErr w:type="spellEnd"/>
      <w:proofErr w:type="gramEnd"/>
      <w:r w:rsidRPr="00742E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- средний ежегодный прирост (убыль) населения, чел.;</w:t>
      </w:r>
    </w:p>
    <w:p w:rsidR="00742E33" w:rsidRPr="00742E33" w:rsidRDefault="00742E33" w:rsidP="00742E33">
      <w:pPr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42E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NH - численность населения на начальный год наблюдения, чел.</w:t>
      </w:r>
    </w:p>
    <w:p w:rsidR="00742E33" w:rsidRPr="00742E33" w:rsidRDefault="00742E33" w:rsidP="00742E33">
      <w:pPr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42E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ΔТ = 0.04/0.81*100% = 4,9%</w:t>
      </w:r>
    </w:p>
    <w:p w:rsidR="005D6185" w:rsidRDefault="005D6185" w:rsidP="00742E33">
      <w:pPr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742E33" w:rsidRPr="00742E33" w:rsidRDefault="00742E33" w:rsidP="00742E33">
      <w:pPr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42E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Темпы роста за  9 лет составили 4,9%</w:t>
      </w:r>
    </w:p>
    <w:p w:rsidR="00742E33" w:rsidRPr="00742E33" w:rsidRDefault="00742E33" w:rsidP="00742E33">
      <w:pPr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42E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Анализ изменения численности населения поселения проводится в соответствии со статистической информацией по установленным формам. </w:t>
      </w:r>
    </w:p>
    <w:p w:rsidR="00742E33" w:rsidRPr="00742E33" w:rsidRDefault="00742E33" w:rsidP="00742E33">
      <w:pPr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42E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 помощи статистического метода рассчитаем перспективную численность населения</w:t>
      </w:r>
      <w:r w:rsidR="00C805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:rsidR="00742E33" w:rsidRPr="00742E33" w:rsidRDefault="00742E33" w:rsidP="00742E33">
      <w:pPr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42E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Перспективная численность определяется через показатели фактической численности населения и среднегодового темпа роста (убыли) населения по формуле:</w:t>
      </w:r>
    </w:p>
    <w:p w:rsidR="00742E33" w:rsidRPr="00742E33" w:rsidRDefault="00742E33" w:rsidP="00742E33">
      <w:pPr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742E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Nп</w:t>
      </w:r>
      <w:proofErr w:type="spellEnd"/>
      <w:r w:rsidRPr="00742E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= </w:t>
      </w:r>
      <w:proofErr w:type="spellStart"/>
      <w:r w:rsidRPr="00742E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Nф</w:t>
      </w:r>
      <w:proofErr w:type="spellEnd"/>
      <w:r w:rsidRPr="00742E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(1</w:t>
      </w:r>
      <w:proofErr w:type="gramStart"/>
      <w:r w:rsidRPr="00742E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±ΔТ</w:t>
      </w:r>
      <w:proofErr w:type="gramEnd"/>
      <w:r w:rsidRPr="00742E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/100)t</w:t>
      </w:r>
    </w:p>
    <w:p w:rsidR="00742E33" w:rsidRPr="00742E33" w:rsidRDefault="00742E33" w:rsidP="00742E33">
      <w:pPr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42E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где </w:t>
      </w:r>
      <w:proofErr w:type="spellStart"/>
      <w:proofErr w:type="gramStart"/>
      <w:r w:rsidRPr="00742E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</w:t>
      </w:r>
      <w:proofErr w:type="gramEnd"/>
      <w:r w:rsidRPr="00742E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</w:t>
      </w:r>
      <w:proofErr w:type="spellEnd"/>
      <w:r w:rsidRPr="00742E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– фактическая численность населения, чел.;</w:t>
      </w:r>
    </w:p>
    <w:p w:rsidR="00742E33" w:rsidRPr="00742E33" w:rsidRDefault="00742E33" w:rsidP="00742E33">
      <w:pPr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42E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∆Т – среднегодовой темп роста (убыли) населения</w:t>
      </w:r>
      <w:proofErr w:type="gramStart"/>
      <w:r w:rsidRPr="00742E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%;</w:t>
      </w:r>
      <w:proofErr w:type="gramEnd"/>
    </w:p>
    <w:p w:rsidR="00742E33" w:rsidRPr="00742E33" w:rsidRDefault="00742E33" w:rsidP="00742E33">
      <w:pPr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42E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 – период прогнозирования, лет.</w:t>
      </w:r>
    </w:p>
    <w:p w:rsidR="005D6185" w:rsidRDefault="005D6185" w:rsidP="00742E33">
      <w:pPr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742E33" w:rsidRPr="005D6185" w:rsidRDefault="00742E33" w:rsidP="00742E33">
      <w:pPr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D618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Расчет производим на период прогнозирования на 5 и 20 лет.</w:t>
      </w:r>
    </w:p>
    <w:p w:rsidR="00742E33" w:rsidRPr="005D6185" w:rsidRDefault="00742E33" w:rsidP="00742E33">
      <w:pPr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spellStart"/>
      <w:proofErr w:type="gramStart"/>
      <w:r w:rsidRPr="005D618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N</w:t>
      </w:r>
      <w:proofErr w:type="gramEnd"/>
      <w:r w:rsidRPr="005D618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</w:t>
      </w:r>
      <w:proofErr w:type="spellEnd"/>
      <w:r w:rsidRPr="005D618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= </w:t>
      </w:r>
      <w:r w:rsidR="005D6185" w:rsidRPr="005D618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1060</w:t>
      </w:r>
      <w:r w:rsidRPr="005D618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(1+ </w:t>
      </w:r>
      <w:r w:rsidR="005D6185" w:rsidRPr="005D618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4,9</w:t>
      </w:r>
      <w:r w:rsidRPr="005D618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/100)</w:t>
      </w:r>
      <w:r w:rsidRPr="00E1519E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</w:rPr>
        <w:t>5</w:t>
      </w:r>
      <w:r w:rsidRPr="005D618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=</w:t>
      </w:r>
      <w:r w:rsidR="00E1519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1346</w:t>
      </w:r>
      <w:r w:rsidRPr="005D618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чел</w:t>
      </w:r>
    </w:p>
    <w:p w:rsidR="00742E33" w:rsidRPr="005D6185" w:rsidRDefault="00742E33" w:rsidP="00742E33">
      <w:pPr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spellStart"/>
      <w:proofErr w:type="gramStart"/>
      <w:r w:rsidRPr="005D618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</w:t>
      </w:r>
      <w:proofErr w:type="gramEnd"/>
      <w:r w:rsidRPr="005D618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</w:t>
      </w:r>
      <w:proofErr w:type="spellEnd"/>
      <w:r w:rsidRPr="005D618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= </w:t>
      </w:r>
      <w:r w:rsidR="005D6185" w:rsidRPr="005D618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1060</w:t>
      </w:r>
      <w:r w:rsidRPr="005D618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(1+ </w:t>
      </w:r>
      <w:r w:rsidR="005D6185" w:rsidRPr="005D618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4,9</w:t>
      </w:r>
      <w:r w:rsidRPr="005D618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/100)</w:t>
      </w:r>
      <w:r w:rsidRPr="00E1519E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</w:rPr>
        <w:t>20</w:t>
      </w:r>
      <w:r w:rsidRPr="005D618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=</w:t>
      </w:r>
      <w:r w:rsidR="00E1519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2759</w:t>
      </w:r>
      <w:r w:rsidRPr="005D618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чел</w:t>
      </w:r>
    </w:p>
    <w:p w:rsidR="00742E33" w:rsidRPr="00E1519E" w:rsidRDefault="00742E33" w:rsidP="00742E33">
      <w:pPr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1519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Относительно 2018 года, где население составляет </w:t>
      </w:r>
      <w:r w:rsidR="00C805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1060</w:t>
      </w:r>
      <w:r w:rsidR="00E1519E" w:rsidRPr="00E1519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1519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человек, просматривается увеличение численности населения на прогнозируемые периоды. В 2024 году численность населения по прогнозным оценкам составит </w:t>
      </w:r>
      <w:r w:rsidR="00E1519E" w:rsidRPr="00E1519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1346</w:t>
      </w:r>
      <w:r w:rsidRPr="00E1519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человек, а в 2039 году </w:t>
      </w:r>
      <w:r w:rsidR="00E1519E" w:rsidRPr="00E1519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2759</w:t>
      </w:r>
      <w:r w:rsidRPr="00E1519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человека.</w:t>
      </w:r>
    </w:p>
    <w:p w:rsidR="00742E33" w:rsidRPr="00E1519E" w:rsidRDefault="00742E33" w:rsidP="00742E33">
      <w:pPr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1519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Перспективы демографического развития будут определяться:</w:t>
      </w:r>
    </w:p>
    <w:p w:rsidR="00742E33" w:rsidRPr="00E1519E" w:rsidRDefault="00742E33" w:rsidP="00742E33">
      <w:pPr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1519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улучшением жилищных условий;</w:t>
      </w:r>
    </w:p>
    <w:p w:rsidR="00742E33" w:rsidRPr="00E1519E" w:rsidRDefault="00742E33" w:rsidP="00742E33">
      <w:pPr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1519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обеспечением занятости населения;</w:t>
      </w:r>
    </w:p>
    <w:p w:rsidR="00742E33" w:rsidRPr="00E1519E" w:rsidRDefault="00742E33" w:rsidP="00742E33">
      <w:pPr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1519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улучшением инженерно-транспортной инфраструктуры;</w:t>
      </w:r>
    </w:p>
    <w:p w:rsidR="00742E33" w:rsidRPr="00E1519E" w:rsidRDefault="00742E33" w:rsidP="00742E33">
      <w:pPr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1519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совершенствованием социальной и культурно-бытовой инфраструктуры;</w:t>
      </w:r>
    </w:p>
    <w:p w:rsidR="00742E33" w:rsidRPr="00E1519E" w:rsidRDefault="00742E33" w:rsidP="00742E33">
      <w:pPr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1519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созданием более комфортной и экологически чистой среды;</w:t>
      </w:r>
    </w:p>
    <w:p w:rsidR="009524DC" w:rsidRDefault="00742E33" w:rsidP="00742E33">
      <w:pPr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1519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созданием механизма социальной защищенности населения и поддержки молодых семей, стимулированием рождаемости и снижением уровня смертности населения, особенно детской и лиц в трудоспособном возрасте.</w:t>
      </w:r>
    </w:p>
    <w:p w:rsidR="00E1519E" w:rsidRPr="00E1519E" w:rsidRDefault="00E1519E" w:rsidP="00C80551">
      <w:pP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9524DC" w:rsidRPr="00E1519E" w:rsidRDefault="009524DC" w:rsidP="00E1519E">
      <w:pPr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1519E">
        <w:rPr>
          <w:rFonts w:ascii="Times New Roman" w:eastAsia="Times New Roman" w:hAnsi="Times New Roman" w:cs="Times New Roman"/>
          <w:b/>
          <w:sz w:val="28"/>
          <w:szCs w:val="28"/>
        </w:rPr>
        <w:t>2.5</w:t>
      </w:r>
      <w:r w:rsidRPr="00E1519E">
        <w:rPr>
          <w:rFonts w:ascii="Times New Roman" w:eastAsia="Times New Roman" w:hAnsi="Times New Roman" w:cs="Times New Roman"/>
          <w:b/>
          <w:sz w:val="28"/>
          <w:szCs w:val="28"/>
        </w:rPr>
        <w:tab/>
        <w:t>Жилищный фонд</w:t>
      </w:r>
    </w:p>
    <w:p w:rsidR="009524DC" w:rsidRPr="000655BE" w:rsidRDefault="009524DC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00706" w:rsidRPr="000655BE" w:rsidRDefault="00C00706" w:rsidP="000655BE">
      <w:pPr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 селе </w:t>
      </w:r>
      <w:proofErr w:type="spellStart"/>
      <w:r w:rsidR="00A13491" w:rsidRPr="000655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Кужник</w:t>
      </w:r>
      <w:proofErr w:type="spellEnd"/>
      <w:r w:rsidRPr="000655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наблюдается </w:t>
      </w:r>
      <w:r w:rsidR="007C2CB0" w:rsidRPr="007C2C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относительно высокая</w:t>
      </w:r>
      <w:r w:rsidR="007C2C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обеспеченность</w:t>
      </w:r>
      <w:r w:rsidRPr="000655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населения общей площадью жилых домов – 1</w:t>
      </w:r>
      <w:r w:rsidR="007C2C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8</w:t>
      </w:r>
      <w:r w:rsidRPr="000655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кв./м на человека. Этот показатель сравним со среднереспубликанским – 15,9 кв./м на человека.</w:t>
      </w:r>
    </w:p>
    <w:p w:rsidR="00C00706" w:rsidRPr="000655BE" w:rsidRDefault="00C00706" w:rsidP="000655BE">
      <w:pPr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Весь жилищный фонд находится в капитальных (каменных, кирпичных) строениях. Ветхий и аварийный жилищный фонд в проектируемые периоды подлежат убыли в первую очередь.</w:t>
      </w:r>
    </w:p>
    <w:p w:rsidR="009524DC" w:rsidRDefault="009524DC" w:rsidP="00C80551">
      <w:pPr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77BC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Общая площадь жилых помещений в с. </w:t>
      </w:r>
      <w:proofErr w:type="spellStart"/>
      <w:r w:rsidRPr="00177BC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</w:t>
      </w:r>
      <w:r w:rsidR="00177BCB" w:rsidRPr="00177BC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ужник</w:t>
      </w:r>
      <w:proofErr w:type="spellEnd"/>
      <w:r w:rsidRPr="00177BC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на 01.01.201</w:t>
      </w:r>
      <w:r w:rsidR="00697D08" w:rsidRPr="00177BC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9</w:t>
      </w:r>
      <w:r w:rsidRPr="00177BC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г. составила </w:t>
      </w:r>
      <w:r w:rsidR="007C2CB0" w:rsidRPr="00177BC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17550 м</w:t>
      </w:r>
      <w:proofErr w:type="gramStart"/>
      <w:r w:rsidR="007C2CB0" w:rsidRPr="00177BC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</w:t>
      </w:r>
      <w:proofErr w:type="gramEnd"/>
      <w:r w:rsidRPr="000655BE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. </w:t>
      </w:r>
      <w:r w:rsidRPr="002428F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 ветхом и аварийном состоянии находящегося жилья не имеется. Средняя жилищная обеспеченность в селе равна </w:t>
      </w:r>
      <w:r w:rsidR="002428F0" w:rsidRPr="002428F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18</w:t>
      </w:r>
      <w:r w:rsidRPr="002428F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м</w:t>
      </w:r>
      <w:proofErr w:type="gramStart"/>
      <w:r w:rsidRPr="002428F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</w:t>
      </w:r>
      <w:proofErr w:type="gramEnd"/>
      <w:r w:rsidRPr="002428F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/чел.</w:t>
      </w:r>
    </w:p>
    <w:p w:rsidR="00C80551" w:rsidRPr="00780D9D" w:rsidRDefault="00C80551" w:rsidP="00C80551">
      <w:pPr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780D9D" w:rsidRPr="00C80551" w:rsidRDefault="00780D9D" w:rsidP="00780D9D">
      <w:pPr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C8055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                                  </w:t>
      </w:r>
      <w:r w:rsidR="00C8055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</w:t>
      </w:r>
      <w:r w:rsidRPr="00C8055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                     Таблица 4.                  </w:t>
      </w:r>
    </w:p>
    <w:p w:rsidR="009524DC" w:rsidRPr="00C80551" w:rsidRDefault="009524DC" w:rsidP="00780D9D">
      <w:pPr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C8055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Общая характеристика жилищного фонда на 01.01.201</w:t>
      </w:r>
      <w:r w:rsidR="00697D08" w:rsidRPr="00C8055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9</w:t>
      </w:r>
      <w:r w:rsidRPr="00C8055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г.</w:t>
      </w:r>
    </w:p>
    <w:p w:rsidR="009524DC" w:rsidRPr="000655BE" w:rsidRDefault="009524DC" w:rsidP="000655BE">
      <w:pPr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tbl>
      <w:tblPr>
        <w:tblStyle w:val="6"/>
        <w:tblW w:w="5000" w:type="pct"/>
        <w:tblLook w:val="04A0" w:firstRow="1" w:lastRow="0" w:firstColumn="1" w:lastColumn="0" w:noHBand="0" w:noVBand="1"/>
      </w:tblPr>
      <w:tblGrid>
        <w:gridCol w:w="503"/>
        <w:gridCol w:w="5321"/>
        <w:gridCol w:w="1918"/>
        <w:gridCol w:w="1828"/>
      </w:tblGrid>
      <w:tr w:rsidR="00A34226" w:rsidRPr="00A34226" w:rsidTr="00881472">
        <w:trPr>
          <w:trHeight w:val="20"/>
        </w:trPr>
        <w:tc>
          <w:tcPr>
            <w:tcW w:w="248" w:type="pct"/>
            <w:vAlign w:val="center"/>
            <w:hideMark/>
          </w:tcPr>
          <w:p w:rsidR="00A34226" w:rsidRPr="00A34226" w:rsidRDefault="00A34226" w:rsidP="00A34226">
            <w:pPr>
              <w:keepNext/>
              <w:jc w:val="center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  <w:r w:rsidRPr="00A34226">
              <w:rPr>
                <w:rFonts w:ascii="Times New Roman" w:eastAsia="Times New Roman" w:hAnsi="Times New Roman" w:cs="Times New Roman"/>
                <w:b/>
                <w:lang w:eastAsia="en-US"/>
              </w:rPr>
              <w:t>№</w:t>
            </w:r>
          </w:p>
          <w:p w:rsidR="00A34226" w:rsidRPr="00A34226" w:rsidRDefault="00A34226" w:rsidP="00A34226">
            <w:pPr>
              <w:keepNext/>
              <w:jc w:val="center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  <w:proofErr w:type="gramStart"/>
            <w:r w:rsidRPr="00A34226">
              <w:rPr>
                <w:rFonts w:ascii="Times New Roman" w:eastAsia="Times New Roman" w:hAnsi="Times New Roman" w:cs="Times New Roman"/>
                <w:b/>
                <w:lang w:eastAsia="en-US"/>
              </w:rPr>
              <w:t>п</w:t>
            </w:r>
            <w:proofErr w:type="gramEnd"/>
            <w:r w:rsidRPr="00A34226">
              <w:rPr>
                <w:rFonts w:ascii="Times New Roman" w:eastAsia="Times New Roman" w:hAnsi="Times New Roman" w:cs="Times New Roman"/>
                <w:b/>
                <w:lang w:eastAsia="en-US"/>
              </w:rPr>
              <w:t>/п</w:t>
            </w:r>
          </w:p>
        </w:tc>
        <w:tc>
          <w:tcPr>
            <w:tcW w:w="2785" w:type="pct"/>
            <w:vAlign w:val="center"/>
            <w:hideMark/>
          </w:tcPr>
          <w:p w:rsidR="00A34226" w:rsidRPr="00A34226" w:rsidRDefault="00A34226" w:rsidP="00A34226">
            <w:pPr>
              <w:keepNext/>
              <w:jc w:val="center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  <w:r w:rsidRPr="00A34226">
              <w:rPr>
                <w:rFonts w:ascii="Times New Roman" w:eastAsia="Times New Roman" w:hAnsi="Times New Roman" w:cs="Times New Roman"/>
                <w:b/>
                <w:lang w:eastAsia="en-US"/>
              </w:rPr>
              <w:t>Наименование</w:t>
            </w:r>
          </w:p>
        </w:tc>
        <w:tc>
          <w:tcPr>
            <w:tcW w:w="1007" w:type="pct"/>
            <w:vAlign w:val="center"/>
            <w:hideMark/>
          </w:tcPr>
          <w:p w:rsidR="00A34226" w:rsidRPr="00A34226" w:rsidRDefault="00A34226" w:rsidP="00A34226">
            <w:pPr>
              <w:keepNext/>
              <w:jc w:val="center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  <w:r w:rsidRPr="00A34226">
              <w:rPr>
                <w:rFonts w:ascii="Times New Roman" w:eastAsia="Times New Roman" w:hAnsi="Times New Roman" w:cs="Times New Roman"/>
                <w:b/>
                <w:lang w:eastAsia="en-US"/>
              </w:rPr>
              <w:t>Един</w:t>
            </w:r>
            <w:proofErr w:type="gramStart"/>
            <w:r w:rsidRPr="00A34226">
              <w:rPr>
                <w:rFonts w:ascii="Times New Roman" w:eastAsia="Times New Roman" w:hAnsi="Times New Roman" w:cs="Times New Roman"/>
                <w:b/>
                <w:lang w:eastAsia="en-US"/>
              </w:rPr>
              <w:t>.</w:t>
            </w:r>
            <w:proofErr w:type="gramEnd"/>
            <w:r w:rsidRPr="00A34226">
              <w:rPr>
                <w:rFonts w:ascii="Times New Roman" w:eastAsia="Times New Roman" w:hAnsi="Times New Roman" w:cs="Times New Roman"/>
                <w:b/>
                <w:lang w:eastAsia="en-US"/>
              </w:rPr>
              <w:t xml:space="preserve"> </w:t>
            </w:r>
            <w:proofErr w:type="gramStart"/>
            <w:r w:rsidRPr="00A34226">
              <w:rPr>
                <w:rFonts w:ascii="Times New Roman" w:eastAsia="Times New Roman" w:hAnsi="Times New Roman" w:cs="Times New Roman"/>
                <w:b/>
                <w:lang w:eastAsia="en-US"/>
              </w:rPr>
              <w:t>и</w:t>
            </w:r>
            <w:proofErr w:type="gramEnd"/>
            <w:r w:rsidRPr="00A34226">
              <w:rPr>
                <w:rFonts w:ascii="Times New Roman" w:eastAsia="Times New Roman" w:hAnsi="Times New Roman" w:cs="Times New Roman"/>
                <w:b/>
                <w:lang w:eastAsia="en-US"/>
              </w:rPr>
              <w:t>зм.</w:t>
            </w:r>
          </w:p>
        </w:tc>
        <w:tc>
          <w:tcPr>
            <w:tcW w:w="960" w:type="pct"/>
            <w:vAlign w:val="center"/>
            <w:hideMark/>
          </w:tcPr>
          <w:p w:rsidR="00A34226" w:rsidRPr="00A34226" w:rsidRDefault="00A34226" w:rsidP="00A34226">
            <w:pPr>
              <w:keepNext/>
              <w:jc w:val="center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  <w:r w:rsidRPr="00A34226">
              <w:rPr>
                <w:rFonts w:ascii="Times New Roman" w:eastAsia="Times New Roman" w:hAnsi="Times New Roman" w:cs="Times New Roman"/>
                <w:b/>
                <w:lang w:eastAsia="en-US"/>
              </w:rPr>
              <w:t>Значение</w:t>
            </w:r>
          </w:p>
        </w:tc>
      </w:tr>
      <w:tr w:rsidR="00A34226" w:rsidRPr="00A34226" w:rsidTr="00881472">
        <w:trPr>
          <w:trHeight w:val="20"/>
        </w:trPr>
        <w:tc>
          <w:tcPr>
            <w:tcW w:w="248" w:type="pct"/>
            <w:vAlign w:val="center"/>
            <w:hideMark/>
          </w:tcPr>
          <w:p w:rsidR="00A34226" w:rsidRPr="00A34226" w:rsidRDefault="00A34226" w:rsidP="00A34226">
            <w:pPr>
              <w:keepNext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A34226">
              <w:rPr>
                <w:rFonts w:ascii="Times New Roman" w:eastAsia="Times New Roman" w:hAnsi="Times New Roman" w:cs="Times New Roman"/>
                <w:lang w:eastAsia="en-US"/>
              </w:rPr>
              <w:t>1</w:t>
            </w:r>
          </w:p>
        </w:tc>
        <w:tc>
          <w:tcPr>
            <w:tcW w:w="2785" w:type="pct"/>
            <w:vAlign w:val="center"/>
            <w:hideMark/>
          </w:tcPr>
          <w:p w:rsidR="00A34226" w:rsidRPr="00A34226" w:rsidRDefault="00A34226" w:rsidP="00A34226">
            <w:pPr>
              <w:keepNext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A34226">
              <w:rPr>
                <w:rFonts w:ascii="Times New Roman" w:eastAsia="Times New Roman" w:hAnsi="Times New Roman" w:cs="Times New Roman"/>
                <w:lang w:eastAsia="en-US"/>
              </w:rPr>
              <w:t>Всего  жилых домов</w:t>
            </w:r>
          </w:p>
        </w:tc>
        <w:tc>
          <w:tcPr>
            <w:tcW w:w="1007" w:type="pct"/>
            <w:vMerge w:val="restart"/>
            <w:vAlign w:val="center"/>
            <w:hideMark/>
          </w:tcPr>
          <w:p w:rsidR="00A34226" w:rsidRPr="00A34226" w:rsidRDefault="00A34226" w:rsidP="00A34226">
            <w:pPr>
              <w:keepNext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A34226">
              <w:rPr>
                <w:rFonts w:ascii="Times New Roman" w:eastAsia="Times New Roman" w:hAnsi="Times New Roman" w:cs="Times New Roman"/>
                <w:lang w:eastAsia="en-US"/>
              </w:rPr>
              <w:t>количество домов</w:t>
            </w:r>
          </w:p>
        </w:tc>
        <w:tc>
          <w:tcPr>
            <w:tcW w:w="960" w:type="pct"/>
            <w:vAlign w:val="center"/>
            <w:hideMark/>
          </w:tcPr>
          <w:p w:rsidR="00A34226" w:rsidRPr="00A34226" w:rsidRDefault="00A34226" w:rsidP="00A34226">
            <w:pPr>
              <w:keepNext/>
              <w:jc w:val="center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  <w:r w:rsidRPr="00A34226">
              <w:rPr>
                <w:rFonts w:ascii="Times New Roman" w:eastAsia="Times New Roman" w:hAnsi="Times New Roman" w:cs="Times New Roman"/>
                <w:b/>
                <w:lang w:eastAsia="en-US"/>
              </w:rPr>
              <w:t>195</w:t>
            </w:r>
          </w:p>
        </w:tc>
      </w:tr>
      <w:tr w:rsidR="00A34226" w:rsidRPr="00A34226" w:rsidTr="00881472">
        <w:trPr>
          <w:trHeight w:val="20"/>
        </w:trPr>
        <w:tc>
          <w:tcPr>
            <w:tcW w:w="248" w:type="pct"/>
            <w:vAlign w:val="center"/>
            <w:hideMark/>
          </w:tcPr>
          <w:p w:rsidR="00A34226" w:rsidRPr="00A34226" w:rsidRDefault="00A34226" w:rsidP="00A34226">
            <w:pPr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A34226">
              <w:rPr>
                <w:rFonts w:ascii="Times New Roman" w:eastAsia="Times New Roman" w:hAnsi="Times New Roman" w:cs="Times New Roman"/>
                <w:lang w:eastAsia="en-US"/>
              </w:rPr>
              <w:t>1.1</w:t>
            </w:r>
          </w:p>
        </w:tc>
        <w:tc>
          <w:tcPr>
            <w:tcW w:w="2785" w:type="pct"/>
            <w:vAlign w:val="center"/>
            <w:hideMark/>
          </w:tcPr>
          <w:p w:rsidR="00A34226" w:rsidRPr="00A34226" w:rsidRDefault="00A34226" w:rsidP="00A34226">
            <w:pPr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A34226">
              <w:rPr>
                <w:rFonts w:ascii="Times New Roman" w:eastAsia="Times New Roman" w:hAnsi="Times New Roman" w:cs="Times New Roman"/>
                <w:lang w:eastAsia="en-US"/>
              </w:rPr>
              <w:t>В том числе индивидуальная жилая застройка</w:t>
            </w:r>
          </w:p>
        </w:tc>
        <w:tc>
          <w:tcPr>
            <w:tcW w:w="0" w:type="auto"/>
            <w:vMerge/>
            <w:vAlign w:val="center"/>
            <w:hideMark/>
          </w:tcPr>
          <w:p w:rsidR="00A34226" w:rsidRPr="00A34226" w:rsidRDefault="00A34226" w:rsidP="00A34226">
            <w:pPr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960" w:type="pct"/>
            <w:vAlign w:val="center"/>
            <w:hideMark/>
          </w:tcPr>
          <w:p w:rsidR="00A34226" w:rsidRPr="00A34226" w:rsidRDefault="00A34226" w:rsidP="00A34226">
            <w:pPr>
              <w:jc w:val="center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  <w:r w:rsidRPr="00A34226">
              <w:rPr>
                <w:rFonts w:ascii="Times New Roman" w:eastAsia="Times New Roman" w:hAnsi="Times New Roman" w:cs="Times New Roman"/>
                <w:b/>
                <w:lang w:eastAsia="en-US"/>
              </w:rPr>
              <w:t>195</w:t>
            </w:r>
          </w:p>
        </w:tc>
      </w:tr>
      <w:tr w:rsidR="00A34226" w:rsidRPr="00A34226" w:rsidTr="00881472">
        <w:trPr>
          <w:trHeight w:val="20"/>
        </w:trPr>
        <w:tc>
          <w:tcPr>
            <w:tcW w:w="248" w:type="pct"/>
            <w:vAlign w:val="center"/>
            <w:hideMark/>
          </w:tcPr>
          <w:p w:rsidR="00A34226" w:rsidRPr="00A34226" w:rsidRDefault="00A34226" w:rsidP="00A34226">
            <w:pPr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A34226">
              <w:rPr>
                <w:rFonts w:ascii="Times New Roman" w:eastAsia="Times New Roman" w:hAnsi="Times New Roman" w:cs="Times New Roman"/>
                <w:lang w:eastAsia="en-US"/>
              </w:rPr>
              <w:t>1.2</w:t>
            </w:r>
          </w:p>
        </w:tc>
        <w:tc>
          <w:tcPr>
            <w:tcW w:w="2785" w:type="pct"/>
            <w:vAlign w:val="center"/>
            <w:hideMark/>
          </w:tcPr>
          <w:p w:rsidR="00A34226" w:rsidRPr="00A34226" w:rsidRDefault="00A34226" w:rsidP="00A34226">
            <w:pPr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A34226">
              <w:rPr>
                <w:rFonts w:ascii="Times New Roman" w:eastAsia="Times New Roman" w:hAnsi="Times New Roman" w:cs="Times New Roman"/>
                <w:lang w:eastAsia="en-US"/>
              </w:rPr>
              <w:t>Многоквартирные жилые дома до 3-х этажей</w:t>
            </w:r>
          </w:p>
        </w:tc>
        <w:tc>
          <w:tcPr>
            <w:tcW w:w="0" w:type="auto"/>
            <w:vMerge/>
            <w:vAlign w:val="center"/>
            <w:hideMark/>
          </w:tcPr>
          <w:p w:rsidR="00A34226" w:rsidRPr="00A34226" w:rsidRDefault="00A34226" w:rsidP="00A34226">
            <w:pPr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960" w:type="pct"/>
            <w:vAlign w:val="center"/>
            <w:hideMark/>
          </w:tcPr>
          <w:p w:rsidR="00A34226" w:rsidRPr="00A34226" w:rsidRDefault="00A34226" w:rsidP="00A34226">
            <w:pPr>
              <w:jc w:val="center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  <w:r w:rsidRPr="00A34226">
              <w:rPr>
                <w:rFonts w:ascii="Times New Roman" w:eastAsia="Times New Roman" w:hAnsi="Times New Roman" w:cs="Times New Roman"/>
                <w:b/>
                <w:lang w:eastAsia="en-US"/>
              </w:rPr>
              <w:t>-</w:t>
            </w:r>
          </w:p>
        </w:tc>
      </w:tr>
      <w:tr w:rsidR="00A34226" w:rsidRPr="00A34226" w:rsidTr="00881472">
        <w:trPr>
          <w:trHeight w:val="20"/>
        </w:trPr>
        <w:tc>
          <w:tcPr>
            <w:tcW w:w="248" w:type="pct"/>
            <w:vAlign w:val="center"/>
            <w:hideMark/>
          </w:tcPr>
          <w:p w:rsidR="00A34226" w:rsidRPr="00A34226" w:rsidRDefault="00A34226" w:rsidP="00A34226">
            <w:pPr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A34226">
              <w:rPr>
                <w:rFonts w:ascii="Times New Roman" w:eastAsia="Times New Roman" w:hAnsi="Times New Roman" w:cs="Times New Roman"/>
                <w:lang w:eastAsia="en-US"/>
              </w:rPr>
              <w:t>1.3</w:t>
            </w:r>
          </w:p>
        </w:tc>
        <w:tc>
          <w:tcPr>
            <w:tcW w:w="2785" w:type="pct"/>
            <w:vAlign w:val="center"/>
            <w:hideMark/>
          </w:tcPr>
          <w:p w:rsidR="00A34226" w:rsidRPr="00A34226" w:rsidRDefault="00A34226" w:rsidP="00A34226">
            <w:pPr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A34226">
              <w:rPr>
                <w:rFonts w:ascii="Times New Roman" w:eastAsia="Times New Roman" w:hAnsi="Times New Roman" w:cs="Times New Roman"/>
                <w:lang w:eastAsia="en-US"/>
              </w:rPr>
              <w:t>Многоквартирные 4-5 этажные жилые дома</w:t>
            </w:r>
          </w:p>
        </w:tc>
        <w:tc>
          <w:tcPr>
            <w:tcW w:w="0" w:type="auto"/>
            <w:vMerge/>
            <w:vAlign w:val="center"/>
            <w:hideMark/>
          </w:tcPr>
          <w:p w:rsidR="00A34226" w:rsidRPr="00A34226" w:rsidRDefault="00A34226" w:rsidP="00A34226">
            <w:pPr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960" w:type="pct"/>
            <w:vAlign w:val="center"/>
            <w:hideMark/>
          </w:tcPr>
          <w:p w:rsidR="00A34226" w:rsidRPr="00A34226" w:rsidRDefault="00A34226" w:rsidP="00A34226">
            <w:pPr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A34226">
              <w:rPr>
                <w:rFonts w:ascii="Times New Roman" w:eastAsia="Times New Roman" w:hAnsi="Times New Roman" w:cs="Times New Roman"/>
                <w:lang w:eastAsia="en-US"/>
              </w:rPr>
              <w:t>-</w:t>
            </w:r>
          </w:p>
        </w:tc>
      </w:tr>
      <w:tr w:rsidR="00A34226" w:rsidRPr="00A34226" w:rsidTr="00881472">
        <w:trPr>
          <w:trHeight w:val="20"/>
        </w:trPr>
        <w:tc>
          <w:tcPr>
            <w:tcW w:w="248" w:type="pct"/>
            <w:vAlign w:val="center"/>
            <w:hideMark/>
          </w:tcPr>
          <w:p w:rsidR="00A34226" w:rsidRPr="00A34226" w:rsidRDefault="00A34226" w:rsidP="00A34226">
            <w:pPr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A34226">
              <w:rPr>
                <w:rFonts w:ascii="Times New Roman" w:eastAsia="Times New Roman" w:hAnsi="Times New Roman" w:cs="Times New Roman"/>
                <w:lang w:eastAsia="en-US"/>
              </w:rPr>
              <w:t>1.4</w:t>
            </w:r>
          </w:p>
        </w:tc>
        <w:tc>
          <w:tcPr>
            <w:tcW w:w="2785" w:type="pct"/>
            <w:vAlign w:val="center"/>
            <w:hideMark/>
          </w:tcPr>
          <w:p w:rsidR="00A34226" w:rsidRPr="00A34226" w:rsidRDefault="00A34226" w:rsidP="00A34226">
            <w:pPr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A34226">
              <w:rPr>
                <w:rFonts w:ascii="Times New Roman" w:eastAsia="Times New Roman" w:hAnsi="Times New Roman" w:cs="Times New Roman"/>
                <w:lang w:eastAsia="en-US"/>
              </w:rPr>
              <w:t>Многоквартирные жилые дома  этажностью более 5 этажей</w:t>
            </w:r>
          </w:p>
        </w:tc>
        <w:tc>
          <w:tcPr>
            <w:tcW w:w="0" w:type="auto"/>
            <w:vMerge/>
            <w:vAlign w:val="center"/>
            <w:hideMark/>
          </w:tcPr>
          <w:p w:rsidR="00A34226" w:rsidRPr="00A34226" w:rsidRDefault="00A34226" w:rsidP="00A34226">
            <w:pPr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960" w:type="pct"/>
            <w:vAlign w:val="center"/>
            <w:hideMark/>
          </w:tcPr>
          <w:p w:rsidR="00A34226" w:rsidRPr="00A34226" w:rsidRDefault="00A34226" w:rsidP="00A34226">
            <w:pPr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A34226">
              <w:rPr>
                <w:rFonts w:ascii="Times New Roman" w:eastAsia="Times New Roman" w:hAnsi="Times New Roman" w:cs="Times New Roman"/>
                <w:lang w:eastAsia="en-US"/>
              </w:rPr>
              <w:t>-</w:t>
            </w:r>
          </w:p>
        </w:tc>
      </w:tr>
      <w:tr w:rsidR="00A34226" w:rsidRPr="00A34226" w:rsidTr="00881472">
        <w:trPr>
          <w:trHeight w:val="20"/>
        </w:trPr>
        <w:tc>
          <w:tcPr>
            <w:tcW w:w="248" w:type="pct"/>
            <w:vAlign w:val="center"/>
            <w:hideMark/>
          </w:tcPr>
          <w:p w:rsidR="00A34226" w:rsidRPr="00A34226" w:rsidRDefault="00A34226" w:rsidP="00A34226">
            <w:pPr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A34226">
              <w:rPr>
                <w:rFonts w:ascii="Times New Roman" w:eastAsia="Times New Roman" w:hAnsi="Times New Roman" w:cs="Times New Roman"/>
                <w:lang w:eastAsia="en-US"/>
              </w:rPr>
              <w:t>2</w:t>
            </w:r>
          </w:p>
        </w:tc>
        <w:tc>
          <w:tcPr>
            <w:tcW w:w="2785" w:type="pct"/>
            <w:vAlign w:val="center"/>
            <w:hideMark/>
          </w:tcPr>
          <w:p w:rsidR="00A34226" w:rsidRPr="00A34226" w:rsidRDefault="00A34226" w:rsidP="00A34226">
            <w:pPr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A34226">
              <w:rPr>
                <w:rFonts w:ascii="Times New Roman" w:eastAsia="Times New Roman" w:hAnsi="Times New Roman" w:cs="Times New Roman"/>
                <w:lang w:eastAsia="en-US"/>
              </w:rPr>
              <w:t>Жилищный фонд</w:t>
            </w:r>
          </w:p>
        </w:tc>
        <w:tc>
          <w:tcPr>
            <w:tcW w:w="1007" w:type="pct"/>
            <w:vAlign w:val="center"/>
            <w:hideMark/>
          </w:tcPr>
          <w:p w:rsidR="00A34226" w:rsidRPr="00A34226" w:rsidRDefault="00A34226" w:rsidP="00A34226">
            <w:pPr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A34226">
              <w:rPr>
                <w:rFonts w:ascii="Times New Roman" w:eastAsia="Times New Roman" w:hAnsi="Times New Roman" w:cs="Times New Roman"/>
                <w:lang w:eastAsia="en-US"/>
              </w:rPr>
              <w:t>тыс</w:t>
            </w:r>
            <w:proofErr w:type="gramStart"/>
            <w:r w:rsidRPr="00A34226">
              <w:rPr>
                <w:rFonts w:ascii="Times New Roman" w:eastAsia="Times New Roman" w:hAnsi="Times New Roman" w:cs="Times New Roman"/>
                <w:lang w:eastAsia="en-US"/>
              </w:rPr>
              <w:t>.м</w:t>
            </w:r>
            <w:proofErr w:type="gramEnd"/>
            <w:r w:rsidRPr="00A34226">
              <w:rPr>
                <w:rFonts w:ascii="Times New Roman" w:eastAsia="Times New Roman" w:hAnsi="Times New Roman" w:cs="Times New Roman"/>
                <w:vertAlign w:val="superscript"/>
                <w:lang w:eastAsia="en-US"/>
              </w:rPr>
              <w:t>2</w:t>
            </w:r>
            <w:r w:rsidRPr="00A34226">
              <w:rPr>
                <w:rFonts w:ascii="Times New Roman" w:eastAsia="Times New Roman" w:hAnsi="Times New Roman" w:cs="Times New Roman"/>
                <w:lang w:eastAsia="en-US"/>
              </w:rPr>
              <w:t xml:space="preserve"> общей площади</w:t>
            </w:r>
          </w:p>
        </w:tc>
        <w:tc>
          <w:tcPr>
            <w:tcW w:w="960" w:type="pct"/>
            <w:vAlign w:val="center"/>
            <w:hideMark/>
          </w:tcPr>
          <w:p w:rsidR="00A34226" w:rsidRPr="00A34226" w:rsidRDefault="00A34226" w:rsidP="00A34226">
            <w:pPr>
              <w:jc w:val="center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  <w:r w:rsidRPr="00A34226">
              <w:rPr>
                <w:rFonts w:ascii="Times New Roman" w:eastAsia="Times New Roman" w:hAnsi="Times New Roman" w:cs="Times New Roman"/>
                <w:b/>
                <w:lang w:eastAsia="en-US"/>
              </w:rPr>
              <w:t>12</w:t>
            </w:r>
          </w:p>
        </w:tc>
      </w:tr>
      <w:tr w:rsidR="00A34226" w:rsidRPr="00A34226" w:rsidTr="00881472">
        <w:trPr>
          <w:trHeight w:val="20"/>
        </w:trPr>
        <w:tc>
          <w:tcPr>
            <w:tcW w:w="248" w:type="pct"/>
            <w:vAlign w:val="center"/>
            <w:hideMark/>
          </w:tcPr>
          <w:p w:rsidR="00A34226" w:rsidRPr="00A34226" w:rsidRDefault="00A34226" w:rsidP="00A34226">
            <w:pPr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A34226">
              <w:rPr>
                <w:rFonts w:ascii="Times New Roman" w:eastAsia="Times New Roman" w:hAnsi="Times New Roman" w:cs="Times New Roman"/>
                <w:lang w:eastAsia="en-US"/>
              </w:rPr>
              <w:t>3</w:t>
            </w:r>
          </w:p>
        </w:tc>
        <w:tc>
          <w:tcPr>
            <w:tcW w:w="2785" w:type="pct"/>
            <w:vAlign w:val="center"/>
            <w:hideMark/>
          </w:tcPr>
          <w:p w:rsidR="00A34226" w:rsidRPr="00A34226" w:rsidRDefault="00A34226" w:rsidP="00A34226">
            <w:pPr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A34226">
              <w:rPr>
                <w:rFonts w:ascii="Times New Roman" w:eastAsia="Times New Roman" w:hAnsi="Times New Roman" w:cs="Times New Roman"/>
                <w:lang w:eastAsia="en-US"/>
              </w:rPr>
              <w:t>Обеспеченность жилищного фонда инженерным оборудованием</w:t>
            </w:r>
          </w:p>
        </w:tc>
        <w:tc>
          <w:tcPr>
            <w:tcW w:w="1007" w:type="pct"/>
            <w:vAlign w:val="center"/>
            <w:hideMark/>
          </w:tcPr>
          <w:p w:rsidR="00A34226" w:rsidRPr="00A34226" w:rsidRDefault="00A34226" w:rsidP="00A34226">
            <w:pPr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A34226">
              <w:rPr>
                <w:rFonts w:ascii="Times New Roman" w:eastAsia="Times New Roman" w:hAnsi="Times New Roman" w:cs="Times New Roman"/>
                <w:lang w:eastAsia="en-US"/>
              </w:rPr>
              <w:t>% от общего количества жилищного фонда</w:t>
            </w:r>
          </w:p>
        </w:tc>
        <w:tc>
          <w:tcPr>
            <w:tcW w:w="960" w:type="pct"/>
            <w:vAlign w:val="center"/>
          </w:tcPr>
          <w:p w:rsidR="00A34226" w:rsidRPr="00A34226" w:rsidRDefault="00A34226" w:rsidP="00A34226">
            <w:pPr>
              <w:jc w:val="center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  <w:r w:rsidRPr="00A34226">
              <w:rPr>
                <w:rFonts w:ascii="Times New Roman" w:eastAsia="Times New Roman" w:hAnsi="Times New Roman" w:cs="Times New Roman"/>
                <w:b/>
                <w:lang w:eastAsia="en-US"/>
              </w:rPr>
              <w:t>100%</w:t>
            </w:r>
          </w:p>
        </w:tc>
      </w:tr>
      <w:tr w:rsidR="00A34226" w:rsidRPr="00A34226" w:rsidTr="00881472">
        <w:trPr>
          <w:trHeight w:val="20"/>
        </w:trPr>
        <w:tc>
          <w:tcPr>
            <w:tcW w:w="248" w:type="pct"/>
            <w:vAlign w:val="center"/>
          </w:tcPr>
          <w:p w:rsidR="00A34226" w:rsidRPr="00A34226" w:rsidRDefault="00A34226" w:rsidP="00A34226">
            <w:pPr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2785" w:type="pct"/>
            <w:vAlign w:val="center"/>
            <w:hideMark/>
          </w:tcPr>
          <w:p w:rsidR="00A34226" w:rsidRPr="00A34226" w:rsidRDefault="00A34226" w:rsidP="00A34226">
            <w:pPr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A34226">
              <w:rPr>
                <w:rFonts w:ascii="Times New Roman" w:eastAsia="Times New Roman" w:hAnsi="Times New Roman" w:cs="Times New Roman"/>
                <w:lang w:eastAsia="en-US"/>
              </w:rPr>
              <w:t>- водопроводом</w:t>
            </w:r>
          </w:p>
        </w:tc>
        <w:tc>
          <w:tcPr>
            <w:tcW w:w="1007" w:type="pct"/>
            <w:vAlign w:val="center"/>
            <w:hideMark/>
          </w:tcPr>
          <w:p w:rsidR="00A34226" w:rsidRPr="00A34226" w:rsidRDefault="00A34226" w:rsidP="00A34226">
            <w:pPr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A34226">
              <w:rPr>
                <w:rFonts w:ascii="Times New Roman" w:eastAsia="Times New Roman" w:hAnsi="Times New Roman" w:cs="Times New Roman"/>
                <w:lang w:eastAsia="en-US"/>
              </w:rPr>
              <w:t>-</w:t>
            </w:r>
          </w:p>
        </w:tc>
        <w:tc>
          <w:tcPr>
            <w:tcW w:w="960" w:type="pct"/>
            <w:vAlign w:val="center"/>
            <w:hideMark/>
          </w:tcPr>
          <w:p w:rsidR="00A34226" w:rsidRPr="00A34226" w:rsidRDefault="00A34226" w:rsidP="00A34226">
            <w:pPr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A34226">
              <w:rPr>
                <w:rFonts w:ascii="Times New Roman" w:eastAsia="Times New Roman" w:hAnsi="Times New Roman" w:cs="Times New Roman"/>
                <w:lang w:eastAsia="en-US"/>
              </w:rPr>
              <w:t>-</w:t>
            </w:r>
          </w:p>
        </w:tc>
      </w:tr>
      <w:tr w:rsidR="00A34226" w:rsidRPr="00A34226" w:rsidTr="00881472">
        <w:trPr>
          <w:trHeight w:val="20"/>
        </w:trPr>
        <w:tc>
          <w:tcPr>
            <w:tcW w:w="248" w:type="pct"/>
            <w:vAlign w:val="center"/>
          </w:tcPr>
          <w:p w:rsidR="00A34226" w:rsidRPr="00A34226" w:rsidRDefault="00A34226" w:rsidP="00A34226">
            <w:pPr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2785" w:type="pct"/>
            <w:vAlign w:val="center"/>
            <w:hideMark/>
          </w:tcPr>
          <w:p w:rsidR="00A34226" w:rsidRPr="00A34226" w:rsidRDefault="00A34226" w:rsidP="00A34226">
            <w:pPr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A34226">
              <w:rPr>
                <w:rFonts w:ascii="Times New Roman" w:eastAsia="Times New Roman" w:hAnsi="Times New Roman" w:cs="Times New Roman"/>
                <w:lang w:eastAsia="en-US"/>
              </w:rPr>
              <w:t>-централизованной канализацией</w:t>
            </w:r>
          </w:p>
        </w:tc>
        <w:tc>
          <w:tcPr>
            <w:tcW w:w="1007" w:type="pct"/>
            <w:vAlign w:val="center"/>
            <w:hideMark/>
          </w:tcPr>
          <w:p w:rsidR="00A34226" w:rsidRPr="00A34226" w:rsidRDefault="00A34226" w:rsidP="00A34226">
            <w:pPr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A34226">
              <w:rPr>
                <w:rFonts w:ascii="Times New Roman" w:eastAsia="Times New Roman" w:hAnsi="Times New Roman" w:cs="Times New Roman"/>
                <w:lang w:eastAsia="en-US"/>
              </w:rPr>
              <w:t>-</w:t>
            </w:r>
          </w:p>
        </w:tc>
        <w:tc>
          <w:tcPr>
            <w:tcW w:w="960" w:type="pct"/>
            <w:vAlign w:val="center"/>
            <w:hideMark/>
          </w:tcPr>
          <w:p w:rsidR="00A34226" w:rsidRPr="00A34226" w:rsidRDefault="00A34226" w:rsidP="00A34226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 w:rsidRPr="00A34226">
              <w:rPr>
                <w:rFonts w:ascii="Times New Roman" w:eastAsia="Times New Roman" w:hAnsi="Times New Roman" w:cs="Times New Roman"/>
                <w:lang w:eastAsia="en-US"/>
              </w:rPr>
              <w:t xml:space="preserve">                 -</w:t>
            </w:r>
          </w:p>
        </w:tc>
      </w:tr>
      <w:tr w:rsidR="00A34226" w:rsidRPr="00A34226" w:rsidTr="00881472">
        <w:trPr>
          <w:trHeight w:val="20"/>
        </w:trPr>
        <w:tc>
          <w:tcPr>
            <w:tcW w:w="248" w:type="pct"/>
            <w:vAlign w:val="center"/>
          </w:tcPr>
          <w:p w:rsidR="00A34226" w:rsidRPr="00A34226" w:rsidRDefault="00A34226" w:rsidP="00A34226">
            <w:pPr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2785" w:type="pct"/>
            <w:vAlign w:val="center"/>
            <w:hideMark/>
          </w:tcPr>
          <w:p w:rsidR="00A34226" w:rsidRPr="00A34226" w:rsidRDefault="00A34226" w:rsidP="00A34226">
            <w:pPr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A34226">
              <w:rPr>
                <w:rFonts w:ascii="Times New Roman" w:eastAsia="Times New Roman" w:hAnsi="Times New Roman" w:cs="Times New Roman"/>
                <w:lang w:eastAsia="en-US"/>
              </w:rPr>
              <w:t>-сетевым газом</w:t>
            </w:r>
          </w:p>
        </w:tc>
        <w:tc>
          <w:tcPr>
            <w:tcW w:w="1007" w:type="pct"/>
            <w:vAlign w:val="center"/>
            <w:hideMark/>
          </w:tcPr>
          <w:p w:rsidR="00A34226" w:rsidRPr="00A34226" w:rsidRDefault="00A34226" w:rsidP="00A34226">
            <w:pPr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A34226">
              <w:rPr>
                <w:rFonts w:ascii="Times New Roman" w:eastAsia="Times New Roman" w:hAnsi="Times New Roman" w:cs="Times New Roman"/>
                <w:lang w:eastAsia="en-US"/>
              </w:rPr>
              <w:t>«-«</w:t>
            </w:r>
          </w:p>
        </w:tc>
        <w:tc>
          <w:tcPr>
            <w:tcW w:w="960" w:type="pct"/>
            <w:shd w:val="clear" w:color="auto" w:fill="auto"/>
            <w:vAlign w:val="center"/>
            <w:hideMark/>
          </w:tcPr>
          <w:p w:rsidR="00A34226" w:rsidRPr="00A34226" w:rsidRDefault="00A34226" w:rsidP="00A34226">
            <w:pPr>
              <w:jc w:val="center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  <w:r w:rsidRPr="00A34226">
              <w:rPr>
                <w:rFonts w:ascii="Times New Roman" w:eastAsia="Times New Roman" w:hAnsi="Times New Roman" w:cs="Times New Roman"/>
                <w:b/>
                <w:lang w:eastAsia="en-US"/>
              </w:rPr>
              <w:t>100</w:t>
            </w:r>
          </w:p>
        </w:tc>
      </w:tr>
      <w:tr w:rsidR="00A34226" w:rsidRPr="00A34226" w:rsidTr="00881472">
        <w:trPr>
          <w:trHeight w:val="265"/>
        </w:trPr>
        <w:tc>
          <w:tcPr>
            <w:tcW w:w="248" w:type="pct"/>
            <w:vAlign w:val="center"/>
          </w:tcPr>
          <w:p w:rsidR="00A34226" w:rsidRPr="00A34226" w:rsidRDefault="00A34226" w:rsidP="00A34226">
            <w:pPr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2785" w:type="pct"/>
            <w:vAlign w:val="center"/>
            <w:hideMark/>
          </w:tcPr>
          <w:p w:rsidR="00A34226" w:rsidRPr="00A34226" w:rsidRDefault="00A34226" w:rsidP="00A34226">
            <w:pPr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A34226">
              <w:rPr>
                <w:rFonts w:ascii="Times New Roman" w:eastAsia="Times New Roman" w:hAnsi="Times New Roman" w:cs="Times New Roman"/>
                <w:lang w:eastAsia="en-US"/>
              </w:rPr>
              <w:t>- централизованным теплоснабжением</w:t>
            </w:r>
          </w:p>
        </w:tc>
        <w:tc>
          <w:tcPr>
            <w:tcW w:w="1007" w:type="pct"/>
            <w:vAlign w:val="center"/>
            <w:hideMark/>
          </w:tcPr>
          <w:p w:rsidR="00A34226" w:rsidRPr="00A34226" w:rsidRDefault="00A34226" w:rsidP="00A34226">
            <w:pPr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A34226">
              <w:rPr>
                <w:rFonts w:ascii="Times New Roman" w:eastAsia="Times New Roman" w:hAnsi="Times New Roman" w:cs="Times New Roman"/>
                <w:lang w:eastAsia="en-US"/>
              </w:rPr>
              <w:t>-</w:t>
            </w:r>
          </w:p>
        </w:tc>
        <w:tc>
          <w:tcPr>
            <w:tcW w:w="960" w:type="pct"/>
            <w:vAlign w:val="center"/>
            <w:hideMark/>
          </w:tcPr>
          <w:p w:rsidR="00A34226" w:rsidRPr="00A34226" w:rsidRDefault="00A34226" w:rsidP="00A34226">
            <w:pPr>
              <w:jc w:val="center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  <w:r w:rsidRPr="00A34226">
              <w:rPr>
                <w:rFonts w:ascii="Times New Roman" w:eastAsia="Times New Roman" w:hAnsi="Times New Roman" w:cs="Times New Roman"/>
                <w:b/>
                <w:lang w:eastAsia="en-US"/>
              </w:rPr>
              <w:t>-</w:t>
            </w:r>
          </w:p>
        </w:tc>
      </w:tr>
      <w:tr w:rsidR="00A34226" w:rsidRPr="00A34226" w:rsidTr="00881472">
        <w:trPr>
          <w:trHeight w:val="20"/>
        </w:trPr>
        <w:tc>
          <w:tcPr>
            <w:tcW w:w="248" w:type="pct"/>
            <w:vAlign w:val="center"/>
          </w:tcPr>
          <w:p w:rsidR="00A34226" w:rsidRPr="00A34226" w:rsidRDefault="00A34226" w:rsidP="00A34226">
            <w:pPr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2785" w:type="pct"/>
            <w:vAlign w:val="center"/>
            <w:hideMark/>
          </w:tcPr>
          <w:p w:rsidR="00A34226" w:rsidRPr="00A34226" w:rsidRDefault="00A34226" w:rsidP="00A34226">
            <w:pPr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A34226">
              <w:rPr>
                <w:rFonts w:ascii="Times New Roman" w:eastAsia="Times New Roman" w:hAnsi="Times New Roman" w:cs="Times New Roman"/>
                <w:lang w:eastAsia="en-US"/>
              </w:rPr>
              <w:t>- электроснабжением</w:t>
            </w:r>
          </w:p>
        </w:tc>
        <w:tc>
          <w:tcPr>
            <w:tcW w:w="1007" w:type="pct"/>
            <w:vAlign w:val="center"/>
            <w:hideMark/>
          </w:tcPr>
          <w:p w:rsidR="00A34226" w:rsidRPr="00A34226" w:rsidRDefault="00A34226" w:rsidP="00A34226">
            <w:pPr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A34226">
              <w:rPr>
                <w:rFonts w:ascii="Times New Roman" w:eastAsia="Times New Roman" w:hAnsi="Times New Roman" w:cs="Times New Roman"/>
                <w:lang w:eastAsia="en-US"/>
              </w:rPr>
              <w:t>«-«</w:t>
            </w:r>
          </w:p>
        </w:tc>
        <w:tc>
          <w:tcPr>
            <w:tcW w:w="960" w:type="pct"/>
            <w:vAlign w:val="center"/>
            <w:hideMark/>
          </w:tcPr>
          <w:p w:rsidR="00A34226" w:rsidRPr="00A34226" w:rsidRDefault="00A34226" w:rsidP="00A34226">
            <w:pPr>
              <w:jc w:val="center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  <w:r w:rsidRPr="00A34226">
              <w:rPr>
                <w:rFonts w:ascii="Times New Roman" w:eastAsia="Times New Roman" w:hAnsi="Times New Roman" w:cs="Times New Roman"/>
                <w:b/>
                <w:lang w:eastAsia="en-US"/>
              </w:rPr>
              <w:t>100</w:t>
            </w:r>
          </w:p>
        </w:tc>
      </w:tr>
    </w:tbl>
    <w:p w:rsidR="009524DC" w:rsidRPr="000655BE" w:rsidRDefault="009524DC" w:rsidP="000655BE">
      <w:pPr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9524DC" w:rsidRPr="000655BE" w:rsidRDefault="009524DC" w:rsidP="000655BE">
      <w:pPr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A34226" w:rsidRPr="00A34226" w:rsidRDefault="009524DC" w:rsidP="00A34226">
      <w:pPr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3422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Действующие нормативы потребления населением предоставляемых коммунальных услуг (холодное водоснабжение и водоотведение) утв</w:t>
      </w:r>
      <w:r w:rsidR="00A34226" w:rsidRPr="00A3422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ерждены Приказом </w:t>
      </w:r>
      <w:r w:rsidR="00A34226" w:rsidRPr="00A3422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 xml:space="preserve">Минстроя РД от </w:t>
      </w:r>
      <w:r w:rsidRPr="00A3422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09.08.2012 г № 149 «Об утверждении нормативов потребления коммунальных услуг на территориях муниципальных образований Республики Дагестан»</w:t>
      </w:r>
      <w:r w:rsidR="00A34226" w:rsidRPr="00A3422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:rsidR="00A34226" w:rsidRPr="00A34226" w:rsidRDefault="00A34226" w:rsidP="00A34226">
      <w:pPr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3422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Инженерная обеспеченность жилищного фонда сельского поселения является не полной, поскольку в муниципальном образовании отсутствуют централизованное водо-, теплоснабжение, централизованная канализация.</w:t>
      </w:r>
    </w:p>
    <w:p w:rsidR="00A34226" w:rsidRPr="00A34226" w:rsidRDefault="00A34226" w:rsidP="00A34226">
      <w:pPr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A34226" w:rsidRPr="00C80551" w:rsidRDefault="00A34226" w:rsidP="00A34226">
      <w:pPr>
        <w:ind w:firstLine="709"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</w:pPr>
      <w:r w:rsidRPr="00C80551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  <w:t>Проектные предложения</w:t>
      </w:r>
    </w:p>
    <w:p w:rsidR="00A34226" w:rsidRPr="00A34226" w:rsidRDefault="00A34226" w:rsidP="00A34226">
      <w:pPr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A34226" w:rsidRPr="00A34226" w:rsidRDefault="00A34226" w:rsidP="00A34226">
      <w:pPr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3422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 целях разработки и реализации мероприятий, направленных на развитие жилищного строительства, обеспечение граждан доступным жильем подготовлены Проектные предложения по развитию жилищного строительства </w:t>
      </w:r>
      <w:proofErr w:type="gramStart"/>
      <w:r w:rsidRPr="00A3422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</w:t>
      </w:r>
      <w:proofErr w:type="gramEnd"/>
      <w:r w:rsidRPr="00A3422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с. </w:t>
      </w:r>
      <w:proofErr w:type="spellStart"/>
      <w:r w:rsidRPr="00A3422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Кужник</w:t>
      </w:r>
      <w:proofErr w:type="spellEnd"/>
      <w:r w:rsidRPr="00A3422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:rsidR="00A34226" w:rsidRPr="00A34226" w:rsidRDefault="00A34226" w:rsidP="00A34226">
      <w:pPr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A34226" w:rsidRPr="00A34226" w:rsidRDefault="00A34226" w:rsidP="00A34226">
      <w:pPr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3422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Проектная организация жилой зоны основывается на следующих основных задачах:</w:t>
      </w:r>
    </w:p>
    <w:p w:rsidR="00A34226" w:rsidRPr="00A34226" w:rsidRDefault="00A34226" w:rsidP="00A34226">
      <w:pPr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3422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установление границы населенного пункта;</w:t>
      </w:r>
    </w:p>
    <w:p w:rsidR="00A34226" w:rsidRPr="00A34226" w:rsidRDefault="00A34226" w:rsidP="00A34226">
      <w:pPr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3422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упорядочение существующей планировочной структуры;</w:t>
      </w:r>
    </w:p>
    <w:p w:rsidR="00A34226" w:rsidRPr="00A34226" w:rsidRDefault="00A34226" w:rsidP="00A34226">
      <w:pPr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3422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функциональное зонирование;</w:t>
      </w:r>
    </w:p>
    <w:p w:rsidR="00A34226" w:rsidRPr="00A34226" w:rsidRDefault="00A34226" w:rsidP="00A34226">
      <w:pPr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3422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выбор направления территориального развития.</w:t>
      </w:r>
    </w:p>
    <w:p w:rsidR="00A34226" w:rsidRPr="00A34226" w:rsidRDefault="00A34226" w:rsidP="00A34226">
      <w:pPr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A34226" w:rsidRPr="00A34226" w:rsidRDefault="00A34226" w:rsidP="00A34226">
      <w:pPr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3422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Главной задачей жилищной политики является обеспечение комфортных условий проживания для различных категорий граждан.</w:t>
      </w:r>
    </w:p>
    <w:p w:rsidR="00A34226" w:rsidRPr="00A34226" w:rsidRDefault="00A34226" w:rsidP="00A34226">
      <w:pPr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3422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Для решения этой задачи Генеральным планом к 2039 году предлагается:</w:t>
      </w:r>
    </w:p>
    <w:p w:rsidR="00A34226" w:rsidRPr="00A34226" w:rsidRDefault="00A34226" w:rsidP="00A34226">
      <w:pPr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A34226" w:rsidRPr="00A34226" w:rsidRDefault="00A34226" w:rsidP="00A34226">
      <w:pPr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3422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снести ветхий и аварийный жилищный фонд;</w:t>
      </w:r>
    </w:p>
    <w:p w:rsidR="00A34226" w:rsidRPr="00A34226" w:rsidRDefault="00A34226" w:rsidP="00A34226">
      <w:pPr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3422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осуществить строительство нового жилья на свободных территориях;</w:t>
      </w:r>
    </w:p>
    <w:p w:rsidR="00A34226" w:rsidRPr="00A34226" w:rsidRDefault="00A34226" w:rsidP="00A34226">
      <w:pPr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3422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осуществлять строительство технологичного жилья;</w:t>
      </w:r>
    </w:p>
    <w:p w:rsidR="00A34226" w:rsidRPr="00A34226" w:rsidRDefault="00A34226" w:rsidP="00A34226">
      <w:pPr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3422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обеспечить жилыми помещениями отдельные категории населения и малоимущих граждан.</w:t>
      </w:r>
    </w:p>
    <w:p w:rsidR="00BC52CF" w:rsidRPr="00BC52CF" w:rsidRDefault="00BC52CF" w:rsidP="00BC52CF">
      <w:pPr>
        <w:jc w:val="right"/>
        <w:rPr>
          <w:rFonts w:ascii="Times New Roman" w:eastAsia="Times New Roman" w:hAnsi="Times New Roman" w:cs="Times New Roman"/>
          <w:b/>
          <w:sz w:val="24"/>
        </w:rPr>
      </w:pPr>
      <w:r w:rsidRPr="00BC52CF">
        <w:rPr>
          <w:rFonts w:ascii="Times New Roman" w:eastAsia="Times New Roman" w:hAnsi="Times New Roman" w:cs="Times New Roman"/>
          <w:b/>
          <w:sz w:val="24"/>
        </w:rPr>
        <w:t xml:space="preserve">Таблица 5. </w:t>
      </w:r>
    </w:p>
    <w:p w:rsidR="00BC52CF" w:rsidRPr="00BC52CF" w:rsidRDefault="00BC52CF" w:rsidP="00BC52CF">
      <w:pPr>
        <w:jc w:val="right"/>
        <w:rPr>
          <w:rFonts w:ascii="Times New Roman" w:eastAsia="Times New Roman" w:hAnsi="Times New Roman" w:cs="Times New Roman"/>
          <w:b/>
          <w:sz w:val="24"/>
        </w:rPr>
      </w:pPr>
    </w:p>
    <w:p w:rsidR="00BC52CF" w:rsidRPr="00BC52CF" w:rsidRDefault="00BC52CF" w:rsidP="00BC52CF">
      <w:pPr>
        <w:jc w:val="center"/>
        <w:rPr>
          <w:rFonts w:ascii="Times New Roman" w:eastAsia="Times New Roman" w:hAnsi="Times New Roman" w:cs="Times New Roman"/>
          <w:b/>
          <w:sz w:val="24"/>
        </w:rPr>
      </w:pPr>
      <w:r w:rsidRPr="00BC52CF">
        <w:rPr>
          <w:rFonts w:ascii="Times New Roman" w:eastAsia="Times New Roman" w:hAnsi="Times New Roman" w:cs="Times New Roman"/>
          <w:b/>
          <w:sz w:val="24"/>
        </w:rPr>
        <w:t xml:space="preserve">Движение жилищного фонда муниципального образования «село </w:t>
      </w:r>
      <w:proofErr w:type="spellStart"/>
      <w:r w:rsidR="00881472">
        <w:rPr>
          <w:rFonts w:ascii="Times New Roman" w:eastAsia="Times New Roman" w:hAnsi="Times New Roman" w:cs="Times New Roman"/>
          <w:b/>
          <w:sz w:val="24"/>
        </w:rPr>
        <w:t>Кужник</w:t>
      </w:r>
      <w:proofErr w:type="spellEnd"/>
      <w:r w:rsidRPr="00BC52CF">
        <w:rPr>
          <w:rFonts w:ascii="Times New Roman" w:eastAsia="Times New Roman" w:hAnsi="Times New Roman" w:cs="Times New Roman"/>
          <w:b/>
          <w:sz w:val="24"/>
        </w:rPr>
        <w:t>»</w:t>
      </w:r>
    </w:p>
    <w:p w:rsidR="00BC52CF" w:rsidRPr="00BC52CF" w:rsidRDefault="00BC52CF" w:rsidP="00BC52CF">
      <w:pPr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0"/>
        <w:gridCol w:w="3640"/>
        <w:gridCol w:w="1300"/>
        <w:gridCol w:w="1060"/>
        <w:gridCol w:w="1080"/>
        <w:gridCol w:w="880"/>
        <w:gridCol w:w="1080"/>
      </w:tblGrid>
      <w:tr w:rsidR="00BC52CF" w:rsidRPr="00BC52CF" w:rsidTr="00881472">
        <w:trPr>
          <w:trHeight w:val="288"/>
        </w:trPr>
        <w:tc>
          <w:tcPr>
            <w:tcW w:w="5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C52CF" w:rsidRPr="00BC52CF" w:rsidRDefault="00BC52CF" w:rsidP="00BC52CF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6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C52CF" w:rsidRPr="00BC52CF" w:rsidRDefault="00BC52CF" w:rsidP="00BC52CF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0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C52CF" w:rsidRPr="00BC52CF" w:rsidRDefault="00BC52CF" w:rsidP="00BC52CF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60" w:type="dxa"/>
            <w:vMerge w:val="restart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C52CF" w:rsidRPr="00BC52CF" w:rsidRDefault="00BC52CF" w:rsidP="00BC52CF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 w:rsidRPr="00BC52CF">
              <w:rPr>
                <w:rFonts w:ascii="Times New Roman" w:eastAsia="Times New Roman" w:hAnsi="Times New Roman"/>
                <w:w w:val="99"/>
                <w:sz w:val="24"/>
              </w:rPr>
              <w:t>На</w:t>
            </w:r>
          </w:p>
        </w:tc>
        <w:tc>
          <w:tcPr>
            <w:tcW w:w="108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C52CF" w:rsidRPr="00BC52CF" w:rsidRDefault="00881472" w:rsidP="00BC52CF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   </w:t>
            </w:r>
            <w:r w:rsidR="00BC52CF" w:rsidRPr="00BC52CF">
              <w:rPr>
                <w:rFonts w:ascii="Times New Roman" w:eastAsia="Times New Roman" w:hAnsi="Times New Roman"/>
                <w:sz w:val="24"/>
              </w:rPr>
              <w:t>I</w:t>
            </w:r>
          </w:p>
        </w:tc>
        <w:tc>
          <w:tcPr>
            <w:tcW w:w="880" w:type="dxa"/>
            <w:vMerge w:val="restart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C52CF" w:rsidRPr="00BC52CF" w:rsidRDefault="00BC52CF" w:rsidP="00BC52CF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 w:rsidRPr="00BC52CF">
              <w:rPr>
                <w:rFonts w:ascii="Times New Roman" w:eastAsia="Times New Roman" w:hAnsi="Times New Roman"/>
                <w:w w:val="99"/>
                <w:sz w:val="24"/>
              </w:rPr>
              <w:t>2024 -</w:t>
            </w:r>
          </w:p>
        </w:tc>
        <w:tc>
          <w:tcPr>
            <w:tcW w:w="108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C52CF" w:rsidRPr="00BC52CF" w:rsidRDefault="00BC52CF" w:rsidP="00BC52CF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 w:rsidRPr="00BC52CF">
              <w:rPr>
                <w:rFonts w:ascii="Times New Roman" w:eastAsia="Times New Roman" w:hAnsi="Times New Roman"/>
                <w:sz w:val="24"/>
              </w:rPr>
              <w:t xml:space="preserve">Всего </w:t>
            </w:r>
            <w:proofErr w:type="gramStart"/>
            <w:r w:rsidRPr="00BC52CF">
              <w:rPr>
                <w:rFonts w:ascii="Times New Roman" w:eastAsia="Times New Roman" w:hAnsi="Times New Roman"/>
                <w:sz w:val="24"/>
              </w:rPr>
              <w:t>за</w:t>
            </w:r>
            <w:proofErr w:type="gramEnd"/>
          </w:p>
        </w:tc>
      </w:tr>
      <w:tr w:rsidR="00BC52CF" w:rsidRPr="00BC52CF" w:rsidTr="00881472">
        <w:trPr>
          <w:trHeight w:val="158"/>
        </w:trPr>
        <w:tc>
          <w:tcPr>
            <w:tcW w:w="560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C52CF" w:rsidRPr="00BC52CF" w:rsidRDefault="00BC52CF" w:rsidP="00BC52CF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 w:rsidRPr="00BC52CF">
              <w:rPr>
                <w:rFonts w:ascii="Times New Roman" w:eastAsia="Times New Roman" w:hAnsi="Times New Roman"/>
                <w:sz w:val="24"/>
              </w:rPr>
              <w:t>№</w:t>
            </w:r>
          </w:p>
        </w:tc>
        <w:tc>
          <w:tcPr>
            <w:tcW w:w="3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C52CF" w:rsidRPr="00BC52CF" w:rsidRDefault="00BC52CF" w:rsidP="00BC52CF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30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C52CF" w:rsidRPr="00BC52CF" w:rsidRDefault="00BC52CF" w:rsidP="00BC52CF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 w:rsidRPr="00BC52CF">
              <w:rPr>
                <w:rFonts w:ascii="Times New Roman" w:eastAsia="Times New Roman" w:hAnsi="Times New Roman"/>
                <w:sz w:val="24"/>
              </w:rPr>
              <w:t>Единица</w:t>
            </w:r>
          </w:p>
        </w:tc>
        <w:tc>
          <w:tcPr>
            <w:tcW w:w="106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C52CF" w:rsidRPr="00BC52CF" w:rsidRDefault="00BC52CF" w:rsidP="00BC52CF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08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C52CF" w:rsidRPr="00BC52CF" w:rsidRDefault="00881472" w:rsidP="00881472">
            <w:pPr>
              <w:spacing w:line="0" w:lineRule="atLeast"/>
              <w:rPr>
                <w:rFonts w:ascii="Times New Roman" w:eastAsia="Times New Roman" w:hAnsi="Times New Roman"/>
                <w:w w:val="96"/>
                <w:sz w:val="24"/>
              </w:rPr>
            </w:pPr>
            <w:r>
              <w:rPr>
                <w:rFonts w:ascii="Times New Roman" w:eastAsia="Times New Roman" w:hAnsi="Times New Roman"/>
                <w:w w:val="96"/>
                <w:sz w:val="24"/>
              </w:rPr>
              <w:t xml:space="preserve">  </w:t>
            </w:r>
            <w:r w:rsidR="00BC52CF" w:rsidRPr="00BC52CF">
              <w:rPr>
                <w:rFonts w:ascii="Times New Roman" w:eastAsia="Times New Roman" w:hAnsi="Times New Roman"/>
                <w:w w:val="96"/>
                <w:sz w:val="24"/>
              </w:rPr>
              <w:t>очередь</w:t>
            </w:r>
          </w:p>
        </w:tc>
        <w:tc>
          <w:tcPr>
            <w:tcW w:w="88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C52CF" w:rsidRPr="00BC52CF" w:rsidRDefault="00BC52CF" w:rsidP="00BC52CF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08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C52CF" w:rsidRPr="00BC52CF" w:rsidRDefault="00BC52CF" w:rsidP="00BC52CF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 w:rsidRPr="00BC52CF">
              <w:rPr>
                <w:rFonts w:ascii="Times New Roman" w:eastAsia="Times New Roman" w:hAnsi="Times New Roman"/>
                <w:w w:val="99"/>
                <w:sz w:val="24"/>
              </w:rPr>
              <w:t>период</w:t>
            </w:r>
          </w:p>
        </w:tc>
      </w:tr>
      <w:tr w:rsidR="00BC52CF" w:rsidRPr="00BC52CF" w:rsidTr="00881472">
        <w:trPr>
          <w:trHeight w:val="158"/>
        </w:trPr>
        <w:tc>
          <w:tcPr>
            <w:tcW w:w="56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C52CF" w:rsidRPr="00BC52CF" w:rsidRDefault="00BC52CF" w:rsidP="00BC52CF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64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C52CF" w:rsidRPr="00BC52CF" w:rsidRDefault="00BC52CF" w:rsidP="00BC52CF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 w:rsidRPr="00BC52CF">
              <w:rPr>
                <w:rFonts w:ascii="Times New Roman" w:eastAsia="Times New Roman" w:hAnsi="Times New Roman"/>
                <w:sz w:val="24"/>
              </w:rPr>
              <w:t>Наименование</w:t>
            </w:r>
          </w:p>
        </w:tc>
        <w:tc>
          <w:tcPr>
            <w:tcW w:w="130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C52CF" w:rsidRPr="00BC52CF" w:rsidRDefault="00BC52CF" w:rsidP="00BC52CF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06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C52CF" w:rsidRPr="00BC52CF" w:rsidRDefault="00BC52CF" w:rsidP="00BC52CF">
            <w:pPr>
              <w:spacing w:line="0" w:lineRule="atLeast"/>
              <w:jc w:val="center"/>
              <w:rPr>
                <w:rFonts w:ascii="Times New Roman" w:eastAsia="Times New Roman" w:hAnsi="Times New Roman"/>
                <w:w w:val="96"/>
                <w:sz w:val="24"/>
              </w:rPr>
            </w:pPr>
            <w:r w:rsidRPr="00BC52CF">
              <w:rPr>
                <w:rFonts w:ascii="Times New Roman" w:eastAsia="Times New Roman" w:hAnsi="Times New Roman"/>
                <w:w w:val="96"/>
                <w:sz w:val="24"/>
              </w:rPr>
              <w:t>начало</w:t>
            </w:r>
          </w:p>
        </w:tc>
        <w:tc>
          <w:tcPr>
            <w:tcW w:w="108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C52CF" w:rsidRPr="00BC52CF" w:rsidRDefault="00BC52CF" w:rsidP="00BC52CF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88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C52CF" w:rsidRPr="00BC52CF" w:rsidRDefault="00BC52CF" w:rsidP="00BC52CF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 w:rsidRPr="00BC52CF">
              <w:rPr>
                <w:rFonts w:ascii="Times New Roman" w:eastAsia="Times New Roman" w:hAnsi="Times New Roman"/>
                <w:w w:val="99"/>
                <w:sz w:val="24"/>
              </w:rPr>
              <w:t>2039</w:t>
            </w:r>
          </w:p>
        </w:tc>
        <w:tc>
          <w:tcPr>
            <w:tcW w:w="108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C52CF" w:rsidRPr="00BC52CF" w:rsidRDefault="00BC52CF" w:rsidP="00BC52CF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</w:tr>
      <w:tr w:rsidR="00BC52CF" w:rsidRPr="00BC52CF" w:rsidTr="00881472">
        <w:trPr>
          <w:trHeight w:val="276"/>
        </w:trPr>
        <w:tc>
          <w:tcPr>
            <w:tcW w:w="560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C52CF" w:rsidRPr="00BC52CF" w:rsidRDefault="00BC52CF" w:rsidP="00BC52CF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proofErr w:type="gramStart"/>
            <w:r w:rsidRPr="00BC52CF">
              <w:rPr>
                <w:rFonts w:ascii="Times New Roman" w:eastAsia="Times New Roman" w:hAnsi="Times New Roman"/>
                <w:sz w:val="24"/>
              </w:rPr>
              <w:t>п</w:t>
            </w:r>
            <w:proofErr w:type="gramEnd"/>
            <w:r w:rsidRPr="00BC52CF">
              <w:rPr>
                <w:rFonts w:ascii="Times New Roman" w:eastAsia="Times New Roman" w:hAnsi="Times New Roman"/>
                <w:sz w:val="24"/>
              </w:rPr>
              <w:t>/п</w:t>
            </w:r>
          </w:p>
        </w:tc>
        <w:tc>
          <w:tcPr>
            <w:tcW w:w="364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C52CF" w:rsidRPr="00BC52CF" w:rsidRDefault="00BC52CF" w:rsidP="00BC52CF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30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C52CF" w:rsidRPr="00BC52CF" w:rsidRDefault="00BC52CF" w:rsidP="00BC52CF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 w:rsidRPr="00BC52CF">
              <w:rPr>
                <w:rFonts w:ascii="Times New Roman" w:eastAsia="Times New Roman" w:hAnsi="Times New Roman"/>
                <w:sz w:val="24"/>
              </w:rPr>
              <w:t>измерения</w:t>
            </w:r>
          </w:p>
        </w:tc>
        <w:tc>
          <w:tcPr>
            <w:tcW w:w="106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C52CF" w:rsidRPr="00BC52CF" w:rsidRDefault="00BC52CF" w:rsidP="00BC52CF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08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C52CF" w:rsidRPr="00BC52CF" w:rsidRDefault="00BC52CF" w:rsidP="00BC52CF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proofErr w:type="gramStart"/>
            <w:r w:rsidRPr="00BC52CF">
              <w:rPr>
                <w:rFonts w:ascii="Times New Roman" w:eastAsia="Times New Roman" w:hAnsi="Times New Roman"/>
                <w:w w:val="99"/>
                <w:sz w:val="24"/>
              </w:rPr>
              <w:t>(2019-</w:t>
            </w:r>
            <w:proofErr w:type="gramEnd"/>
          </w:p>
        </w:tc>
        <w:tc>
          <w:tcPr>
            <w:tcW w:w="88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C52CF" w:rsidRPr="00BC52CF" w:rsidRDefault="00BC52CF" w:rsidP="00BC52CF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08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C52CF" w:rsidRPr="00BC52CF" w:rsidRDefault="00BC52CF" w:rsidP="00BC52CF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 w:rsidRPr="00BC52CF">
              <w:rPr>
                <w:rFonts w:ascii="Times New Roman" w:eastAsia="Times New Roman" w:hAnsi="Times New Roman"/>
                <w:w w:val="99"/>
                <w:sz w:val="24"/>
              </w:rPr>
              <w:t>2019 -</w:t>
            </w:r>
          </w:p>
        </w:tc>
      </w:tr>
      <w:tr w:rsidR="00BC52CF" w:rsidRPr="00BC52CF" w:rsidTr="00881472">
        <w:trPr>
          <w:trHeight w:val="161"/>
        </w:trPr>
        <w:tc>
          <w:tcPr>
            <w:tcW w:w="56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C52CF" w:rsidRPr="00BC52CF" w:rsidRDefault="00BC52CF" w:rsidP="00BC52CF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C52CF" w:rsidRPr="00BC52CF" w:rsidRDefault="00BC52CF" w:rsidP="00BC52CF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30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C52CF" w:rsidRPr="00BC52CF" w:rsidRDefault="00BC52CF" w:rsidP="00BC52CF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06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C52CF" w:rsidRPr="00BC52CF" w:rsidRDefault="00BC52CF" w:rsidP="00BC52CF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BC52CF">
              <w:rPr>
                <w:rFonts w:ascii="Times New Roman" w:eastAsia="Times New Roman" w:hAnsi="Times New Roman"/>
                <w:sz w:val="24"/>
              </w:rPr>
              <w:t>периода</w:t>
            </w:r>
          </w:p>
        </w:tc>
        <w:tc>
          <w:tcPr>
            <w:tcW w:w="108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C52CF" w:rsidRPr="00BC52CF" w:rsidRDefault="00BC52CF" w:rsidP="00BC52CF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88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C52CF" w:rsidRPr="00BC52CF" w:rsidRDefault="00BC52CF" w:rsidP="00BC52CF">
            <w:pPr>
              <w:spacing w:line="0" w:lineRule="atLeast"/>
              <w:jc w:val="center"/>
              <w:rPr>
                <w:rFonts w:ascii="Times New Roman" w:eastAsia="Times New Roman" w:hAnsi="Times New Roman"/>
                <w:w w:val="88"/>
                <w:sz w:val="24"/>
              </w:rPr>
            </w:pPr>
            <w:proofErr w:type="gramStart"/>
            <w:r w:rsidRPr="00BC52CF">
              <w:rPr>
                <w:rFonts w:ascii="Times New Roman" w:eastAsia="Times New Roman" w:hAnsi="Times New Roman"/>
                <w:w w:val="88"/>
                <w:sz w:val="24"/>
              </w:rPr>
              <w:t>г</w:t>
            </w:r>
            <w:proofErr w:type="gramEnd"/>
            <w:r w:rsidRPr="00BC52CF">
              <w:rPr>
                <w:rFonts w:ascii="Times New Roman" w:eastAsia="Times New Roman" w:hAnsi="Times New Roman"/>
                <w:w w:val="88"/>
                <w:sz w:val="24"/>
              </w:rPr>
              <w:t>.</w:t>
            </w:r>
          </w:p>
        </w:tc>
        <w:tc>
          <w:tcPr>
            <w:tcW w:w="108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C52CF" w:rsidRPr="00BC52CF" w:rsidRDefault="00BC52CF" w:rsidP="00BC52CF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</w:tr>
      <w:tr w:rsidR="00BC52CF" w:rsidRPr="00BC52CF" w:rsidTr="00881472">
        <w:trPr>
          <w:trHeight w:val="158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C52CF" w:rsidRPr="00BC52CF" w:rsidRDefault="00BC52CF" w:rsidP="00BC52CF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C52CF" w:rsidRPr="00BC52CF" w:rsidRDefault="00BC52CF" w:rsidP="00BC52CF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C52CF" w:rsidRPr="00BC52CF" w:rsidRDefault="00BC52CF" w:rsidP="00BC52CF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06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C52CF" w:rsidRPr="00BC52CF" w:rsidRDefault="00BC52CF" w:rsidP="00BC52CF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08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C52CF" w:rsidRPr="00BC52CF" w:rsidRDefault="00BC52CF" w:rsidP="00BC52CF">
            <w:pPr>
              <w:spacing w:line="0" w:lineRule="atLeast"/>
              <w:jc w:val="center"/>
              <w:rPr>
                <w:rFonts w:ascii="Times New Roman" w:eastAsia="Times New Roman" w:hAnsi="Times New Roman"/>
                <w:w w:val="97"/>
                <w:sz w:val="24"/>
              </w:rPr>
            </w:pPr>
            <w:proofErr w:type="gramStart"/>
            <w:r w:rsidRPr="00BC52CF">
              <w:rPr>
                <w:rFonts w:ascii="Times New Roman" w:eastAsia="Times New Roman" w:hAnsi="Times New Roman"/>
                <w:w w:val="97"/>
                <w:sz w:val="24"/>
              </w:rPr>
              <w:t>2024 г.)</w:t>
            </w:r>
            <w:proofErr w:type="gramEnd"/>
          </w:p>
        </w:tc>
        <w:tc>
          <w:tcPr>
            <w:tcW w:w="88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C52CF" w:rsidRPr="00BC52CF" w:rsidRDefault="00BC52CF" w:rsidP="00BC52CF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08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C52CF" w:rsidRPr="00BC52CF" w:rsidRDefault="00BC52CF" w:rsidP="00BC52CF">
            <w:pPr>
              <w:spacing w:line="0" w:lineRule="atLeast"/>
              <w:jc w:val="center"/>
              <w:rPr>
                <w:rFonts w:ascii="Times New Roman" w:eastAsia="Times New Roman" w:hAnsi="Times New Roman"/>
                <w:w w:val="97"/>
                <w:sz w:val="24"/>
              </w:rPr>
            </w:pPr>
            <w:r w:rsidRPr="00BC52CF">
              <w:rPr>
                <w:rFonts w:ascii="Times New Roman" w:eastAsia="Times New Roman" w:hAnsi="Times New Roman"/>
                <w:w w:val="97"/>
                <w:sz w:val="24"/>
              </w:rPr>
              <w:t>2039г.</w:t>
            </w:r>
          </w:p>
        </w:tc>
      </w:tr>
      <w:tr w:rsidR="00BC52CF" w:rsidRPr="00BC52CF" w:rsidTr="00881472">
        <w:trPr>
          <w:trHeight w:val="158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C52CF" w:rsidRPr="00BC52CF" w:rsidRDefault="00BC52CF" w:rsidP="00BC52CF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C52CF" w:rsidRPr="00BC52CF" w:rsidRDefault="00BC52CF" w:rsidP="00BC52CF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C52CF" w:rsidRPr="00BC52CF" w:rsidRDefault="00BC52CF" w:rsidP="00BC52CF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C52CF" w:rsidRPr="00BC52CF" w:rsidRDefault="00BC52CF" w:rsidP="00BC52CF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08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C52CF" w:rsidRPr="00BC52CF" w:rsidRDefault="00BC52CF" w:rsidP="00BC52CF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C52CF" w:rsidRPr="00BC52CF" w:rsidRDefault="00BC52CF" w:rsidP="00BC52CF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08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C52CF" w:rsidRPr="00BC52CF" w:rsidRDefault="00BC52CF" w:rsidP="00BC52CF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</w:tr>
      <w:tr w:rsidR="00BC52CF" w:rsidRPr="00BC52CF" w:rsidTr="00881472">
        <w:trPr>
          <w:trHeight w:val="248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C52CF" w:rsidRPr="00BC52CF" w:rsidRDefault="00BC52CF" w:rsidP="00BC52CF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C52CF" w:rsidRPr="00BC52CF" w:rsidRDefault="00BC52CF" w:rsidP="00BC52CF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C52CF" w:rsidRPr="00BC52CF" w:rsidRDefault="00BC52CF" w:rsidP="00BC52CF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C52CF" w:rsidRPr="00BC52CF" w:rsidRDefault="00BC52CF" w:rsidP="00BC52CF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C52CF" w:rsidRPr="00BC52CF" w:rsidRDefault="00BC52CF" w:rsidP="00BC52CF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C52CF" w:rsidRPr="00BC52CF" w:rsidRDefault="00BC52CF" w:rsidP="00BC52CF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C52CF" w:rsidRPr="00BC52CF" w:rsidRDefault="00BC52CF" w:rsidP="00BC52CF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BC52CF" w:rsidRPr="00BC52CF" w:rsidTr="00881472">
        <w:trPr>
          <w:trHeight w:val="270"/>
        </w:trPr>
        <w:tc>
          <w:tcPr>
            <w:tcW w:w="560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C52CF" w:rsidRPr="00BC52CF" w:rsidRDefault="00BC52CF" w:rsidP="00BC52CF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 w:rsidRPr="00BC52CF">
              <w:rPr>
                <w:rFonts w:ascii="Times New Roman" w:eastAsia="Times New Roman" w:hAnsi="Times New Roman"/>
                <w:sz w:val="24"/>
              </w:rPr>
              <w:t>1</w:t>
            </w:r>
          </w:p>
        </w:tc>
        <w:tc>
          <w:tcPr>
            <w:tcW w:w="3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C52CF" w:rsidRPr="00BC52CF" w:rsidRDefault="00BC52CF" w:rsidP="00BC52CF">
            <w:pPr>
              <w:spacing w:line="270" w:lineRule="exact"/>
              <w:rPr>
                <w:rFonts w:ascii="Times New Roman" w:eastAsia="Times New Roman" w:hAnsi="Times New Roman"/>
                <w:sz w:val="24"/>
              </w:rPr>
            </w:pPr>
            <w:r w:rsidRPr="00BC52CF">
              <w:rPr>
                <w:rFonts w:ascii="Times New Roman" w:eastAsia="Times New Roman" w:hAnsi="Times New Roman"/>
                <w:sz w:val="24"/>
              </w:rPr>
              <w:t xml:space="preserve">Численность </w:t>
            </w:r>
            <w:proofErr w:type="gramStart"/>
            <w:r w:rsidRPr="00BC52CF">
              <w:rPr>
                <w:rFonts w:ascii="Times New Roman" w:eastAsia="Times New Roman" w:hAnsi="Times New Roman"/>
                <w:sz w:val="24"/>
              </w:rPr>
              <w:t>постоянного</w:t>
            </w:r>
            <w:proofErr w:type="gramEnd"/>
          </w:p>
        </w:tc>
        <w:tc>
          <w:tcPr>
            <w:tcW w:w="130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C52CF" w:rsidRPr="00BC52CF" w:rsidRDefault="00BC52CF" w:rsidP="00BC52CF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 w:rsidRPr="00BC52CF">
              <w:rPr>
                <w:rFonts w:ascii="Times New Roman" w:eastAsia="Times New Roman" w:hAnsi="Times New Roman"/>
                <w:sz w:val="24"/>
              </w:rPr>
              <w:t>чел.</w:t>
            </w:r>
          </w:p>
        </w:tc>
        <w:tc>
          <w:tcPr>
            <w:tcW w:w="106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C52CF" w:rsidRPr="00BC52CF" w:rsidRDefault="00881472" w:rsidP="00BC52CF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1060</w:t>
            </w:r>
          </w:p>
        </w:tc>
        <w:tc>
          <w:tcPr>
            <w:tcW w:w="108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C52CF" w:rsidRPr="00BC52CF" w:rsidRDefault="00881472" w:rsidP="00BC52CF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1346</w:t>
            </w:r>
          </w:p>
        </w:tc>
        <w:tc>
          <w:tcPr>
            <w:tcW w:w="88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C52CF" w:rsidRPr="00BC52CF" w:rsidRDefault="00881472" w:rsidP="00BC52CF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2759</w:t>
            </w:r>
          </w:p>
        </w:tc>
        <w:tc>
          <w:tcPr>
            <w:tcW w:w="108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C52CF" w:rsidRPr="00BC52CF" w:rsidRDefault="00BC52CF" w:rsidP="00BC52CF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 w:rsidRPr="00BC52CF">
              <w:rPr>
                <w:rFonts w:ascii="Times New Roman" w:eastAsia="Times New Roman" w:hAnsi="Times New Roman"/>
                <w:sz w:val="24"/>
              </w:rPr>
              <w:t>Х</w:t>
            </w:r>
          </w:p>
        </w:tc>
      </w:tr>
      <w:tr w:rsidR="00BC52CF" w:rsidRPr="00BC52CF" w:rsidTr="00881472">
        <w:trPr>
          <w:trHeight w:val="158"/>
        </w:trPr>
        <w:tc>
          <w:tcPr>
            <w:tcW w:w="56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C52CF" w:rsidRPr="00BC52CF" w:rsidRDefault="00BC52CF" w:rsidP="00BC52CF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64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C52CF" w:rsidRPr="00BC52CF" w:rsidRDefault="00BC52CF" w:rsidP="00BC52CF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 w:rsidRPr="00BC52CF">
              <w:rPr>
                <w:rFonts w:ascii="Times New Roman" w:eastAsia="Times New Roman" w:hAnsi="Times New Roman"/>
                <w:sz w:val="24"/>
              </w:rPr>
              <w:t>населения</w:t>
            </w:r>
          </w:p>
        </w:tc>
        <w:tc>
          <w:tcPr>
            <w:tcW w:w="130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C52CF" w:rsidRPr="00BC52CF" w:rsidRDefault="00BC52CF" w:rsidP="00BC52CF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06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C52CF" w:rsidRPr="00BC52CF" w:rsidRDefault="00BC52CF" w:rsidP="00BC52CF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08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C52CF" w:rsidRPr="00BC52CF" w:rsidRDefault="00BC52CF" w:rsidP="00BC52CF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88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C52CF" w:rsidRPr="00BC52CF" w:rsidRDefault="00BC52CF" w:rsidP="00BC52CF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08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C52CF" w:rsidRPr="00BC52CF" w:rsidRDefault="00BC52CF" w:rsidP="00BC52CF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</w:tr>
      <w:tr w:rsidR="00BC52CF" w:rsidRPr="00BC52CF" w:rsidTr="00881472">
        <w:trPr>
          <w:trHeight w:val="158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C52CF" w:rsidRPr="00BC52CF" w:rsidRDefault="00BC52CF" w:rsidP="00BC52CF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64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C52CF" w:rsidRPr="00BC52CF" w:rsidRDefault="00BC52CF" w:rsidP="00BC52CF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C52CF" w:rsidRPr="00BC52CF" w:rsidRDefault="00BC52CF" w:rsidP="00BC52CF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C52CF" w:rsidRPr="00BC52CF" w:rsidRDefault="00BC52CF" w:rsidP="00BC52CF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C52CF" w:rsidRPr="00BC52CF" w:rsidRDefault="00BC52CF" w:rsidP="00BC52CF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C52CF" w:rsidRPr="00BC52CF" w:rsidRDefault="00BC52CF" w:rsidP="00BC52CF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C52CF" w:rsidRPr="00BC52CF" w:rsidRDefault="00BC52CF" w:rsidP="00BC52CF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</w:tr>
      <w:tr w:rsidR="00BC52CF" w:rsidRPr="00BC52CF" w:rsidTr="00881472">
        <w:trPr>
          <w:trHeight w:val="250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C52CF" w:rsidRPr="00BC52CF" w:rsidRDefault="00BC52CF" w:rsidP="00BC52CF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C52CF" w:rsidRPr="00BC52CF" w:rsidRDefault="00BC52CF" w:rsidP="00BC52CF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C52CF" w:rsidRPr="00BC52CF" w:rsidRDefault="00BC52CF" w:rsidP="00BC52CF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C52CF" w:rsidRPr="00BC52CF" w:rsidRDefault="00BC52CF" w:rsidP="00BC52CF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C52CF" w:rsidRPr="00BC52CF" w:rsidRDefault="00BC52CF" w:rsidP="00BC52CF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C52CF" w:rsidRPr="00BC52CF" w:rsidRDefault="00BC52CF" w:rsidP="00BC52CF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C52CF" w:rsidRPr="00BC52CF" w:rsidRDefault="00BC52CF" w:rsidP="00BC52CF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BC52CF" w:rsidRPr="00BC52CF" w:rsidTr="00881472">
        <w:trPr>
          <w:trHeight w:val="268"/>
        </w:trPr>
        <w:tc>
          <w:tcPr>
            <w:tcW w:w="560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C52CF" w:rsidRPr="00BC52CF" w:rsidRDefault="00BC52CF" w:rsidP="00BC52CF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 w:rsidRPr="00BC52CF">
              <w:rPr>
                <w:rFonts w:ascii="Times New Roman" w:eastAsia="Times New Roman" w:hAnsi="Times New Roman"/>
                <w:sz w:val="24"/>
              </w:rPr>
              <w:t>2</w:t>
            </w:r>
          </w:p>
        </w:tc>
        <w:tc>
          <w:tcPr>
            <w:tcW w:w="3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C52CF" w:rsidRPr="00BC52CF" w:rsidRDefault="00BC52CF" w:rsidP="00BC52CF">
            <w:pPr>
              <w:spacing w:line="267" w:lineRule="exact"/>
              <w:rPr>
                <w:rFonts w:ascii="Times New Roman" w:eastAsia="Times New Roman" w:hAnsi="Times New Roman"/>
                <w:sz w:val="24"/>
              </w:rPr>
            </w:pPr>
            <w:r w:rsidRPr="00BC52CF">
              <w:rPr>
                <w:rFonts w:ascii="Times New Roman" w:eastAsia="Times New Roman" w:hAnsi="Times New Roman"/>
                <w:sz w:val="24"/>
              </w:rPr>
              <w:t>Средняя обеспеченность</w:t>
            </w:r>
          </w:p>
        </w:tc>
        <w:tc>
          <w:tcPr>
            <w:tcW w:w="130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C52CF" w:rsidRPr="009969AA" w:rsidRDefault="00BC52CF" w:rsidP="00BC52CF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69AA">
              <w:rPr>
                <w:rFonts w:ascii="Times New Roman" w:eastAsia="Times New Roman" w:hAnsi="Times New Roman"/>
                <w:sz w:val="24"/>
                <w:szCs w:val="24"/>
              </w:rPr>
              <w:t>м</w:t>
            </w:r>
            <w:proofErr w:type="gramStart"/>
            <w:r w:rsidRPr="009969AA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2</w:t>
            </w:r>
            <w:proofErr w:type="gramEnd"/>
            <w:r w:rsidRPr="009969AA">
              <w:rPr>
                <w:rFonts w:ascii="Times New Roman" w:eastAsia="Times New Roman" w:hAnsi="Times New Roman"/>
                <w:sz w:val="24"/>
                <w:szCs w:val="24"/>
              </w:rPr>
              <w:t>/чел</w:t>
            </w:r>
          </w:p>
        </w:tc>
        <w:tc>
          <w:tcPr>
            <w:tcW w:w="106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C52CF" w:rsidRPr="00BC52CF" w:rsidRDefault="00BC52CF" w:rsidP="00BC52CF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 w:rsidRPr="00BC52CF">
              <w:rPr>
                <w:rFonts w:ascii="Times New Roman" w:eastAsia="Times New Roman" w:hAnsi="Times New Roman"/>
                <w:sz w:val="24"/>
              </w:rPr>
              <w:t>18</w:t>
            </w:r>
          </w:p>
        </w:tc>
        <w:tc>
          <w:tcPr>
            <w:tcW w:w="108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C52CF" w:rsidRPr="00BC52CF" w:rsidRDefault="00BC52CF" w:rsidP="00BC52CF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 w:rsidRPr="00BC52CF">
              <w:rPr>
                <w:rFonts w:ascii="Times New Roman" w:eastAsia="Times New Roman" w:hAnsi="Times New Roman"/>
                <w:sz w:val="24"/>
              </w:rPr>
              <w:t>20</w:t>
            </w:r>
          </w:p>
        </w:tc>
        <w:tc>
          <w:tcPr>
            <w:tcW w:w="88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C52CF" w:rsidRPr="00BC52CF" w:rsidRDefault="00BC52CF" w:rsidP="00BC52CF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 w:rsidRPr="00BC52CF">
              <w:rPr>
                <w:rFonts w:ascii="Times New Roman" w:eastAsia="Times New Roman" w:hAnsi="Times New Roman"/>
                <w:sz w:val="24"/>
              </w:rPr>
              <w:t>20</w:t>
            </w:r>
          </w:p>
        </w:tc>
        <w:tc>
          <w:tcPr>
            <w:tcW w:w="108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C52CF" w:rsidRPr="00BC52CF" w:rsidRDefault="00BC52CF" w:rsidP="00BC52CF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 w:rsidRPr="00BC52CF">
              <w:rPr>
                <w:rFonts w:ascii="Times New Roman" w:eastAsia="Times New Roman" w:hAnsi="Times New Roman"/>
                <w:sz w:val="24"/>
              </w:rPr>
              <w:t>Х</w:t>
            </w:r>
          </w:p>
        </w:tc>
      </w:tr>
      <w:tr w:rsidR="00BC52CF" w:rsidRPr="00BC52CF" w:rsidTr="00881472">
        <w:trPr>
          <w:trHeight w:val="237"/>
        </w:trPr>
        <w:tc>
          <w:tcPr>
            <w:tcW w:w="56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C52CF" w:rsidRPr="00BC52CF" w:rsidRDefault="00BC52CF" w:rsidP="00BC52CF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364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C52CF" w:rsidRPr="00BC52CF" w:rsidRDefault="00BC52CF" w:rsidP="00BC52CF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 w:rsidRPr="00BC52CF">
              <w:rPr>
                <w:rFonts w:ascii="Times New Roman" w:eastAsia="Times New Roman" w:hAnsi="Times New Roman"/>
                <w:sz w:val="24"/>
              </w:rPr>
              <w:t>жилищным фондом</w:t>
            </w:r>
          </w:p>
        </w:tc>
        <w:tc>
          <w:tcPr>
            <w:tcW w:w="130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C52CF" w:rsidRPr="009969AA" w:rsidRDefault="00BC52CF" w:rsidP="00BC52CF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6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C52CF" w:rsidRPr="00BC52CF" w:rsidRDefault="00BC52CF" w:rsidP="00BC52CF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08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C52CF" w:rsidRPr="00BC52CF" w:rsidRDefault="00BC52CF" w:rsidP="00BC52CF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88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C52CF" w:rsidRPr="00BC52CF" w:rsidRDefault="00BC52CF" w:rsidP="00BC52CF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08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C52CF" w:rsidRPr="00BC52CF" w:rsidRDefault="00BC52CF" w:rsidP="00BC52CF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BC52CF" w:rsidRPr="00BC52CF" w:rsidTr="00881472">
        <w:trPr>
          <w:trHeight w:val="80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C52CF" w:rsidRPr="00BC52CF" w:rsidRDefault="00BC52CF" w:rsidP="00BC52CF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364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C52CF" w:rsidRPr="00BC52CF" w:rsidRDefault="00BC52CF" w:rsidP="00BC52CF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C52CF" w:rsidRPr="009969AA" w:rsidRDefault="00BC52CF" w:rsidP="00BC52CF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C52CF" w:rsidRPr="00BC52CF" w:rsidRDefault="00BC52CF" w:rsidP="00BC52CF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C52CF" w:rsidRPr="00BC52CF" w:rsidRDefault="00BC52CF" w:rsidP="00BC52CF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C52CF" w:rsidRPr="00BC52CF" w:rsidRDefault="00BC52CF" w:rsidP="00BC52CF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C52CF" w:rsidRPr="00BC52CF" w:rsidRDefault="00BC52CF" w:rsidP="00BC52CF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</w:tr>
      <w:tr w:rsidR="00BC52CF" w:rsidRPr="00BC52CF" w:rsidTr="00881472">
        <w:trPr>
          <w:trHeight w:val="250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C52CF" w:rsidRPr="00BC52CF" w:rsidRDefault="00BC52CF" w:rsidP="00BC52CF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C52CF" w:rsidRPr="00BC52CF" w:rsidRDefault="00BC52CF" w:rsidP="00BC52CF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C52CF" w:rsidRPr="009969AA" w:rsidRDefault="00BC52CF" w:rsidP="00BC52CF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C52CF" w:rsidRPr="00BC52CF" w:rsidRDefault="00BC52CF" w:rsidP="00BC52CF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C52CF" w:rsidRPr="00BC52CF" w:rsidRDefault="00BC52CF" w:rsidP="00BC52CF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C52CF" w:rsidRPr="00BC52CF" w:rsidRDefault="00BC52CF" w:rsidP="00BC52CF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C52CF" w:rsidRPr="00BC52CF" w:rsidRDefault="00BC52CF" w:rsidP="00BC52CF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BC52CF" w:rsidRPr="00BC52CF" w:rsidTr="00881472">
        <w:trPr>
          <w:trHeight w:val="33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C52CF" w:rsidRPr="00BC52CF" w:rsidRDefault="00BC52CF" w:rsidP="00BC52CF">
            <w:pPr>
              <w:spacing w:line="268" w:lineRule="exact"/>
              <w:rPr>
                <w:rFonts w:ascii="Times New Roman" w:eastAsia="Times New Roman" w:hAnsi="Times New Roman"/>
                <w:sz w:val="24"/>
              </w:rPr>
            </w:pPr>
            <w:r w:rsidRPr="00BC52CF">
              <w:rPr>
                <w:rFonts w:ascii="Times New Roman" w:eastAsia="Times New Roman" w:hAnsi="Times New Roman"/>
                <w:sz w:val="24"/>
              </w:rPr>
              <w:t>3</w:t>
            </w:r>
          </w:p>
        </w:tc>
        <w:tc>
          <w:tcPr>
            <w:tcW w:w="3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C52CF" w:rsidRPr="00BC52CF" w:rsidRDefault="00BC52CF" w:rsidP="00BC52CF">
            <w:pPr>
              <w:spacing w:line="268" w:lineRule="exact"/>
              <w:rPr>
                <w:rFonts w:ascii="Times New Roman" w:eastAsia="Times New Roman" w:hAnsi="Times New Roman"/>
                <w:sz w:val="24"/>
              </w:rPr>
            </w:pPr>
            <w:r w:rsidRPr="00BC52CF">
              <w:rPr>
                <w:rFonts w:ascii="Times New Roman" w:eastAsia="Times New Roman" w:hAnsi="Times New Roman"/>
                <w:sz w:val="24"/>
              </w:rPr>
              <w:t>Жилищный фонд на 01.01.2019 г.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C52CF" w:rsidRPr="009969AA" w:rsidRDefault="00BC52CF" w:rsidP="00BC52CF">
            <w:pPr>
              <w:spacing w:line="336" w:lineRule="exact"/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</w:pPr>
            <w:r w:rsidRPr="009969AA">
              <w:rPr>
                <w:rFonts w:ascii="Times New Roman" w:eastAsia="Times New Roman" w:hAnsi="Times New Roman"/>
                <w:sz w:val="24"/>
                <w:szCs w:val="24"/>
              </w:rPr>
              <w:t>м</w:t>
            </w:r>
            <w:proofErr w:type="gramStart"/>
            <w:r w:rsidRPr="009969AA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10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C52CF" w:rsidRPr="00BC52CF" w:rsidRDefault="009A6C7D" w:rsidP="00BC52CF">
            <w:pPr>
              <w:spacing w:line="268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  <w:r w:rsidR="00BC52CF" w:rsidRPr="00BC52CF">
              <w:rPr>
                <w:rFonts w:ascii="Times New Roman" w:eastAsia="Times New Roman" w:hAnsi="Times New Roman"/>
                <w:sz w:val="24"/>
              </w:rPr>
              <w:t>9000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C52CF" w:rsidRPr="00BC52CF" w:rsidRDefault="00BC52CF" w:rsidP="00BC52CF">
            <w:pPr>
              <w:spacing w:line="268" w:lineRule="exact"/>
              <w:rPr>
                <w:rFonts w:ascii="Times New Roman" w:eastAsia="Times New Roman" w:hAnsi="Times New Roman"/>
                <w:sz w:val="24"/>
              </w:rPr>
            </w:pPr>
            <w:r w:rsidRPr="00BC52CF">
              <w:rPr>
                <w:rFonts w:ascii="Times New Roman" w:eastAsia="Times New Roman" w:hAnsi="Times New Roman"/>
                <w:sz w:val="24"/>
              </w:rPr>
              <w:t>Х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C52CF" w:rsidRPr="00BC52CF" w:rsidRDefault="00BC52CF" w:rsidP="00BC52CF">
            <w:pPr>
              <w:spacing w:line="268" w:lineRule="exact"/>
              <w:rPr>
                <w:rFonts w:ascii="Times New Roman" w:eastAsia="Times New Roman" w:hAnsi="Times New Roman"/>
                <w:sz w:val="24"/>
              </w:rPr>
            </w:pPr>
            <w:r w:rsidRPr="00BC52CF">
              <w:rPr>
                <w:rFonts w:ascii="Times New Roman" w:eastAsia="Times New Roman" w:hAnsi="Times New Roman"/>
                <w:sz w:val="24"/>
              </w:rPr>
              <w:t>Х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C52CF" w:rsidRPr="00BC52CF" w:rsidRDefault="00BC52CF" w:rsidP="00BC52CF">
            <w:pPr>
              <w:spacing w:line="268" w:lineRule="exact"/>
              <w:rPr>
                <w:rFonts w:ascii="Times New Roman" w:eastAsia="Times New Roman" w:hAnsi="Times New Roman"/>
                <w:sz w:val="24"/>
              </w:rPr>
            </w:pPr>
            <w:r w:rsidRPr="00BC52CF">
              <w:rPr>
                <w:rFonts w:ascii="Times New Roman" w:eastAsia="Times New Roman" w:hAnsi="Times New Roman"/>
                <w:sz w:val="24"/>
              </w:rPr>
              <w:t>Х</w:t>
            </w:r>
          </w:p>
        </w:tc>
      </w:tr>
      <w:tr w:rsidR="00BC52CF" w:rsidRPr="00BC52CF" w:rsidTr="00881472">
        <w:trPr>
          <w:trHeight w:val="182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C52CF" w:rsidRPr="00BC52CF" w:rsidRDefault="00BC52CF" w:rsidP="00BC52CF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3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C52CF" w:rsidRPr="00BC52CF" w:rsidRDefault="00BC52CF" w:rsidP="00BC52CF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C52CF" w:rsidRPr="009969AA" w:rsidRDefault="00BC52CF" w:rsidP="00BC52CF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C52CF" w:rsidRPr="00BC52CF" w:rsidRDefault="00BC52CF" w:rsidP="00BC52CF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C52CF" w:rsidRPr="00BC52CF" w:rsidRDefault="00BC52CF" w:rsidP="00BC52CF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C52CF" w:rsidRPr="00BC52CF" w:rsidRDefault="00BC52CF" w:rsidP="00BC52CF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C52CF" w:rsidRPr="00BC52CF" w:rsidRDefault="00BC52CF" w:rsidP="00BC52CF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BC52CF" w:rsidRPr="00BC52CF" w:rsidTr="00881472">
        <w:trPr>
          <w:trHeight w:val="337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C52CF" w:rsidRPr="00BC52CF" w:rsidRDefault="00BC52CF" w:rsidP="00BC52CF">
            <w:pPr>
              <w:spacing w:line="267" w:lineRule="exact"/>
              <w:rPr>
                <w:rFonts w:ascii="Times New Roman" w:eastAsia="Times New Roman" w:hAnsi="Times New Roman"/>
                <w:sz w:val="24"/>
              </w:rPr>
            </w:pPr>
            <w:r w:rsidRPr="00BC52CF">
              <w:rPr>
                <w:rFonts w:ascii="Times New Roman" w:eastAsia="Times New Roman" w:hAnsi="Times New Roman"/>
                <w:sz w:val="24"/>
              </w:rPr>
              <w:t>4</w:t>
            </w:r>
          </w:p>
        </w:tc>
        <w:tc>
          <w:tcPr>
            <w:tcW w:w="3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C52CF" w:rsidRPr="00BC52CF" w:rsidRDefault="00BC52CF" w:rsidP="00BC52CF">
            <w:pPr>
              <w:spacing w:line="267" w:lineRule="exact"/>
              <w:rPr>
                <w:rFonts w:ascii="Times New Roman" w:eastAsia="Times New Roman" w:hAnsi="Times New Roman"/>
                <w:sz w:val="24"/>
              </w:rPr>
            </w:pPr>
            <w:r w:rsidRPr="00BC52CF">
              <w:rPr>
                <w:rFonts w:ascii="Times New Roman" w:eastAsia="Times New Roman" w:hAnsi="Times New Roman"/>
                <w:sz w:val="24"/>
              </w:rPr>
              <w:t>Убыль жилищного фонда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C52CF" w:rsidRPr="009969AA" w:rsidRDefault="00BC52CF" w:rsidP="00BC52CF">
            <w:pPr>
              <w:spacing w:line="336" w:lineRule="exact"/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</w:pPr>
            <w:r w:rsidRPr="009969AA">
              <w:rPr>
                <w:rFonts w:ascii="Times New Roman" w:eastAsia="Times New Roman" w:hAnsi="Times New Roman"/>
                <w:sz w:val="24"/>
                <w:szCs w:val="24"/>
              </w:rPr>
              <w:t>м</w:t>
            </w:r>
            <w:proofErr w:type="gramStart"/>
            <w:r w:rsidRPr="009969AA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10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C52CF" w:rsidRPr="00BC52CF" w:rsidRDefault="00BC52CF" w:rsidP="00BC52CF">
            <w:pPr>
              <w:spacing w:line="267" w:lineRule="exact"/>
              <w:rPr>
                <w:rFonts w:ascii="Times New Roman" w:eastAsia="Times New Roman" w:hAnsi="Times New Roman"/>
                <w:sz w:val="24"/>
              </w:rPr>
            </w:pPr>
            <w:r w:rsidRPr="00BC52CF">
              <w:rPr>
                <w:rFonts w:ascii="Times New Roman" w:eastAsia="Times New Roman" w:hAnsi="Times New Roman"/>
                <w:sz w:val="24"/>
              </w:rPr>
              <w:t>Х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C52CF" w:rsidRPr="00BC52CF" w:rsidRDefault="00BC52CF" w:rsidP="00BC52CF">
            <w:pPr>
              <w:spacing w:line="267" w:lineRule="exact"/>
              <w:rPr>
                <w:rFonts w:ascii="Times New Roman" w:eastAsia="Times New Roman" w:hAnsi="Times New Roman"/>
                <w:sz w:val="24"/>
              </w:rPr>
            </w:pPr>
            <w:r w:rsidRPr="00BC52CF">
              <w:rPr>
                <w:rFonts w:ascii="Times New Roman" w:eastAsia="Times New Roman" w:hAnsi="Times New Roman"/>
                <w:sz w:val="24"/>
              </w:rPr>
              <w:t>Х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C52CF" w:rsidRPr="00BC52CF" w:rsidRDefault="00BC52CF" w:rsidP="00BC52CF">
            <w:pPr>
              <w:spacing w:line="267" w:lineRule="exact"/>
              <w:rPr>
                <w:rFonts w:ascii="Times New Roman" w:eastAsia="Times New Roman" w:hAnsi="Times New Roman"/>
                <w:sz w:val="24"/>
              </w:rPr>
            </w:pPr>
            <w:r w:rsidRPr="00BC52CF">
              <w:rPr>
                <w:rFonts w:ascii="Times New Roman" w:eastAsia="Times New Roman" w:hAnsi="Times New Roman"/>
                <w:sz w:val="24"/>
              </w:rPr>
              <w:t>Х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C52CF" w:rsidRPr="00BC52CF" w:rsidRDefault="00BC52CF" w:rsidP="00BC52CF">
            <w:pPr>
              <w:spacing w:line="267" w:lineRule="exact"/>
              <w:rPr>
                <w:rFonts w:ascii="Times New Roman" w:eastAsia="Times New Roman" w:hAnsi="Times New Roman"/>
                <w:sz w:val="24"/>
              </w:rPr>
            </w:pPr>
            <w:r w:rsidRPr="00BC52CF">
              <w:rPr>
                <w:rFonts w:ascii="Times New Roman" w:eastAsia="Times New Roman" w:hAnsi="Times New Roman"/>
                <w:sz w:val="24"/>
              </w:rPr>
              <w:t>Х</w:t>
            </w:r>
          </w:p>
        </w:tc>
      </w:tr>
      <w:tr w:rsidR="00BC52CF" w:rsidRPr="00BC52CF" w:rsidTr="00881472">
        <w:trPr>
          <w:trHeight w:val="178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C52CF" w:rsidRPr="00BC52CF" w:rsidRDefault="00BC52CF" w:rsidP="00BC52CF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3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C52CF" w:rsidRPr="00BC52CF" w:rsidRDefault="00BC52CF" w:rsidP="00BC52CF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C52CF" w:rsidRPr="009969AA" w:rsidRDefault="00BC52CF" w:rsidP="00BC52CF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C52CF" w:rsidRPr="00BC52CF" w:rsidRDefault="00BC52CF" w:rsidP="00BC52CF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C52CF" w:rsidRPr="00BC52CF" w:rsidRDefault="00BC52CF" w:rsidP="00BC52CF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C52CF" w:rsidRPr="00BC52CF" w:rsidRDefault="00BC52CF" w:rsidP="00BC52CF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C52CF" w:rsidRPr="00BC52CF" w:rsidRDefault="00BC52CF" w:rsidP="00BC52CF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BC52CF" w:rsidRPr="00BC52CF" w:rsidTr="00881472">
        <w:trPr>
          <w:trHeight w:val="518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C52CF" w:rsidRPr="00BC52CF" w:rsidRDefault="00BC52CF" w:rsidP="00BC52CF">
            <w:pPr>
              <w:spacing w:line="270" w:lineRule="exact"/>
              <w:rPr>
                <w:rFonts w:ascii="Times New Roman" w:eastAsia="Times New Roman" w:hAnsi="Times New Roman"/>
                <w:sz w:val="24"/>
              </w:rPr>
            </w:pPr>
            <w:r w:rsidRPr="00BC52CF">
              <w:rPr>
                <w:rFonts w:ascii="Times New Roman" w:eastAsia="Times New Roman" w:hAnsi="Times New Roman"/>
                <w:sz w:val="24"/>
              </w:rPr>
              <w:lastRenderedPageBreak/>
              <w:t>5</w:t>
            </w:r>
          </w:p>
        </w:tc>
        <w:tc>
          <w:tcPr>
            <w:tcW w:w="3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C52CF" w:rsidRPr="00BC52CF" w:rsidRDefault="00BC52CF" w:rsidP="00BC52CF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  <w:r w:rsidRPr="00BC52CF">
              <w:rPr>
                <w:rFonts w:ascii="Times New Roman" w:eastAsia="Times New Roman" w:hAnsi="Times New Roman"/>
                <w:sz w:val="22"/>
              </w:rPr>
              <w:t>Существующий сохраняемый ЖФ</w:t>
            </w: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C52CF" w:rsidRPr="009969AA" w:rsidRDefault="00BC52CF" w:rsidP="00BC52CF">
            <w:pPr>
              <w:spacing w:line="518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69AA">
              <w:rPr>
                <w:rFonts w:ascii="Times New Roman" w:eastAsia="Times New Roman" w:hAnsi="Times New Roman"/>
                <w:sz w:val="24"/>
                <w:szCs w:val="24"/>
              </w:rPr>
              <w:t>м</w:t>
            </w:r>
            <w:proofErr w:type="gramStart"/>
            <w:r w:rsidRPr="009969AA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C52CF" w:rsidRPr="00BC52CF" w:rsidRDefault="00BC52CF" w:rsidP="00BC52CF">
            <w:pPr>
              <w:spacing w:line="270" w:lineRule="exact"/>
              <w:rPr>
                <w:rFonts w:ascii="Times New Roman" w:eastAsia="Times New Roman" w:hAnsi="Times New Roman"/>
                <w:sz w:val="24"/>
              </w:rPr>
            </w:pPr>
            <w:r w:rsidRPr="00BC52CF">
              <w:rPr>
                <w:rFonts w:ascii="Times New Roman" w:eastAsia="Times New Roman" w:hAnsi="Times New Roman"/>
                <w:sz w:val="24"/>
              </w:rPr>
              <w:t>Х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C52CF" w:rsidRPr="00BC52CF" w:rsidRDefault="009A6C7D" w:rsidP="00BC52CF">
            <w:pPr>
              <w:spacing w:line="270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21200</w:t>
            </w: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C52CF" w:rsidRPr="00BC52CF" w:rsidRDefault="009A6C7D" w:rsidP="00BC52CF">
            <w:pPr>
              <w:spacing w:line="270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26920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C52CF" w:rsidRPr="00BC52CF" w:rsidRDefault="00BC52CF" w:rsidP="00BC52CF">
            <w:pPr>
              <w:spacing w:line="270" w:lineRule="exact"/>
              <w:rPr>
                <w:rFonts w:ascii="Times New Roman" w:eastAsia="Times New Roman" w:hAnsi="Times New Roman"/>
                <w:sz w:val="24"/>
              </w:rPr>
            </w:pPr>
            <w:r w:rsidRPr="00BC52CF">
              <w:rPr>
                <w:rFonts w:ascii="Times New Roman" w:eastAsia="Times New Roman" w:hAnsi="Times New Roman"/>
                <w:sz w:val="24"/>
              </w:rPr>
              <w:t>Х</w:t>
            </w:r>
          </w:p>
        </w:tc>
      </w:tr>
      <w:tr w:rsidR="00BC52CF" w:rsidRPr="00BC52CF" w:rsidTr="00881472">
        <w:trPr>
          <w:trHeight w:val="518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C52CF" w:rsidRPr="00BC52CF" w:rsidRDefault="00BC52CF" w:rsidP="00BC52CF">
            <w:pPr>
              <w:spacing w:line="270" w:lineRule="exact"/>
              <w:rPr>
                <w:rFonts w:ascii="Times New Roman" w:eastAsia="Times New Roman" w:hAnsi="Times New Roman"/>
                <w:sz w:val="24"/>
              </w:rPr>
            </w:pPr>
            <w:r w:rsidRPr="00BC52CF">
              <w:rPr>
                <w:rFonts w:ascii="Times New Roman" w:eastAsia="Times New Roman" w:hAnsi="Times New Roman"/>
                <w:sz w:val="24"/>
              </w:rPr>
              <w:t>6</w:t>
            </w:r>
          </w:p>
        </w:tc>
        <w:tc>
          <w:tcPr>
            <w:tcW w:w="3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C52CF" w:rsidRPr="00BC52CF" w:rsidRDefault="00BC52CF" w:rsidP="00BC52CF">
            <w:pPr>
              <w:spacing w:line="270" w:lineRule="exact"/>
              <w:rPr>
                <w:rFonts w:ascii="Times New Roman" w:eastAsia="Times New Roman" w:hAnsi="Times New Roman"/>
                <w:sz w:val="24"/>
              </w:rPr>
            </w:pPr>
            <w:r w:rsidRPr="00BC52CF">
              <w:rPr>
                <w:rFonts w:ascii="Times New Roman" w:eastAsia="Times New Roman" w:hAnsi="Times New Roman"/>
                <w:sz w:val="24"/>
              </w:rPr>
              <w:t>Объемы нового строительства</w:t>
            </w: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C52CF" w:rsidRPr="009969AA" w:rsidRDefault="00BC52CF" w:rsidP="00BC52CF">
            <w:pPr>
              <w:spacing w:line="518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69AA">
              <w:rPr>
                <w:rFonts w:ascii="Times New Roman" w:eastAsia="Times New Roman" w:hAnsi="Times New Roman"/>
                <w:sz w:val="24"/>
                <w:szCs w:val="24"/>
              </w:rPr>
              <w:t>м</w:t>
            </w:r>
            <w:proofErr w:type="gramStart"/>
            <w:r w:rsidRPr="009969AA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C52CF" w:rsidRPr="00BC52CF" w:rsidRDefault="00BC52CF" w:rsidP="00BC52CF">
            <w:pPr>
              <w:spacing w:line="270" w:lineRule="exact"/>
              <w:rPr>
                <w:rFonts w:ascii="Times New Roman" w:eastAsia="Times New Roman" w:hAnsi="Times New Roman"/>
                <w:sz w:val="24"/>
              </w:rPr>
            </w:pPr>
            <w:r w:rsidRPr="00BC52CF">
              <w:rPr>
                <w:rFonts w:ascii="Times New Roman" w:eastAsia="Times New Roman" w:hAnsi="Times New Roman"/>
                <w:sz w:val="24"/>
              </w:rPr>
              <w:t>Х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C52CF" w:rsidRPr="00BC52CF" w:rsidRDefault="009A6C7D" w:rsidP="00BC52CF">
            <w:pPr>
              <w:spacing w:line="270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5720</w:t>
            </w: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C52CF" w:rsidRPr="00BC52CF" w:rsidRDefault="009A6C7D" w:rsidP="00BC52CF">
            <w:pPr>
              <w:spacing w:line="270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28260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C52CF" w:rsidRPr="00BC52CF" w:rsidRDefault="009A6C7D" w:rsidP="00BC52CF">
            <w:pPr>
              <w:spacing w:line="270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33980</w:t>
            </w:r>
          </w:p>
        </w:tc>
      </w:tr>
      <w:tr w:rsidR="00BC52CF" w:rsidRPr="00BC52CF" w:rsidTr="00881472">
        <w:trPr>
          <w:trHeight w:val="520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C52CF" w:rsidRPr="00BC52CF" w:rsidRDefault="00BC52CF" w:rsidP="00BC52CF">
            <w:pPr>
              <w:spacing w:line="270" w:lineRule="exact"/>
              <w:rPr>
                <w:rFonts w:ascii="Times New Roman" w:eastAsia="Times New Roman" w:hAnsi="Times New Roman"/>
                <w:sz w:val="24"/>
              </w:rPr>
            </w:pPr>
            <w:r w:rsidRPr="00BC52CF">
              <w:rPr>
                <w:rFonts w:ascii="Times New Roman" w:eastAsia="Times New Roman" w:hAnsi="Times New Roman"/>
                <w:sz w:val="24"/>
              </w:rPr>
              <w:t>7</w:t>
            </w:r>
          </w:p>
        </w:tc>
        <w:tc>
          <w:tcPr>
            <w:tcW w:w="3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C52CF" w:rsidRPr="00BC52CF" w:rsidRDefault="00BC52CF" w:rsidP="00BC52CF">
            <w:pPr>
              <w:spacing w:line="270" w:lineRule="exact"/>
              <w:rPr>
                <w:rFonts w:ascii="Times New Roman" w:eastAsia="Times New Roman" w:hAnsi="Times New Roman"/>
                <w:sz w:val="24"/>
              </w:rPr>
            </w:pPr>
            <w:r w:rsidRPr="00BC52CF">
              <w:rPr>
                <w:rFonts w:ascii="Times New Roman" w:eastAsia="Times New Roman" w:hAnsi="Times New Roman"/>
                <w:sz w:val="24"/>
              </w:rPr>
              <w:t>ЖФ к концу периода</w:t>
            </w: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C52CF" w:rsidRPr="009969AA" w:rsidRDefault="00BC52CF" w:rsidP="00BC52CF">
            <w:pPr>
              <w:spacing w:line="520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69AA">
              <w:rPr>
                <w:rFonts w:ascii="Times New Roman" w:eastAsia="Times New Roman" w:hAnsi="Times New Roman"/>
                <w:sz w:val="24"/>
                <w:szCs w:val="24"/>
              </w:rPr>
              <w:t>м</w:t>
            </w:r>
            <w:proofErr w:type="gramStart"/>
            <w:r w:rsidRPr="009969AA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C52CF" w:rsidRPr="00BC52CF" w:rsidRDefault="00BC52CF" w:rsidP="00BC52CF">
            <w:pPr>
              <w:spacing w:line="270" w:lineRule="exact"/>
              <w:rPr>
                <w:rFonts w:ascii="Times New Roman" w:eastAsia="Times New Roman" w:hAnsi="Times New Roman"/>
                <w:sz w:val="24"/>
              </w:rPr>
            </w:pPr>
            <w:r w:rsidRPr="00BC52CF">
              <w:rPr>
                <w:rFonts w:ascii="Times New Roman" w:eastAsia="Times New Roman" w:hAnsi="Times New Roman"/>
                <w:sz w:val="24"/>
              </w:rPr>
              <w:t>Х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C52CF" w:rsidRPr="00BC52CF" w:rsidRDefault="009A6C7D" w:rsidP="00BC52CF">
            <w:pPr>
              <w:spacing w:line="270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26920</w:t>
            </w: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C52CF" w:rsidRPr="00BC52CF" w:rsidRDefault="009A6C7D" w:rsidP="00BC52CF">
            <w:pPr>
              <w:spacing w:line="270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55180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C52CF" w:rsidRPr="00BC52CF" w:rsidRDefault="00BC52CF" w:rsidP="00BC52CF">
            <w:pPr>
              <w:spacing w:line="270" w:lineRule="exact"/>
              <w:rPr>
                <w:rFonts w:ascii="Times New Roman" w:eastAsia="Times New Roman" w:hAnsi="Times New Roman"/>
                <w:sz w:val="24"/>
              </w:rPr>
            </w:pPr>
            <w:r w:rsidRPr="00BC52CF">
              <w:rPr>
                <w:rFonts w:ascii="Times New Roman" w:eastAsia="Times New Roman" w:hAnsi="Times New Roman"/>
                <w:sz w:val="24"/>
              </w:rPr>
              <w:t>Х</w:t>
            </w:r>
          </w:p>
        </w:tc>
      </w:tr>
    </w:tbl>
    <w:p w:rsidR="00BC52CF" w:rsidRPr="00BC52CF" w:rsidRDefault="00BC52CF" w:rsidP="00BC52CF">
      <w:pPr>
        <w:rPr>
          <w:rFonts w:ascii="Times New Roman" w:eastAsia="Times New Roman" w:hAnsi="Times New Roman" w:cs="Times New Roman"/>
          <w:sz w:val="24"/>
        </w:rPr>
      </w:pPr>
    </w:p>
    <w:p w:rsidR="00BC52CF" w:rsidRPr="00BC52CF" w:rsidRDefault="00BC52CF" w:rsidP="00BC52CF">
      <w:pPr>
        <w:rPr>
          <w:rFonts w:ascii="Times New Roman" w:eastAsia="Times New Roman" w:hAnsi="Times New Roman" w:cs="Times New Roman"/>
          <w:sz w:val="24"/>
        </w:rPr>
      </w:pPr>
    </w:p>
    <w:p w:rsidR="00BC52CF" w:rsidRPr="00BC52CF" w:rsidRDefault="00BC52CF" w:rsidP="00BC52CF">
      <w:pPr>
        <w:ind w:firstLine="709"/>
        <w:rPr>
          <w:rFonts w:ascii="Times New Roman" w:eastAsia="Times New Roman" w:hAnsi="Times New Roman" w:cs="Times New Roman"/>
          <w:b/>
          <w:i/>
          <w:sz w:val="24"/>
        </w:rPr>
      </w:pPr>
      <w:r w:rsidRPr="00BC52CF">
        <w:rPr>
          <w:rFonts w:ascii="Times New Roman" w:eastAsia="Times New Roman" w:hAnsi="Times New Roman" w:cs="Times New Roman"/>
          <w:b/>
          <w:i/>
          <w:sz w:val="24"/>
        </w:rPr>
        <w:t>Типология нового жилищного строительства</w:t>
      </w:r>
    </w:p>
    <w:p w:rsidR="00BC52CF" w:rsidRPr="00BC52CF" w:rsidRDefault="00BC52CF" w:rsidP="00BC52CF">
      <w:pPr>
        <w:ind w:firstLine="709"/>
        <w:rPr>
          <w:rFonts w:ascii="Times New Roman" w:eastAsia="Times New Roman" w:hAnsi="Times New Roman" w:cs="Times New Roman"/>
          <w:b/>
          <w:sz w:val="24"/>
        </w:rPr>
      </w:pPr>
    </w:p>
    <w:p w:rsidR="00BC52CF" w:rsidRPr="00BC52CF" w:rsidRDefault="00BC52CF" w:rsidP="00BC52CF">
      <w:pPr>
        <w:ind w:firstLine="709"/>
        <w:rPr>
          <w:rFonts w:ascii="Times New Roman" w:eastAsia="Times New Roman" w:hAnsi="Times New Roman" w:cs="Times New Roman"/>
          <w:sz w:val="24"/>
        </w:rPr>
      </w:pPr>
      <w:r w:rsidRPr="00BC52CF">
        <w:rPr>
          <w:rFonts w:ascii="Times New Roman" w:eastAsia="Times New Roman" w:hAnsi="Times New Roman" w:cs="Times New Roman"/>
          <w:sz w:val="24"/>
        </w:rPr>
        <w:t>Генеральным планом предлагается малоэтажная индивидуальная застройка жилыми зданиями на 1 семью, этажностью от 1 до 3 этажей.</w:t>
      </w:r>
    </w:p>
    <w:p w:rsidR="00BC52CF" w:rsidRPr="00BC52CF" w:rsidRDefault="00BC52CF" w:rsidP="00BC52CF">
      <w:pPr>
        <w:ind w:firstLine="709"/>
        <w:rPr>
          <w:rFonts w:ascii="Times New Roman" w:eastAsia="Times New Roman" w:hAnsi="Times New Roman" w:cs="Times New Roman"/>
          <w:sz w:val="24"/>
        </w:rPr>
      </w:pPr>
    </w:p>
    <w:p w:rsidR="00BC52CF" w:rsidRPr="00BC52CF" w:rsidRDefault="00BC52CF" w:rsidP="00BC52CF">
      <w:pPr>
        <w:ind w:firstLine="709"/>
        <w:rPr>
          <w:rFonts w:ascii="Times New Roman" w:eastAsia="Times New Roman" w:hAnsi="Times New Roman" w:cs="Times New Roman"/>
          <w:sz w:val="24"/>
        </w:rPr>
      </w:pPr>
      <w:r w:rsidRPr="00BC52CF">
        <w:rPr>
          <w:rFonts w:ascii="Times New Roman" w:eastAsia="Times New Roman" w:hAnsi="Times New Roman" w:cs="Times New Roman"/>
          <w:b/>
          <w:i/>
          <w:sz w:val="24"/>
        </w:rPr>
        <w:t>Первая очередь</w:t>
      </w:r>
      <w:r w:rsidRPr="00BC52CF">
        <w:rPr>
          <w:rFonts w:ascii="Times New Roman" w:eastAsia="Times New Roman" w:hAnsi="Times New Roman" w:cs="Times New Roman"/>
          <w:sz w:val="24"/>
        </w:rPr>
        <w:t xml:space="preserve"> строительства</w:t>
      </w:r>
    </w:p>
    <w:p w:rsidR="00BC52CF" w:rsidRPr="00BC52CF" w:rsidRDefault="00BC52CF" w:rsidP="00BC52CF">
      <w:pPr>
        <w:ind w:firstLine="709"/>
        <w:rPr>
          <w:rFonts w:ascii="Times New Roman" w:eastAsia="Times New Roman" w:hAnsi="Times New Roman" w:cs="Times New Roman"/>
          <w:sz w:val="24"/>
        </w:rPr>
      </w:pPr>
    </w:p>
    <w:p w:rsidR="00BC52CF" w:rsidRPr="00BC52CF" w:rsidRDefault="00BC52CF" w:rsidP="00BC52CF">
      <w:pPr>
        <w:ind w:firstLine="709"/>
        <w:rPr>
          <w:rFonts w:ascii="Times New Roman" w:eastAsia="Times New Roman" w:hAnsi="Times New Roman" w:cs="Times New Roman"/>
          <w:sz w:val="24"/>
        </w:rPr>
      </w:pPr>
      <w:r w:rsidRPr="00BC52CF">
        <w:rPr>
          <w:rFonts w:ascii="Times New Roman" w:eastAsia="Times New Roman" w:hAnsi="Times New Roman" w:cs="Times New Roman"/>
          <w:sz w:val="24"/>
        </w:rPr>
        <w:t>Важнейшими задачами реализации I очереди жилищного строительства является определение его объемов до 2024 года (приоритетными являются территории, имеющие проектную документацию или отводы).</w:t>
      </w:r>
    </w:p>
    <w:p w:rsidR="00BC52CF" w:rsidRPr="00BC52CF" w:rsidRDefault="00BC52CF" w:rsidP="00BC52CF">
      <w:pPr>
        <w:ind w:firstLine="709"/>
        <w:rPr>
          <w:rFonts w:ascii="Times New Roman" w:eastAsia="Times New Roman" w:hAnsi="Times New Roman" w:cs="Times New Roman"/>
          <w:sz w:val="24"/>
        </w:rPr>
      </w:pPr>
      <w:r w:rsidRPr="00BC52CF">
        <w:rPr>
          <w:rFonts w:ascii="Times New Roman" w:eastAsia="Times New Roman" w:hAnsi="Times New Roman" w:cs="Times New Roman"/>
          <w:sz w:val="24"/>
        </w:rPr>
        <w:t xml:space="preserve">Площадь нового жилищного строительства на конец I очереди составит </w:t>
      </w:r>
      <w:r w:rsidR="0099218A">
        <w:rPr>
          <w:rFonts w:ascii="Times New Roman" w:eastAsia="Times New Roman" w:hAnsi="Times New Roman" w:cs="Times New Roman"/>
          <w:sz w:val="24"/>
        </w:rPr>
        <w:t>5720</w:t>
      </w:r>
      <w:r w:rsidRPr="00BC52CF">
        <w:rPr>
          <w:rFonts w:ascii="Times New Roman" w:eastAsia="Times New Roman" w:hAnsi="Times New Roman" w:cs="Times New Roman"/>
          <w:sz w:val="24"/>
        </w:rPr>
        <w:t xml:space="preserve"> м</w:t>
      </w:r>
      <w:proofErr w:type="gramStart"/>
      <w:r w:rsidRPr="00BC52CF">
        <w:rPr>
          <w:rFonts w:ascii="Times New Roman" w:eastAsia="Times New Roman" w:hAnsi="Times New Roman" w:cs="Times New Roman"/>
          <w:sz w:val="24"/>
          <w:vertAlign w:val="superscript"/>
        </w:rPr>
        <w:t>2</w:t>
      </w:r>
      <w:proofErr w:type="gramEnd"/>
      <w:r w:rsidRPr="00BC52CF">
        <w:rPr>
          <w:rFonts w:ascii="Times New Roman" w:eastAsia="Times New Roman" w:hAnsi="Times New Roman" w:cs="Times New Roman"/>
          <w:sz w:val="24"/>
        </w:rPr>
        <w:t>, что обеспечит расселение жителей со средней обеспеченностью 20 м</w:t>
      </w:r>
      <w:r w:rsidRPr="00BC52CF">
        <w:rPr>
          <w:rFonts w:ascii="Times New Roman" w:eastAsia="Times New Roman" w:hAnsi="Times New Roman" w:cs="Times New Roman"/>
          <w:sz w:val="24"/>
          <w:vertAlign w:val="superscript"/>
        </w:rPr>
        <w:t>2</w:t>
      </w:r>
      <w:r w:rsidRPr="00BC52CF">
        <w:rPr>
          <w:rFonts w:ascii="Times New Roman" w:eastAsia="Times New Roman" w:hAnsi="Times New Roman" w:cs="Times New Roman"/>
          <w:sz w:val="24"/>
        </w:rPr>
        <w:t>/чел.</w:t>
      </w:r>
    </w:p>
    <w:p w:rsidR="00BC52CF" w:rsidRPr="00BC52CF" w:rsidRDefault="00BC52CF" w:rsidP="00BC52CF">
      <w:pPr>
        <w:ind w:firstLine="709"/>
        <w:rPr>
          <w:rFonts w:ascii="Times New Roman" w:eastAsia="Times New Roman" w:hAnsi="Times New Roman" w:cs="Times New Roman"/>
          <w:sz w:val="24"/>
        </w:rPr>
      </w:pPr>
    </w:p>
    <w:p w:rsidR="00BC52CF" w:rsidRPr="00BC52CF" w:rsidRDefault="00BC52CF" w:rsidP="00BC52CF">
      <w:pPr>
        <w:ind w:firstLine="709"/>
        <w:rPr>
          <w:rFonts w:ascii="Times New Roman" w:eastAsia="Times New Roman" w:hAnsi="Times New Roman" w:cs="Times New Roman"/>
          <w:b/>
          <w:i/>
          <w:sz w:val="24"/>
        </w:rPr>
      </w:pPr>
      <w:r w:rsidRPr="00BC52CF">
        <w:rPr>
          <w:rFonts w:ascii="Times New Roman" w:eastAsia="Times New Roman" w:hAnsi="Times New Roman" w:cs="Times New Roman"/>
          <w:b/>
          <w:i/>
          <w:sz w:val="24"/>
        </w:rPr>
        <w:t>Расчетный срок</w:t>
      </w:r>
    </w:p>
    <w:p w:rsidR="00BC52CF" w:rsidRPr="00BC52CF" w:rsidRDefault="00BC52CF" w:rsidP="00BC52CF">
      <w:pPr>
        <w:ind w:firstLine="709"/>
        <w:rPr>
          <w:rFonts w:ascii="Times New Roman" w:eastAsia="Times New Roman" w:hAnsi="Times New Roman" w:cs="Times New Roman"/>
          <w:sz w:val="24"/>
        </w:rPr>
      </w:pPr>
    </w:p>
    <w:p w:rsidR="00BC52CF" w:rsidRPr="00BC52CF" w:rsidRDefault="00BC52CF" w:rsidP="00BC52CF">
      <w:pPr>
        <w:ind w:firstLine="709"/>
        <w:rPr>
          <w:rFonts w:ascii="Times New Roman" w:eastAsia="Times New Roman" w:hAnsi="Times New Roman" w:cs="Times New Roman"/>
          <w:sz w:val="24"/>
        </w:rPr>
      </w:pPr>
      <w:r w:rsidRPr="00BC52CF">
        <w:rPr>
          <w:rFonts w:ascii="Times New Roman" w:eastAsia="Times New Roman" w:hAnsi="Times New Roman" w:cs="Times New Roman"/>
          <w:sz w:val="24"/>
        </w:rPr>
        <w:t xml:space="preserve">С  2024 по 2039 г. жилищное строительство в селе </w:t>
      </w:r>
      <w:proofErr w:type="spellStart"/>
      <w:r w:rsidR="0099218A">
        <w:rPr>
          <w:rFonts w:ascii="Times New Roman" w:eastAsia="Times New Roman" w:hAnsi="Times New Roman" w:cs="Times New Roman"/>
          <w:sz w:val="24"/>
        </w:rPr>
        <w:t>Кужник</w:t>
      </w:r>
      <w:proofErr w:type="spellEnd"/>
      <w:r w:rsidRPr="00BC52CF">
        <w:rPr>
          <w:rFonts w:ascii="Times New Roman" w:eastAsia="Times New Roman" w:hAnsi="Times New Roman" w:cs="Times New Roman"/>
          <w:sz w:val="24"/>
        </w:rPr>
        <w:t xml:space="preserve"> будет вестись, как и</w:t>
      </w:r>
    </w:p>
    <w:p w:rsidR="00BC52CF" w:rsidRPr="00BC52CF" w:rsidRDefault="00BC52CF" w:rsidP="00BC52CF">
      <w:pPr>
        <w:ind w:firstLine="709"/>
        <w:rPr>
          <w:rFonts w:ascii="Times New Roman" w:eastAsia="Times New Roman" w:hAnsi="Times New Roman" w:cs="Times New Roman"/>
          <w:sz w:val="24"/>
        </w:rPr>
      </w:pPr>
      <w:r w:rsidRPr="00BC52CF">
        <w:rPr>
          <w:rFonts w:ascii="Times New Roman" w:eastAsia="Times New Roman" w:hAnsi="Times New Roman" w:cs="Times New Roman"/>
          <w:sz w:val="24"/>
        </w:rPr>
        <w:t>на первую очередь, в направлении индивидуальной жилой застройки – будет</w:t>
      </w:r>
    </w:p>
    <w:p w:rsidR="00BC52CF" w:rsidRPr="00BC52CF" w:rsidRDefault="00BC52CF" w:rsidP="00BC52CF">
      <w:pPr>
        <w:ind w:firstLine="709"/>
        <w:rPr>
          <w:rFonts w:ascii="Times New Roman" w:eastAsia="Times New Roman" w:hAnsi="Times New Roman" w:cs="Times New Roman"/>
          <w:sz w:val="24"/>
        </w:rPr>
      </w:pPr>
      <w:r w:rsidRPr="00BC52CF">
        <w:rPr>
          <w:rFonts w:ascii="Times New Roman" w:eastAsia="Times New Roman" w:hAnsi="Times New Roman" w:cs="Times New Roman"/>
          <w:sz w:val="24"/>
        </w:rPr>
        <w:t xml:space="preserve">построено </w:t>
      </w:r>
      <w:r w:rsidR="00A21E17">
        <w:rPr>
          <w:rFonts w:ascii="Times New Roman" w:eastAsia="Times New Roman" w:hAnsi="Times New Roman" w:cs="Times New Roman"/>
          <w:sz w:val="24"/>
        </w:rPr>
        <w:t>28260</w:t>
      </w:r>
      <w:r w:rsidRPr="00BC52CF">
        <w:rPr>
          <w:rFonts w:ascii="Times New Roman" w:eastAsia="Times New Roman" w:hAnsi="Times New Roman" w:cs="Times New Roman"/>
          <w:sz w:val="24"/>
        </w:rPr>
        <w:t xml:space="preserve"> м</w:t>
      </w:r>
      <w:proofErr w:type="gramStart"/>
      <w:r w:rsidRPr="00BC52CF">
        <w:rPr>
          <w:rFonts w:ascii="Times New Roman" w:eastAsia="Times New Roman" w:hAnsi="Times New Roman" w:cs="Times New Roman"/>
          <w:sz w:val="24"/>
          <w:vertAlign w:val="superscript"/>
        </w:rPr>
        <w:t>2</w:t>
      </w:r>
      <w:proofErr w:type="gramEnd"/>
      <w:r w:rsidRPr="00BC52CF">
        <w:rPr>
          <w:rFonts w:ascii="Times New Roman" w:eastAsia="Times New Roman" w:hAnsi="Times New Roman" w:cs="Times New Roman"/>
          <w:sz w:val="24"/>
        </w:rPr>
        <w:t xml:space="preserve"> жилья. Площадь жилищного фонда к 2039 году составит </w:t>
      </w:r>
      <w:r w:rsidR="00A21E17">
        <w:rPr>
          <w:rFonts w:ascii="Times New Roman" w:eastAsia="Times New Roman" w:hAnsi="Times New Roman" w:cs="Times New Roman"/>
          <w:sz w:val="24"/>
        </w:rPr>
        <w:t xml:space="preserve">55180 </w:t>
      </w:r>
      <w:r w:rsidR="006759E5">
        <w:rPr>
          <w:rFonts w:ascii="Times New Roman" w:eastAsia="Times New Roman" w:hAnsi="Times New Roman" w:cs="Times New Roman"/>
          <w:sz w:val="24"/>
        </w:rPr>
        <w:t xml:space="preserve">  </w:t>
      </w:r>
      <w:r w:rsidRPr="00BC52CF">
        <w:rPr>
          <w:rFonts w:ascii="Times New Roman" w:eastAsia="Times New Roman" w:hAnsi="Times New Roman" w:cs="Times New Roman"/>
          <w:sz w:val="24"/>
        </w:rPr>
        <w:t>м</w:t>
      </w:r>
      <w:proofErr w:type="gramStart"/>
      <w:r w:rsidRPr="00BC52CF">
        <w:rPr>
          <w:rFonts w:ascii="Times New Roman" w:eastAsia="Times New Roman" w:hAnsi="Times New Roman" w:cs="Times New Roman"/>
          <w:sz w:val="24"/>
          <w:vertAlign w:val="superscript"/>
        </w:rPr>
        <w:t>2</w:t>
      </w:r>
      <w:proofErr w:type="gramEnd"/>
      <w:r w:rsidRPr="00BC52CF">
        <w:rPr>
          <w:rFonts w:ascii="Times New Roman" w:eastAsia="Times New Roman" w:hAnsi="Times New Roman" w:cs="Times New Roman"/>
          <w:sz w:val="24"/>
        </w:rPr>
        <w:t>, обеспеченность жильем – 20 м</w:t>
      </w:r>
      <w:r w:rsidRPr="00BC52CF">
        <w:rPr>
          <w:rFonts w:ascii="Times New Roman" w:eastAsia="Times New Roman" w:hAnsi="Times New Roman" w:cs="Times New Roman"/>
          <w:sz w:val="24"/>
          <w:vertAlign w:val="superscript"/>
        </w:rPr>
        <w:t>2</w:t>
      </w:r>
      <w:r w:rsidRPr="00BC52CF">
        <w:rPr>
          <w:rFonts w:ascii="Times New Roman" w:eastAsia="Times New Roman" w:hAnsi="Times New Roman" w:cs="Times New Roman"/>
          <w:sz w:val="24"/>
        </w:rPr>
        <w:t>/чел.</w:t>
      </w:r>
    </w:p>
    <w:p w:rsidR="00A34226" w:rsidRPr="006759E5" w:rsidRDefault="00A34226" w:rsidP="00A34226">
      <w:pPr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A34226" w:rsidRPr="006759E5" w:rsidRDefault="00A34226" w:rsidP="00A34226">
      <w:pPr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759E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Расчет объемов нового строительства</w:t>
      </w:r>
    </w:p>
    <w:p w:rsidR="00A34226" w:rsidRPr="006759E5" w:rsidRDefault="00A34226" w:rsidP="00A34226">
      <w:pPr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A34226" w:rsidRPr="006759E5" w:rsidRDefault="00A34226" w:rsidP="00A34226">
      <w:pPr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759E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1.</w:t>
      </w:r>
      <w:r w:rsidRPr="006759E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Существующий жилищный фонд –</w:t>
      </w:r>
      <w:r w:rsidR="006759E5" w:rsidRPr="006759E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</w:t>
      </w:r>
      <w:r w:rsidRPr="006759E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9000 тыс</w:t>
      </w:r>
      <w:proofErr w:type="gramStart"/>
      <w:r w:rsidRPr="006759E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.м</w:t>
      </w:r>
      <w:proofErr w:type="gramEnd"/>
      <w:r w:rsidRPr="006759E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 общей площади.</w:t>
      </w:r>
    </w:p>
    <w:p w:rsidR="00A34226" w:rsidRPr="00E8305A" w:rsidRDefault="00A34226" w:rsidP="00A34226">
      <w:pPr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8305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2.</w:t>
      </w:r>
      <w:r w:rsidRPr="00E8305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 xml:space="preserve">Существующий сохраняемый жилищный фонд:  </w:t>
      </w:r>
      <w:r w:rsidR="00E8305A" w:rsidRPr="00E8305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</w:t>
      </w:r>
      <w:r w:rsidRPr="00E8305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9000 м</w:t>
      </w:r>
      <w:proofErr w:type="gramStart"/>
      <w:r w:rsidRPr="00E8305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</w:t>
      </w:r>
      <w:proofErr w:type="gramEnd"/>
      <w:r w:rsidRPr="00E8305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общей площади.</w:t>
      </w:r>
    </w:p>
    <w:p w:rsidR="00A34226" w:rsidRPr="00E8305A" w:rsidRDefault="00A34226" w:rsidP="00A34226">
      <w:pPr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8305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3.</w:t>
      </w:r>
      <w:r w:rsidRPr="00E8305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 xml:space="preserve">Потребность в жилищном фонде на расчетный срок: </w:t>
      </w:r>
      <w:r w:rsidR="00E8305A" w:rsidRPr="00E8305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1699</w:t>
      </w:r>
      <w:r w:rsidRPr="00E8305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*20 = </w:t>
      </w:r>
      <w:r w:rsidR="00E8305A" w:rsidRPr="00E8305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33980</w:t>
      </w:r>
      <w:r w:rsidRPr="00E8305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м</w:t>
      </w:r>
      <w:proofErr w:type="gramStart"/>
      <w:r w:rsidRPr="00E8305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</w:t>
      </w:r>
      <w:proofErr w:type="gramEnd"/>
      <w:r w:rsidRPr="00E8305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общей площади</w:t>
      </w:r>
    </w:p>
    <w:p w:rsidR="00A34226" w:rsidRPr="00E8305A" w:rsidRDefault="00A34226" w:rsidP="00A34226">
      <w:pPr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A34226" w:rsidRPr="00E8305A" w:rsidRDefault="00A34226" w:rsidP="00A34226">
      <w:pPr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8305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где: </w:t>
      </w:r>
      <w:r w:rsidR="00E8305A" w:rsidRPr="00E8305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1699</w:t>
      </w:r>
      <w:r w:rsidRPr="00E8305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– прирост численности населения на 01.01.2039г., человек; 20 – перспективная обеспеченность населения жилищным фондом, м</w:t>
      </w:r>
      <w:proofErr w:type="gramStart"/>
      <w:r w:rsidRPr="00E8305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</w:t>
      </w:r>
      <w:proofErr w:type="gramEnd"/>
      <w:r w:rsidRPr="00E8305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/чел.</w:t>
      </w:r>
    </w:p>
    <w:p w:rsidR="00A34226" w:rsidRPr="00E8305A" w:rsidRDefault="00A34226" w:rsidP="00A34226">
      <w:pPr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8305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4.</w:t>
      </w:r>
      <w:r w:rsidRPr="00E8305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 xml:space="preserve">Объем нового жилищного строительства:  </w:t>
      </w:r>
      <w:r w:rsidR="00E8305A" w:rsidRPr="00E8305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33980</w:t>
      </w:r>
      <w:r w:rsidRPr="00E8305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м</w:t>
      </w:r>
      <w:proofErr w:type="gramStart"/>
      <w:r w:rsidRPr="00E8305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</w:t>
      </w:r>
      <w:proofErr w:type="gramEnd"/>
      <w:r w:rsidRPr="00E8305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общей площади.</w:t>
      </w:r>
    </w:p>
    <w:p w:rsidR="00A34226" w:rsidRPr="00A34226" w:rsidRDefault="00A34226" w:rsidP="00A34226">
      <w:pPr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F1322E" w:rsidRPr="0065245F" w:rsidRDefault="00F1322E" w:rsidP="0065245F">
      <w:pPr>
        <w:tabs>
          <w:tab w:val="left" w:pos="1290"/>
        </w:tabs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5245F">
        <w:rPr>
          <w:rFonts w:ascii="Times New Roman" w:eastAsia="Times New Roman" w:hAnsi="Times New Roman" w:cs="Times New Roman"/>
          <w:b/>
          <w:sz w:val="28"/>
          <w:szCs w:val="28"/>
        </w:rPr>
        <w:t>2.6       Система культурно-бытового обслуживания образования</w:t>
      </w:r>
    </w:p>
    <w:p w:rsidR="00F1322E" w:rsidRPr="0065245F" w:rsidRDefault="00F1322E" w:rsidP="0065245F">
      <w:pPr>
        <w:tabs>
          <w:tab w:val="left" w:pos="1290"/>
        </w:tabs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1711B" w:rsidRPr="000655BE" w:rsidRDefault="00A1711B" w:rsidP="000655BE">
      <w:pPr>
        <w:tabs>
          <w:tab w:val="left" w:pos="1290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>Строительство объектов социально-культурного и коммунального назначения осуществляется в основном за счет государственных капитальных вложений.</w:t>
      </w:r>
    </w:p>
    <w:p w:rsidR="00A1711B" w:rsidRPr="000655BE" w:rsidRDefault="00A1711B" w:rsidP="000655BE">
      <w:pPr>
        <w:tabs>
          <w:tab w:val="left" w:pos="1290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>Проектируемое строительство объектов производственного назначения, переработки сельскохозяйственной продукции, ремонт и строительство дорог, ремонт и строительство объектов социально-культурного обслуживания населения, строительство электросетей и объектов коммунального хозяйства будет способствовать развитию строительной деятельности на территории района, увеличению численности занятых в строительстве, снижению уровня безработицы.</w:t>
      </w:r>
    </w:p>
    <w:p w:rsidR="00F1322E" w:rsidRDefault="00F1322E" w:rsidP="000655BE">
      <w:pPr>
        <w:tabs>
          <w:tab w:val="left" w:pos="1290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 xml:space="preserve">Система социального и культурно-бытового обслуживания муниципального образования «село </w:t>
      </w:r>
      <w:proofErr w:type="spellStart"/>
      <w:r w:rsidR="00A13491" w:rsidRPr="000655BE">
        <w:rPr>
          <w:rFonts w:ascii="Times New Roman" w:eastAsia="Times New Roman" w:hAnsi="Times New Roman" w:cs="Times New Roman"/>
          <w:sz w:val="24"/>
          <w:szCs w:val="24"/>
        </w:rPr>
        <w:t>Кужник</w:t>
      </w:r>
      <w:proofErr w:type="spellEnd"/>
      <w:r w:rsidRPr="000655BE">
        <w:rPr>
          <w:rFonts w:ascii="Times New Roman" w:eastAsia="Times New Roman" w:hAnsi="Times New Roman" w:cs="Times New Roman"/>
          <w:sz w:val="24"/>
          <w:szCs w:val="24"/>
        </w:rPr>
        <w:t xml:space="preserve">» формируется с учетом следующих факторов: сложившихся </w:t>
      </w:r>
      <w:r w:rsidRPr="000655BE">
        <w:rPr>
          <w:rFonts w:ascii="Times New Roman" w:eastAsia="Times New Roman" w:hAnsi="Times New Roman" w:cs="Times New Roman"/>
          <w:sz w:val="24"/>
          <w:szCs w:val="24"/>
        </w:rPr>
        <w:lastRenderedPageBreak/>
        <w:t>коммуникационных связей, экономического и социально-культурного потенциала, особенностей системы расселения, уровня развития транспортной сети.</w:t>
      </w:r>
    </w:p>
    <w:p w:rsidR="00C80551" w:rsidRDefault="00C80551" w:rsidP="000655BE">
      <w:pPr>
        <w:tabs>
          <w:tab w:val="left" w:pos="1290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80551" w:rsidRPr="000655BE" w:rsidRDefault="00C80551" w:rsidP="000655BE">
      <w:pPr>
        <w:tabs>
          <w:tab w:val="left" w:pos="1290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D7289" w:rsidRDefault="00F1322E" w:rsidP="00AD7289">
      <w:pPr>
        <w:ind w:firstLine="709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b/>
          <w:sz w:val="24"/>
          <w:szCs w:val="24"/>
        </w:rPr>
        <w:t xml:space="preserve">Таблица </w:t>
      </w:r>
      <w:r w:rsidR="00825EE8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Pr="000655BE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</w:p>
    <w:p w:rsidR="00AD7289" w:rsidRDefault="00AD7289" w:rsidP="00AD7289">
      <w:pPr>
        <w:ind w:firstLine="709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1322E" w:rsidRDefault="00F1322E" w:rsidP="000655BE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b/>
          <w:sz w:val="24"/>
          <w:szCs w:val="24"/>
        </w:rPr>
        <w:t>Перечень объектов социального и культу</w:t>
      </w:r>
      <w:r w:rsidR="00AD7289">
        <w:rPr>
          <w:rFonts w:ascii="Times New Roman" w:eastAsia="Times New Roman" w:hAnsi="Times New Roman" w:cs="Times New Roman"/>
          <w:b/>
          <w:sz w:val="24"/>
          <w:szCs w:val="24"/>
        </w:rPr>
        <w:t>рно-бытового обслуживания</w:t>
      </w:r>
    </w:p>
    <w:p w:rsidR="00AD7289" w:rsidRPr="000655BE" w:rsidRDefault="00AD7289" w:rsidP="000655BE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61"/>
        <w:tblW w:w="5000" w:type="pct"/>
        <w:jc w:val="center"/>
        <w:tblLook w:val="04A0" w:firstRow="1" w:lastRow="0" w:firstColumn="1" w:lastColumn="0" w:noHBand="0" w:noVBand="1"/>
      </w:tblPr>
      <w:tblGrid>
        <w:gridCol w:w="863"/>
        <w:gridCol w:w="3537"/>
        <w:gridCol w:w="2077"/>
        <w:gridCol w:w="1461"/>
        <w:gridCol w:w="1632"/>
      </w:tblGrid>
      <w:tr w:rsidR="00AD7289" w:rsidRPr="00AD7289" w:rsidTr="00AD7289">
        <w:trPr>
          <w:trHeight w:val="315"/>
          <w:jc w:val="center"/>
        </w:trPr>
        <w:tc>
          <w:tcPr>
            <w:tcW w:w="469" w:type="pct"/>
            <w:vMerge w:val="restart"/>
            <w:vAlign w:val="center"/>
            <w:hideMark/>
          </w:tcPr>
          <w:p w:rsidR="00AD7289" w:rsidRPr="00AD7289" w:rsidRDefault="00AD7289" w:rsidP="00AD728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AD7289">
              <w:rPr>
                <w:rFonts w:ascii="Times New Roman" w:eastAsia="Times New Roman" w:hAnsi="Times New Roman" w:cs="Times New Roman"/>
                <w:b/>
              </w:rPr>
              <w:t xml:space="preserve">№ </w:t>
            </w:r>
          </w:p>
          <w:p w:rsidR="00AD7289" w:rsidRPr="00AD7289" w:rsidRDefault="00AD7289" w:rsidP="00AD728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gramStart"/>
            <w:r w:rsidRPr="00AD7289">
              <w:rPr>
                <w:rFonts w:ascii="Times New Roman" w:eastAsia="Times New Roman" w:hAnsi="Times New Roman" w:cs="Times New Roman"/>
                <w:b/>
              </w:rPr>
              <w:t>п</w:t>
            </w:r>
            <w:proofErr w:type="gramEnd"/>
            <w:r w:rsidRPr="00AD7289">
              <w:rPr>
                <w:rFonts w:ascii="Times New Roman" w:eastAsia="Times New Roman" w:hAnsi="Times New Roman" w:cs="Times New Roman"/>
                <w:b/>
              </w:rPr>
              <w:t>/п</w:t>
            </w:r>
          </w:p>
        </w:tc>
        <w:tc>
          <w:tcPr>
            <w:tcW w:w="1866" w:type="pct"/>
            <w:vMerge w:val="restart"/>
            <w:vAlign w:val="center"/>
            <w:hideMark/>
          </w:tcPr>
          <w:p w:rsidR="00AD7289" w:rsidRPr="00AD7289" w:rsidRDefault="00AD7289" w:rsidP="00AD728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D7289">
              <w:rPr>
                <w:rFonts w:ascii="Times New Roman" w:eastAsia="Times New Roman" w:hAnsi="Times New Roman" w:cs="Times New Roman"/>
                <w:b/>
              </w:rPr>
              <w:t>Наименование  учреждений обслуживания</w:t>
            </w:r>
          </w:p>
        </w:tc>
        <w:tc>
          <w:tcPr>
            <w:tcW w:w="1103" w:type="pct"/>
            <w:vMerge w:val="restart"/>
            <w:vAlign w:val="center"/>
            <w:hideMark/>
          </w:tcPr>
          <w:p w:rsidR="00AD7289" w:rsidRPr="00AD7289" w:rsidRDefault="00AD7289" w:rsidP="00AD728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D7289">
              <w:rPr>
                <w:rFonts w:ascii="Times New Roman" w:eastAsia="Times New Roman" w:hAnsi="Times New Roman" w:cs="Times New Roman"/>
                <w:b/>
              </w:rPr>
              <w:t xml:space="preserve">Един. </w:t>
            </w:r>
          </w:p>
          <w:p w:rsidR="00AD7289" w:rsidRPr="00AD7289" w:rsidRDefault="00AD7289" w:rsidP="00AD728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D7289">
              <w:rPr>
                <w:rFonts w:ascii="Times New Roman" w:eastAsia="Times New Roman" w:hAnsi="Times New Roman" w:cs="Times New Roman"/>
                <w:b/>
              </w:rPr>
              <w:t>изм.</w:t>
            </w:r>
          </w:p>
        </w:tc>
        <w:tc>
          <w:tcPr>
            <w:tcW w:w="1562" w:type="pct"/>
            <w:gridSpan w:val="2"/>
            <w:vAlign w:val="center"/>
            <w:hideMark/>
          </w:tcPr>
          <w:p w:rsidR="00AD7289" w:rsidRPr="00AD7289" w:rsidRDefault="00AD7289" w:rsidP="00AD728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D7289">
              <w:rPr>
                <w:rFonts w:ascii="Times New Roman" w:eastAsia="Times New Roman" w:hAnsi="Times New Roman" w:cs="Times New Roman"/>
                <w:b/>
              </w:rPr>
              <w:t>Проектная емкость  существующих сохраняемых объектов</w:t>
            </w:r>
          </w:p>
        </w:tc>
      </w:tr>
      <w:tr w:rsidR="00AD7289" w:rsidRPr="00AD7289" w:rsidTr="00AD7289">
        <w:trPr>
          <w:trHeight w:val="532"/>
          <w:jc w:val="center"/>
        </w:trPr>
        <w:tc>
          <w:tcPr>
            <w:tcW w:w="469" w:type="pct"/>
            <w:vMerge/>
            <w:vAlign w:val="center"/>
            <w:hideMark/>
          </w:tcPr>
          <w:p w:rsidR="00AD7289" w:rsidRPr="00AD7289" w:rsidRDefault="00AD7289" w:rsidP="00AD728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866" w:type="pct"/>
            <w:vMerge/>
            <w:vAlign w:val="center"/>
            <w:hideMark/>
          </w:tcPr>
          <w:p w:rsidR="00AD7289" w:rsidRPr="00AD7289" w:rsidRDefault="00AD7289" w:rsidP="00AD728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103" w:type="pct"/>
            <w:vMerge/>
            <w:vAlign w:val="center"/>
            <w:hideMark/>
          </w:tcPr>
          <w:p w:rsidR="00AD7289" w:rsidRPr="00AD7289" w:rsidRDefault="00AD7289" w:rsidP="00AD728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81" w:type="pct"/>
            <w:vAlign w:val="center"/>
            <w:hideMark/>
          </w:tcPr>
          <w:p w:rsidR="00AD7289" w:rsidRPr="00AD7289" w:rsidRDefault="00AD7289" w:rsidP="00AD728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D7289">
              <w:rPr>
                <w:rFonts w:ascii="Times New Roman" w:eastAsia="Times New Roman" w:hAnsi="Times New Roman" w:cs="Times New Roman"/>
                <w:b/>
              </w:rPr>
              <w:t>значение</w:t>
            </w:r>
          </w:p>
        </w:tc>
        <w:tc>
          <w:tcPr>
            <w:tcW w:w="781" w:type="pct"/>
            <w:vAlign w:val="center"/>
            <w:hideMark/>
          </w:tcPr>
          <w:p w:rsidR="00AD7289" w:rsidRPr="00AD7289" w:rsidRDefault="00AD7289" w:rsidP="00AD728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D7289">
              <w:rPr>
                <w:rFonts w:ascii="Times New Roman" w:eastAsia="Times New Roman" w:hAnsi="Times New Roman" w:cs="Times New Roman"/>
                <w:b/>
              </w:rPr>
              <w:t>% обеспеченности</w:t>
            </w:r>
          </w:p>
        </w:tc>
      </w:tr>
      <w:tr w:rsidR="00AD7289" w:rsidRPr="00AD7289" w:rsidTr="00AD7289">
        <w:trPr>
          <w:trHeight w:val="315"/>
          <w:jc w:val="center"/>
        </w:trPr>
        <w:tc>
          <w:tcPr>
            <w:tcW w:w="5000" w:type="pct"/>
            <w:gridSpan w:val="5"/>
            <w:vAlign w:val="center"/>
            <w:hideMark/>
          </w:tcPr>
          <w:p w:rsidR="00AD7289" w:rsidRPr="00AD7289" w:rsidRDefault="00AD7289" w:rsidP="00AD728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7289">
              <w:rPr>
                <w:rFonts w:ascii="Times New Roman" w:eastAsia="Times New Roman" w:hAnsi="Times New Roman" w:cs="Times New Roman"/>
                <w:b/>
                <w:bCs/>
              </w:rPr>
              <w:t>Учреждения образования</w:t>
            </w:r>
          </w:p>
        </w:tc>
      </w:tr>
      <w:tr w:rsidR="00AD7289" w:rsidRPr="00AD7289" w:rsidTr="00AD7289">
        <w:trPr>
          <w:trHeight w:val="248"/>
          <w:jc w:val="center"/>
        </w:trPr>
        <w:tc>
          <w:tcPr>
            <w:tcW w:w="469" w:type="pct"/>
            <w:vAlign w:val="center"/>
            <w:hideMark/>
          </w:tcPr>
          <w:p w:rsidR="00AD7289" w:rsidRPr="00AD7289" w:rsidRDefault="00AD7289" w:rsidP="00AD7289">
            <w:pPr>
              <w:suppressAutoHyphens/>
              <w:jc w:val="center"/>
              <w:rPr>
                <w:rFonts w:ascii="Times New Roman" w:eastAsia="Times New Roman" w:hAnsi="Times New Roman" w:cs="Times New Roman"/>
              </w:rPr>
            </w:pPr>
            <w:r w:rsidRPr="00AD728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866" w:type="pct"/>
            <w:vAlign w:val="center"/>
            <w:hideMark/>
          </w:tcPr>
          <w:p w:rsidR="00AD7289" w:rsidRPr="00AD7289" w:rsidRDefault="00AD7289" w:rsidP="00AD7289">
            <w:pPr>
              <w:suppressAutoHyphens/>
              <w:rPr>
                <w:rFonts w:ascii="Times New Roman" w:eastAsia="Times New Roman" w:hAnsi="Times New Roman" w:cs="Times New Roman"/>
              </w:rPr>
            </w:pPr>
            <w:r w:rsidRPr="00AD7289">
              <w:rPr>
                <w:rFonts w:ascii="Times New Roman" w:eastAsia="Times New Roman" w:hAnsi="Times New Roman" w:cs="Times New Roman"/>
              </w:rPr>
              <w:t>Дошкольные образовательные учреждения</w:t>
            </w:r>
          </w:p>
        </w:tc>
        <w:tc>
          <w:tcPr>
            <w:tcW w:w="1103" w:type="pct"/>
            <w:vAlign w:val="center"/>
            <w:hideMark/>
          </w:tcPr>
          <w:p w:rsidR="00AD7289" w:rsidRPr="00AD7289" w:rsidRDefault="00AD7289" w:rsidP="00AD7289">
            <w:pPr>
              <w:suppressAutoHyphens/>
              <w:jc w:val="center"/>
              <w:rPr>
                <w:rFonts w:ascii="Times New Roman" w:eastAsia="Times New Roman" w:hAnsi="Times New Roman" w:cs="Times New Roman"/>
              </w:rPr>
            </w:pPr>
            <w:r w:rsidRPr="00AD7289">
              <w:rPr>
                <w:rFonts w:ascii="Times New Roman" w:eastAsia="Times New Roman" w:hAnsi="Times New Roman" w:cs="Times New Roman"/>
              </w:rPr>
              <w:t>мест</w:t>
            </w:r>
          </w:p>
        </w:tc>
        <w:tc>
          <w:tcPr>
            <w:tcW w:w="781" w:type="pct"/>
            <w:vAlign w:val="center"/>
            <w:hideMark/>
          </w:tcPr>
          <w:p w:rsidR="00AD7289" w:rsidRPr="00AD7289" w:rsidRDefault="00AD7289" w:rsidP="00AD728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D7289">
              <w:rPr>
                <w:rFonts w:ascii="Times New Roman" w:eastAsia="Times New Roman" w:hAnsi="Times New Roman" w:cs="Times New Roman"/>
                <w:b/>
              </w:rPr>
              <w:t>25</w:t>
            </w:r>
          </w:p>
        </w:tc>
        <w:tc>
          <w:tcPr>
            <w:tcW w:w="781" w:type="pct"/>
            <w:vAlign w:val="center"/>
            <w:hideMark/>
          </w:tcPr>
          <w:p w:rsidR="00AD7289" w:rsidRPr="00AD7289" w:rsidRDefault="00321BAD" w:rsidP="00AD728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33</w:t>
            </w:r>
          </w:p>
        </w:tc>
      </w:tr>
      <w:tr w:rsidR="00AD7289" w:rsidRPr="00AD7289" w:rsidTr="00AD7289">
        <w:trPr>
          <w:trHeight w:val="212"/>
          <w:jc w:val="center"/>
        </w:trPr>
        <w:tc>
          <w:tcPr>
            <w:tcW w:w="469" w:type="pct"/>
            <w:vAlign w:val="center"/>
            <w:hideMark/>
          </w:tcPr>
          <w:p w:rsidR="00AD7289" w:rsidRPr="00AD7289" w:rsidRDefault="00AD7289" w:rsidP="00AD7289">
            <w:pPr>
              <w:suppressAutoHyphens/>
              <w:jc w:val="center"/>
              <w:rPr>
                <w:rFonts w:ascii="Times New Roman" w:eastAsia="Times New Roman" w:hAnsi="Times New Roman" w:cs="Times New Roman"/>
              </w:rPr>
            </w:pPr>
            <w:r w:rsidRPr="00AD7289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866" w:type="pct"/>
            <w:vAlign w:val="center"/>
            <w:hideMark/>
          </w:tcPr>
          <w:p w:rsidR="00AD7289" w:rsidRPr="00AD7289" w:rsidRDefault="00AD7289" w:rsidP="00AD7289">
            <w:pPr>
              <w:suppressAutoHyphens/>
              <w:rPr>
                <w:rFonts w:ascii="Times New Roman" w:eastAsia="Times New Roman" w:hAnsi="Times New Roman" w:cs="Times New Roman"/>
              </w:rPr>
            </w:pPr>
            <w:r w:rsidRPr="00AD7289">
              <w:rPr>
                <w:rFonts w:ascii="Times New Roman" w:eastAsia="Times New Roman" w:hAnsi="Times New Roman" w:cs="Times New Roman"/>
              </w:rPr>
              <w:t>Общеобразовательные школы</w:t>
            </w:r>
          </w:p>
        </w:tc>
        <w:tc>
          <w:tcPr>
            <w:tcW w:w="1103" w:type="pct"/>
            <w:vAlign w:val="center"/>
            <w:hideMark/>
          </w:tcPr>
          <w:p w:rsidR="00AD7289" w:rsidRPr="00AD7289" w:rsidRDefault="00AD7289" w:rsidP="00AD7289">
            <w:pPr>
              <w:suppressAutoHyphens/>
              <w:jc w:val="center"/>
              <w:rPr>
                <w:rFonts w:ascii="Times New Roman" w:eastAsia="Times New Roman" w:hAnsi="Times New Roman" w:cs="Times New Roman"/>
              </w:rPr>
            </w:pPr>
            <w:r w:rsidRPr="00AD7289">
              <w:rPr>
                <w:rFonts w:ascii="Times New Roman" w:eastAsia="Times New Roman" w:hAnsi="Times New Roman" w:cs="Times New Roman"/>
              </w:rPr>
              <w:t>мест</w:t>
            </w:r>
          </w:p>
        </w:tc>
        <w:tc>
          <w:tcPr>
            <w:tcW w:w="781" w:type="pct"/>
            <w:vAlign w:val="center"/>
            <w:hideMark/>
          </w:tcPr>
          <w:p w:rsidR="00AD7289" w:rsidRPr="00AD7289" w:rsidRDefault="00AD7289" w:rsidP="00AD728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D7289">
              <w:rPr>
                <w:rFonts w:ascii="Times New Roman" w:eastAsia="Times New Roman" w:hAnsi="Times New Roman" w:cs="Times New Roman"/>
                <w:b/>
              </w:rPr>
              <w:t>120</w:t>
            </w:r>
          </w:p>
        </w:tc>
        <w:tc>
          <w:tcPr>
            <w:tcW w:w="781" w:type="pct"/>
            <w:vAlign w:val="center"/>
            <w:hideMark/>
          </w:tcPr>
          <w:p w:rsidR="00AD7289" w:rsidRPr="00AD7289" w:rsidRDefault="00321BAD" w:rsidP="00AD728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83</w:t>
            </w:r>
          </w:p>
        </w:tc>
      </w:tr>
      <w:tr w:rsidR="00AD7289" w:rsidRPr="00AD7289" w:rsidTr="00AD7289">
        <w:trPr>
          <w:trHeight w:val="399"/>
          <w:jc w:val="center"/>
        </w:trPr>
        <w:tc>
          <w:tcPr>
            <w:tcW w:w="469" w:type="pct"/>
            <w:vAlign w:val="center"/>
            <w:hideMark/>
          </w:tcPr>
          <w:p w:rsidR="00AD7289" w:rsidRPr="00AD7289" w:rsidRDefault="00AD7289" w:rsidP="00AD7289">
            <w:pPr>
              <w:suppressAutoHyphens/>
              <w:jc w:val="center"/>
              <w:rPr>
                <w:rFonts w:ascii="Times New Roman" w:eastAsia="Times New Roman" w:hAnsi="Times New Roman" w:cs="Times New Roman"/>
              </w:rPr>
            </w:pPr>
            <w:r w:rsidRPr="00AD7289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866" w:type="pct"/>
            <w:vAlign w:val="center"/>
            <w:hideMark/>
          </w:tcPr>
          <w:p w:rsidR="00AD7289" w:rsidRPr="00AD7289" w:rsidRDefault="00AD7289" w:rsidP="00AD7289">
            <w:pPr>
              <w:suppressAutoHyphens/>
              <w:rPr>
                <w:rFonts w:ascii="Times New Roman" w:eastAsia="Times New Roman" w:hAnsi="Times New Roman" w:cs="Times New Roman"/>
              </w:rPr>
            </w:pPr>
            <w:r w:rsidRPr="00AD7289">
              <w:rPr>
                <w:rFonts w:ascii="Times New Roman" w:eastAsia="Times New Roman" w:hAnsi="Times New Roman" w:cs="Times New Roman"/>
              </w:rPr>
              <w:t>Учреждения внешкольного образования</w:t>
            </w:r>
          </w:p>
        </w:tc>
        <w:tc>
          <w:tcPr>
            <w:tcW w:w="1103" w:type="pct"/>
            <w:vAlign w:val="center"/>
            <w:hideMark/>
          </w:tcPr>
          <w:p w:rsidR="00AD7289" w:rsidRPr="00AD7289" w:rsidRDefault="00AD7289" w:rsidP="00AD7289">
            <w:pPr>
              <w:suppressAutoHyphens/>
              <w:jc w:val="center"/>
              <w:rPr>
                <w:rFonts w:ascii="Times New Roman" w:eastAsia="Times New Roman" w:hAnsi="Times New Roman" w:cs="Times New Roman"/>
              </w:rPr>
            </w:pPr>
            <w:r w:rsidRPr="00AD7289">
              <w:rPr>
                <w:rFonts w:ascii="Times New Roman" w:eastAsia="Times New Roman" w:hAnsi="Times New Roman" w:cs="Times New Roman"/>
              </w:rPr>
              <w:t>мест</w:t>
            </w:r>
          </w:p>
        </w:tc>
        <w:tc>
          <w:tcPr>
            <w:tcW w:w="781" w:type="pct"/>
            <w:vAlign w:val="center"/>
            <w:hideMark/>
          </w:tcPr>
          <w:p w:rsidR="00AD7289" w:rsidRPr="00AD7289" w:rsidRDefault="00AD7289" w:rsidP="00AD728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AD7289">
              <w:rPr>
                <w:rFonts w:ascii="Times New Roman" w:eastAsia="Times New Roman" w:hAnsi="Times New Roman" w:cs="Times New Roman"/>
                <w:b/>
              </w:rPr>
              <w:t>-</w:t>
            </w:r>
          </w:p>
        </w:tc>
        <w:tc>
          <w:tcPr>
            <w:tcW w:w="781" w:type="pct"/>
            <w:vAlign w:val="center"/>
            <w:hideMark/>
          </w:tcPr>
          <w:p w:rsidR="00AD7289" w:rsidRPr="00AD7289" w:rsidRDefault="00AD7289" w:rsidP="00AD7289">
            <w:pPr>
              <w:suppressAutoHyphens/>
              <w:jc w:val="center"/>
              <w:rPr>
                <w:rFonts w:ascii="Times New Roman" w:eastAsia="Times New Roman" w:hAnsi="Times New Roman" w:cs="Times New Roman"/>
              </w:rPr>
            </w:pPr>
            <w:r w:rsidRPr="00AD7289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AD7289" w:rsidRPr="00AD7289" w:rsidTr="00AD7289">
        <w:trPr>
          <w:trHeight w:val="315"/>
          <w:jc w:val="center"/>
        </w:trPr>
        <w:tc>
          <w:tcPr>
            <w:tcW w:w="5000" w:type="pct"/>
            <w:gridSpan w:val="5"/>
            <w:vAlign w:val="center"/>
            <w:hideMark/>
          </w:tcPr>
          <w:p w:rsidR="00AD7289" w:rsidRPr="00AD7289" w:rsidRDefault="00AD7289" w:rsidP="00AD728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7289">
              <w:rPr>
                <w:rFonts w:ascii="Times New Roman" w:eastAsia="Times New Roman" w:hAnsi="Times New Roman" w:cs="Times New Roman"/>
                <w:b/>
                <w:bCs/>
              </w:rPr>
              <w:t>Учреждения здравоохранения и социального обеспечения</w:t>
            </w:r>
          </w:p>
        </w:tc>
      </w:tr>
      <w:tr w:rsidR="00AD7289" w:rsidRPr="00AD7289" w:rsidTr="00AD7289">
        <w:trPr>
          <w:trHeight w:val="583"/>
          <w:jc w:val="center"/>
        </w:trPr>
        <w:tc>
          <w:tcPr>
            <w:tcW w:w="469" w:type="pct"/>
            <w:vAlign w:val="center"/>
            <w:hideMark/>
          </w:tcPr>
          <w:p w:rsidR="00AD7289" w:rsidRPr="00AD7289" w:rsidRDefault="00AD7289" w:rsidP="00AD7289">
            <w:pPr>
              <w:suppressAutoHyphens/>
              <w:jc w:val="center"/>
              <w:rPr>
                <w:rFonts w:ascii="Times New Roman" w:eastAsia="Times New Roman" w:hAnsi="Times New Roman" w:cs="Times New Roman"/>
              </w:rPr>
            </w:pPr>
            <w:r w:rsidRPr="00AD7289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866" w:type="pct"/>
            <w:vAlign w:val="center"/>
            <w:hideMark/>
          </w:tcPr>
          <w:p w:rsidR="00AD7289" w:rsidRPr="00AD7289" w:rsidRDefault="00AD7289" w:rsidP="00AD7289">
            <w:pPr>
              <w:suppressAutoHyphens/>
              <w:rPr>
                <w:rFonts w:ascii="Times New Roman" w:eastAsia="Times New Roman" w:hAnsi="Times New Roman" w:cs="Times New Roman"/>
              </w:rPr>
            </w:pPr>
            <w:r w:rsidRPr="00AD7289">
              <w:rPr>
                <w:rFonts w:ascii="Times New Roman" w:eastAsia="Times New Roman" w:hAnsi="Times New Roman" w:cs="Times New Roman"/>
              </w:rPr>
              <w:t>Амбулаторно-поликлиническая сеть, диспансеры без стационара</w:t>
            </w:r>
          </w:p>
        </w:tc>
        <w:tc>
          <w:tcPr>
            <w:tcW w:w="1103" w:type="pct"/>
            <w:vAlign w:val="center"/>
            <w:hideMark/>
          </w:tcPr>
          <w:p w:rsidR="00AD7289" w:rsidRPr="00AD7289" w:rsidRDefault="00AD7289" w:rsidP="00AD7289">
            <w:pPr>
              <w:suppressAutoHyphens/>
              <w:jc w:val="center"/>
              <w:rPr>
                <w:rFonts w:ascii="Times New Roman" w:eastAsia="Times New Roman" w:hAnsi="Times New Roman" w:cs="Times New Roman"/>
              </w:rPr>
            </w:pPr>
            <w:r w:rsidRPr="00AD7289">
              <w:rPr>
                <w:rFonts w:ascii="Times New Roman" w:eastAsia="Times New Roman" w:hAnsi="Times New Roman" w:cs="Times New Roman"/>
              </w:rPr>
              <w:t>посещений в смену</w:t>
            </w:r>
          </w:p>
        </w:tc>
        <w:tc>
          <w:tcPr>
            <w:tcW w:w="781" w:type="pct"/>
            <w:vAlign w:val="center"/>
            <w:hideMark/>
          </w:tcPr>
          <w:p w:rsidR="00AD7289" w:rsidRPr="00AD7289" w:rsidRDefault="00AD7289" w:rsidP="00AD728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D7289">
              <w:rPr>
                <w:rFonts w:ascii="Times New Roman" w:eastAsia="Times New Roman" w:hAnsi="Times New Roman" w:cs="Times New Roman"/>
                <w:b/>
              </w:rPr>
              <w:t>-</w:t>
            </w:r>
          </w:p>
        </w:tc>
        <w:tc>
          <w:tcPr>
            <w:tcW w:w="781" w:type="pct"/>
            <w:vAlign w:val="center"/>
            <w:hideMark/>
          </w:tcPr>
          <w:p w:rsidR="00AD7289" w:rsidRPr="00AD7289" w:rsidRDefault="00AD7289" w:rsidP="00AD7289">
            <w:pPr>
              <w:suppressAutoHyphens/>
              <w:jc w:val="center"/>
              <w:rPr>
                <w:rFonts w:ascii="Times New Roman" w:eastAsia="Times New Roman" w:hAnsi="Times New Roman" w:cs="Times New Roman"/>
              </w:rPr>
            </w:pPr>
            <w:r w:rsidRPr="00AD7289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AD7289" w:rsidRPr="00AD7289" w:rsidTr="00AD7289">
        <w:trPr>
          <w:trHeight w:val="510"/>
          <w:jc w:val="center"/>
        </w:trPr>
        <w:tc>
          <w:tcPr>
            <w:tcW w:w="469" w:type="pct"/>
            <w:vAlign w:val="center"/>
            <w:hideMark/>
          </w:tcPr>
          <w:p w:rsidR="00AD7289" w:rsidRPr="00AD7289" w:rsidRDefault="00AD7289" w:rsidP="00AD7289">
            <w:pPr>
              <w:suppressAutoHyphens/>
              <w:jc w:val="center"/>
              <w:rPr>
                <w:rFonts w:ascii="Times New Roman" w:eastAsia="Times New Roman" w:hAnsi="Times New Roman" w:cs="Times New Roman"/>
              </w:rPr>
            </w:pPr>
            <w:r w:rsidRPr="00AD7289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866" w:type="pct"/>
            <w:vAlign w:val="center"/>
            <w:hideMark/>
          </w:tcPr>
          <w:p w:rsidR="00AD7289" w:rsidRPr="00AD7289" w:rsidRDefault="00AD7289" w:rsidP="00AD7289">
            <w:pPr>
              <w:suppressAutoHyphens/>
              <w:rPr>
                <w:rFonts w:ascii="Times New Roman" w:eastAsia="Times New Roman" w:hAnsi="Times New Roman" w:cs="Times New Roman"/>
              </w:rPr>
            </w:pPr>
            <w:r w:rsidRPr="00AD7289">
              <w:rPr>
                <w:rFonts w:ascii="Times New Roman" w:eastAsia="Times New Roman" w:hAnsi="Times New Roman" w:cs="Times New Roman"/>
              </w:rPr>
              <w:t>Фельдшерский или фельдшерско-акушерский пункт</w:t>
            </w:r>
          </w:p>
        </w:tc>
        <w:tc>
          <w:tcPr>
            <w:tcW w:w="1103" w:type="pct"/>
            <w:vAlign w:val="center"/>
            <w:hideMark/>
          </w:tcPr>
          <w:p w:rsidR="00AD7289" w:rsidRPr="00AD7289" w:rsidRDefault="00AD7289" w:rsidP="00AD7289">
            <w:pPr>
              <w:suppressAutoHyphens/>
              <w:jc w:val="center"/>
              <w:rPr>
                <w:rFonts w:ascii="Times New Roman" w:eastAsia="Times New Roman" w:hAnsi="Times New Roman" w:cs="Times New Roman"/>
              </w:rPr>
            </w:pPr>
            <w:r w:rsidRPr="00AD7289">
              <w:rPr>
                <w:rFonts w:ascii="Times New Roman" w:eastAsia="Times New Roman" w:hAnsi="Times New Roman" w:cs="Times New Roman"/>
              </w:rPr>
              <w:t>объект</w:t>
            </w:r>
          </w:p>
        </w:tc>
        <w:tc>
          <w:tcPr>
            <w:tcW w:w="781" w:type="pct"/>
            <w:vAlign w:val="center"/>
            <w:hideMark/>
          </w:tcPr>
          <w:p w:rsidR="00AD7289" w:rsidRPr="00AD7289" w:rsidRDefault="00AD7289" w:rsidP="00AD728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D7289"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  <w:tc>
          <w:tcPr>
            <w:tcW w:w="781" w:type="pct"/>
            <w:vAlign w:val="center"/>
            <w:hideMark/>
          </w:tcPr>
          <w:p w:rsidR="00AD7289" w:rsidRPr="00AD7289" w:rsidRDefault="00AD7289" w:rsidP="00AD728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D7289">
              <w:rPr>
                <w:rFonts w:ascii="Times New Roman" w:eastAsia="Times New Roman" w:hAnsi="Times New Roman" w:cs="Times New Roman"/>
                <w:b/>
              </w:rPr>
              <w:t>80</w:t>
            </w:r>
          </w:p>
        </w:tc>
      </w:tr>
      <w:tr w:rsidR="00AD7289" w:rsidRPr="00AD7289" w:rsidTr="00AD7289">
        <w:trPr>
          <w:trHeight w:val="458"/>
          <w:jc w:val="center"/>
        </w:trPr>
        <w:tc>
          <w:tcPr>
            <w:tcW w:w="469" w:type="pct"/>
            <w:vAlign w:val="center"/>
            <w:hideMark/>
          </w:tcPr>
          <w:p w:rsidR="00AD7289" w:rsidRPr="00AD7289" w:rsidRDefault="00AD7289" w:rsidP="00AD7289">
            <w:pPr>
              <w:suppressAutoHyphens/>
              <w:jc w:val="center"/>
              <w:rPr>
                <w:rFonts w:ascii="Times New Roman" w:eastAsia="Times New Roman" w:hAnsi="Times New Roman" w:cs="Times New Roman"/>
              </w:rPr>
            </w:pPr>
            <w:r w:rsidRPr="00AD7289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866" w:type="pct"/>
            <w:vAlign w:val="center"/>
            <w:hideMark/>
          </w:tcPr>
          <w:p w:rsidR="00AD7289" w:rsidRPr="00AD7289" w:rsidRDefault="00AD7289" w:rsidP="00AD7289">
            <w:pPr>
              <w:suppressAutoHyphens/>
              <w:rPr>
                <w:rFonts w:ascii="Times New Roman" w:eastAsia="Times New Roman" w:hAnsi="Times New Roman" w:cs="Times New Roman"/>
              </w:rPr>
            </w:pPr>
            <w:r w:rsidRPr="00AD7289">
              <w:rPr>
                <w:rFonts w:ascii="Times New Roman" w:eastAsia="Times New Roman" w:hAnsi="Times New Roman" w:cs="Times New Roman"/>
              </w:rPr>
              <w:t>Выдвижной пункт медицинской помощи</w:t>
            </w:r>
          </w:p>
        </w:tc>
        <w:tc>
          <w:tcPr>
            <w:tcW w:w="1103" w:type="pct"/>
            <w:vAlign w:val="center"/>
            <w:hideMark/>
          </w:tcPr>
          <w:p w:rsidR="00AD7289" w:rsidRPr="00AD7289" w:rsidRDefault="00AD7289" w:rsidP="00AD7289">
            <w:pPr>
              <w:suppressAutoHyphens/>
              <w:jc w:val="center"/>
              <w:rPr>
                <w:rFonts w:ascii="Times New Roman" w:eastAsia="Times New Roman" w:hAnsi="Times New Roman" w:cs="Times New Roman"/>
              </w:rPr>
            </w:pPr>
            <w:r w:rsidRPr="00AD7289">
              <w:rPr>
                <w:rFonts w:ascii="Times New Roman" w:eastAsia="Times New Roman" w:hAnsi="Times New Roman" w:cs="Times New Roman"/>
              </w:rPr>
              <w:t>автомобиль</w:t>
            </w:r>
          </w:p>
        </w:tc>
        <w:tc>
          <w:tcPr>
            <w:tcW w:w="781" w:type="pct"/>
            <w:vAlign w:val="center"/>
            <w:hideMark/>
          </w:tcPr>
          <w:p w:rsidR="00AD7289" w:rsidRPr="00AD7289" w:rsidRDefault="00AD7289" w:rsidP="00AD7289">
            <w:pPr>
              <w:suppressAutoHyphens/>
              <w:jc w:val="center"/>
              <w:rPr>
                <w:rFonts w:ascii="Times New Roman" w:eastAsia="Times New Roman" w:hAnsi="Times New Roman" w:cs="Times New Roman"/>
              </w:rPr>
            </w:pPr>
            <w:r w:rsidRPr="00AD7289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81" w:type="pct"/>
            <w:vAlign w:val="center"/>
            <w:hideMark/>
          </w:tcPr>
          <w:p w:rsidR="00AD7289" w:rsidRPr="00AD7289" w:rsidRDefault="00AD7289" w:rsidP="00AD7289">
            <w:pPr>
              <w:suppressAutoHyphens/>
              <w:jc w:val="center"/>
              <w:rPr>
                <w:rFonts w:ascii="Times New Roman" w:eastAsia="Times New Roman" w:hAnsi="Times New Roman" w:cs="Times New Roman"/>
              </w:rPr>
            </w:pPr>
            <w:r w:rsidRPr="00AD7289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AD7289" w:rsidRPr="00AD7289" w:rsidTr="00AD7289">
        <w:trPr>
          <w:trHeight w:val="312"/>
          <w:jc w:val="center"/>
        </w:trPr>
        <w:tc>
          <w:tcPr>
            <w:tcW w:w="469" w:type="pct"/>
            <w:vAlign w:val="center"/>
            <w:hideMark/>
          </w:tcPr>
          <w:p w:rsidR="00AD7289" w:rsidRPr="00AD7289" w:rsidRDefault="00AD7289" w:rsidP="00AD7289">
            <w:pPr>
              <w:suppressAutoHyphens/>
              <w:jc w:val="center"/>
              <w:rPr>
                <w:rFonts w:ascii="Times New Roman" w:eastAsia="Times New Roman" w:hAnsi="Times New Roman" w:cs="Times New Roman"/>
              </w:rPr>
            </w:pPr>
            <w:r w:rsidRPr="00AD7289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866" w:type="pct"/>
            <w:vAlign w:val="center"/>
            <w:hideMark/>
          </w:tcPr>
          <w:p w:rsidR="00AD7289" w:rsidRPr="00AD7289" w:rsidRDefault="00AD7289" w:rsidP="00AD7289">
            <w:pPr>
              <w:suppressAutoHyphens/>
              <w:rPr>
                <w:rFonts w:ascii="Times New Roman" w:eastAsia="Times New Roman" w:hAnsi="Times New Roman" w:cs="Times New Roman"/>
              </w:rPr>
            </w:pPr>
            <w:r w:rsidRPr="00AD7289">
              <w:rPr>
                <w:rFonts w:ascii="Times New Roman" w:eastAsia="Times New Roman" w:hAnsi="Times New Roman" w:cs="Times New Roman"/>
              </w:rPr>
              <w:t>Аптеки</w:t>
            </w:r>
          </w:p>
        </w:tc>
        <w:tc>
          <w:tcPr>
            <w:tcW w:w="1103" w:type="pct"/>
            <w:vAlign w:val="center"/>
            <w:hideMark/>
          </w:tcPr>
          <w:p w:rsidR="00AD7289" w:rsidRPr="00AD7289" w:rsidRDefault="00AD7289" w:rsidP="00AD7289">
            <w:pPr>
              <w:suppressAutoHyphens/>
              <w:jc w:val="center"/>
              <w:rPr>
                <w:rFonts w:ascii="Times New Roman" w:eastAsia="Times New Roman" w:hAnsi="Times New Roman" w:cs="Times New Roman"/>
              </w:rPr>
            </w:pPr>
            <w:r w:rsidRPr="00AD7289">
              <w:rPr>
                <w:rFonts w:ascii="Times New Roman" w:eastAsia="Times New Roman" w:hAnsi="Times New Roman" w:cs="Times New Roman"/>
              </w:rPr>
              <w:t>м</w:t>
            </w:r>
            <w:proofErr w:type="gramStart"/>
            <w:r w:rsidRPr="00AD7289">
              <w:rPr>
                <w:rFonts w:ascii="Times New Roman" w:eastAsia="Times New Roman" w:hAnsi="Times New Roman" w:cs="Times New Roman"/>
                <w:vertAlign w:val="superscript"/>
              </w:rPr>
              <w:t>2</w:t>
            </w:r>
            <w:proofErr w:type="gramEnd"/>
            <w:r w:rsidRPr="00AD7289">
              <w:rPr>
                <w:rFonts w:ascii="Times New Roman" w:eastAsia="Times New Roman" w:hAnsi="Times New Roman" w:cs="Times New Roman"/>
                <w:vertAlign w:val="superscript"/>
              </w:rPr>
              <w:t xml:space="preserve"> </w:t>
            </w:r>
            <w:r w:rsidRPr="00AD7289">
              <w:rPr>
                <w:rFonts w:ascii="Times New Roman" w:eastAsia="Times New Roman" w:hAnsi="Times New Roman" w:cs="Times New Roman"/>
              </w:rPr>
              <w:t>общей площади</w:t>
            </w:r>
          </w:p>
        </w:tc>
        <w:tc>
          <w:tcPr>
            <w:tcW w:w="781" w:type="pct"/>
            <w:vAlign w:val="center"/>
            <w:hideMark/>
          </w:tcPr>
          <w:p w:rsidR="00AD7289" w:rsidRPr="00AD7289" w:rsidRDefault="00AD7289" w:rsidP="00AD7289">
            <w:pPr>
              <w:suppressAutoHyphens/>
              <w:jc w:val="center"/>
              <w:rPr>
                <w:rFonts w:ascii="Times New Roman" w:eastAsia="Times New Roman" w:hAnsi="Times New Roman" w:cs="Times New Roman"/>
              </w:rPr>
            </w:pPr>
            <w:r w:rsidRPr="00AD7289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81" w:type="pct"/>
            <w:vAlign w:val="center"/>
            <w:hideMark/>
          </w:tcPr>
          <w:p w:rsidR="00AD7289" w:rsidRPr="00AD7289" w:rsidRDefault="00AD7289" w:rsidP="00AD7289">
            <w:pPr>
              <w:suppressAutoHyphens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AD7289">
              <w:rPr>
                <w:rFonts w:ascii="Times New Roman" w:eastAsia="Times New Roman" w:hAnsi="Times New Roman" w:cs="Times New Roman"/>
                <w:lang w:val="en-US"/>
              </w:rPr>
              <w:t>-</w:t>
            </w:r>
          </w:p>
        </w:tc>
      </w:tr>
      <w:tr w:rsidR="00AD7289" w:rsidRPr="00AD7289" w:rsidTr="00AD7289">
        <w:trPr>
          <w:trHeight w:val="315"/>
          <w:jc w:val="center"/>
        </w:trPr>
        <w:tc>
          <w:tcPr>
            <w:tcW w:w="5000" w:type="pct"/>
            <w:gridSpan w:val="5"/>
            <w:vAlign w:val="center"/>
            <w:hideMark/>
          </w:tcPr>
          <w:p w:rsidR="00AD7289" w:rsidRPr="00AD7289" w:rsidRDefault="00AD7289" w:rsidP="00AD728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7289">
              <w:rPr>
                <w:rFonts w:ascii="Times New Roman" w:eastAsia="Times New Roman" w:hAnsi="Times New Roman" w:cs="Times New Roman"/>
                <w:b/>
                <w:bCs/>
              </w:rPr>
              <w:t>Физкультурно-спортивные сооружения</w:t>
            </w:r>
          </w:p>
        </w:tc>
      </w:tr>
      <w:tr w:rsidR="00AD7289" w:rsidRPr="00AD7289" w:rsidTr="00AD7289">
        <w:trPr>
          <w:trHeight w:val="337"/>
          <w:jc w:val="center"/>
        </w:trPr>
        <w:tc>
          <w:tcPr>
            <w:tcW w:w="469" w:type="pct"/>
            <w:vAlign w:val="center"/>
            <w:hideMark/>
          </w:tcPr>
          <w:p w:rsidR="00AD7289" w:rsidRPr="00AD7289" w:rsidRDefault="00AD7289" w:rsidP="00AD7289">
            <w:pPr>
              <w:suppressAutoHyphens/>
              <w:jc w:val="center"/>
              <w:rPr>
                <w:rFonts w:ascii="Times New Roman" w:eastAsia="Times New Roman" w:hAnsi="Times New Roman" w:cs="Times New Roman"/>
              </w:rPr>
            </w:pPr>
            <w:r w:rsidRPr="00AD728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866" w:type="pct"/>
            <w:vAlign w:val="center"/>
            <w:hideMark/>
          </w:tcPr>
          <w:p w:rsidR="00AD7289" w:rsidRPr="00AD7289" w:rsidRDefault="00AD7289" w:rsidP="00AD7289">
            <w:pPr>
              <w:suppressAutoHyphens/>
              <w:rPr>
                <w:rFonts w:ascii="Times New Roman" w:eastAsia="Times New Roman" w:hAnsi="Times New Roman" w:cs="Times New Roman"/>
              </w:rPr>
            </w:pPr>
            <w:r w:rsidRPr="00AD7289">
              <w:rPr>
                <w:rFonts w:ascii="Times New Roman" w:eastAsia="Times New Roman" w:hAnsi="Times New Roman" w:cs="Times New Roman"/>
              </w:rPr>
              <w:t>Территория плоскостных спортивных сооружений (на 1 тыс. чел.)</w:t>
            </w:r>
          </w:p>
        </w:tc>
        <w:tc>
          <w:tcPr>
            <w:tcW w:w="1103" w:type="pct"/>
            <w:vAlign w:val="center"/>
            <w:hideMark/>
          </w:tcPr>
          <w:p w:rsidR="00AD7289" w:rsidRPr="00AD7289" w:rsidRDefault="00AD7289" w:rsidP="00AD7289">
            <w:pPr>
              <w:suppressAutoHyphens/>
              <w:jc w:val="center"/>
              <w:rPr>
                <w:rFonts w:ascii="Times New Roman" w:eastAsia="Times New Roman" w:hAnsi="Times New Roman" w:cs="Times New Roman"/>
              </w:rPr>
            </w:pPr>
            <w:r w:rsidRPr="00AD7289">
              <w:rPr>
                <w:rFonts w:ascii="Times New Roman" w:eastAsia="Times New Roman" w:hAnsi="Times New Roman" w:cs="Times New Roman"/>
              </w:rPr>
              <w:t>га</w:t>
            </w:r>
          </w:p>
        </w:tc>
        <w:tc>
          <w:tcPr>
            <w:tcW w:w="781" w:type="pct"/>
            <w:vAlign w:val="center"/>
            <w:hideMark/>
          </w:tcPr>
          <w:p w:rsidR="00AD7289" w:rsidRPr="00AD7289" w:rsidRDefault="00AD7289" w:rsidP="00AD728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AD7289">
              <w:rPr>
                <w:rFonts w:ascii="Times New Roman" w:eastAsia="Times New Roman" w:hAnsi="Times New Roman" w:cs="Times New Roman"/>
                <w:b/>
              </w:rPr>
              <w:t>0,20</w:t>
            </w:r>
          </w:p>
        </w:tc>
        <w:tc>
          <w:tcPr>
            <w:tcW w:w="781" w:type="pct"/>
            <w:vAlign w:val="center"/>
            <w:hideMark/>
          </w:tcPr>
          <w:p w:rsidR="00AD7289" w:rsidRPr="00AD7289" w:rsidRDefault="00AD7289" w:rsidP="00AD728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D7289">
              <w:rPr>
                <w:rFonts w:ascii="Times New Roman" w:eastAsia="Times New Roman" w:hAnsi="Times New Roman" w:cs="Times New Roman"/>
                <w:b/>
              </w:rPr>
              <w:t>50</w:t>
            </w:r>
          </w:p>
        </w:tc>
      </w:tr>
      <w:tr w:rsidR="00AD7289" w:rsidRPr="00AD7289" w:rsidTr="00AD7289">
        <w:trPr>
          <w:trHeight w:val="295"/>
          <w:jc w:val="center"/>
        </w:trPr>
        <w:tc>
          <w:tcPr>
            <w:tcW w:w="469" w:type="pct"/>
            <w:vAlign w:val="center"/>
            <w:hideMark/>
          </w:tcPr>
          <w:p w:rsidR="00AD7289" w:rsidRPr="00AD7289" w:rsidRDefault="00AD7289" w:rsidP="00AD7289">
            <w:pPr>
              <w:suppressAutoHyphens/>
              <w:jc w:val="center"/>
              <w:rPr>
                <w:rFonts w:ascii="Times New Roman" w:eastAsia="Times New Roman" w:hAnsi="Times New Roman" w:cs="Times New Roman"/>
              </w:rPr>
            </w:pPr>
            <w:r w:rsidRPr="00AD7289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866" w:type="pct"/>
            <w:vAlign w:val="center"/>
            <w:hideMark/>
          </w:tcPr>
          <w:p w:rsidR="00AD7289" w:rsidRPr="00AD7289" w:rsidRDefault="00AD7289" w:rsidP="00AD7289">
            <w:pPr>
              <w:suppressAutoHyphens/>
              <w:rPr>
                <w:rFonts w:ascii="Times New Roman" w:eastAsia="Times New Roman" w:hAnsi="Times New Roman" w:cs="Times New Roman"/>
              </w:rPr>
            </w:pPr>
            <w:r w:rsidRPr="00AD7289">
              <w:rPr>
                <w:rFonts w:ascii="Times New Roman" w:eastAsia="Times New Roman" w:hAnsi="Times New Roman" w:cs="Times New Roman"/>
              </w:rPr>
              <w:t>Спортивные залы</w:t>
            </w:r>
          </w:p>
        </w:tc>
        <w:tc>
          <w:tcPr>
            <w:tcW w:w="1103" w:type="pct"/>
            <w:vAlign w:val="center"/>
            <w:hideMark/>
          </w:tcPr>
          <w:p w:rsidR="00AD7289" w:rsidRPr="00AD7289" w:rsidRDefault="00AD7289" w:rsidP="00AD7289">
            <w:pPr>
              <w:suppressAutoHyphens/>
              <w:jc w:val="center"/>
              <w:rPr>
                <w:rFonts w:ascii="Times New Roman" w:eastAsia="Times New Roman" w:hAnsi="Times New Roman" w:cs="Times New Roman"/>
              </w:rPr>
            </w:pPr>
            <w:r w:rsidRPr="00AD7289">
              <w:rPr>
                <w:rFonts w:ascii="Times New Roman" w:eastAsia="Times New Roman" w:hAnsi="Times New Roman" w:cs="Times New Roman"/>
              </w:rPr>
              <w:t>м</w:t>
            </w:r>
            <w:proofErr w:type="gramStart"/>
            <w:r w:rsidRPr="00AD7289">
              <w:rPr>
                <w:rFonts w:ascii="Times New Roman" w:eastAsia="Times New Roman" w:hAnsi="Times New Roman" w:cs="Times New Roman"/>
                <w:vertAlign w:val="superscript"/>
              </w:rPr>
              <w:t>2</w:t>
            </w:r>
            <w:proofErr w:type="gramEnd"/>
            <w:r w:rsidRPr="00AD728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AD7289">
              <w:rPr>
                <w:rFonts w:ascii="Times New Roman" w:eastAsia="Times New Roman" w:hAnsi="Times New Roman" w:cs="Times New Roman"/>
              </w:rPr>
              <w:t>площ</w:t>
            </w:r>
            <w:proofErr w:type="spellEnd"/>
            <w:r w:rsidRPr="00AD7289">
              <w:rPr>
                <w:rFonts w:ascii="Times New Roman" w:eastAsia="Times New Roman" w:hAnsi="Times New Roman" w:cs="Times New Roman"/>
              </w:rPr>
              <w:t>. зала</w:t>
            </w:r>
          </w:p>
        </w:tc>
        <w:tc>
          <w:tcPr>
            <w:tcW w:w="781" w:type="pct"/>
            <w:vAlign w:val="center"/>
            <w:hideMark/>
          </w:tcPr>
          <w:p w:rsidR="00AD7289" w:rsidRPr="00AD7289" w:rsidRDefault="00AD7289" w:rsidP="00AD728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D7289">
              <w:rPr>
                <w:rFonts w:ascii="Times New Roman" w:eastAsia="Times New Roman" w:hAnsi="Times New Roman" w:cs="Times New Roman"/>
                <w:b/>
              </w:rPr>
              <w:t>60</w:t>
            </w:r>
          </w:p>
        </w:tc>
        <w:tc>
          <w:tcPr>
            <w:tcW w:w="781" w:type="pct"/>
            <w:vAlign w:val="center"/>
            <w:hideMark/>
          </w:tcPr>
          <w:p w:rsidR="00AD7289" w:rsidRPr="009A4E22" w:rsidRDefault="009A4E22" w:rsidP="00AD728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9A4E22">
              <w:rPr>
                <w:rFonts w:ascii="Times New Roman" w:eastAsia="Times New Roman" w:hAnsi="Times New Roman" w:cs="Times New Roman"/>
                <w:b/>
              </w:rPr>
              <w:t>94</w:t>
            </w:r>
          </w:p>
        </w:tc>
      </w:tr>
      <w:tr w:rsidR="00AD7289" w:rsidRPr="00AD7289" w:rsidTr="00AD7289">
        <w:trPr>
          <w:trHeight w:val="315"/>
          <w:jc w:val="center"/>
        </w:trPr>
        <w:tc>
          <w:tcPr>
            <w:tcW w:w="5000" w:type="pct"/>
            <w:gridSpan w:val="5"/>
            <w:vAlign w:val="center"/>
            <w:hideMark/>
          </w:tcPr>
          <w:p w:rsidR="00AD7289" w:rsidRPr="00AD7289" w:rsidRDefault="00AD7289" w:rsidP="00AD728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7289">
              <w:rPr>
                <w:rFonts w:ascii="Times New Roman" w:eastAsia="Times New Roman" w:hAnsi="Times New Roman" w:cs="Times New Roman"/>
                <w:b/>
                <w:bCs/>
              </w:rPr>
              <w:t>Учреждения культуры</w:t>
            </w:r>
          </w:p>
        </w:tc>
      </w:tr>
      <w:tr w:rsidR="00AD7289" w:rsidRPr="00AD7289" w:rsidTr="00AD7289">
        <w:trPr>
          <w:trHeight w:val="285"/>
          <w:jc w:val="center"/>
        </w:trPr>
        <w:tc>
          <w:tcPr>
            <w:tcW w:w="469" w:type="pct"/>
            <w:vAlign w:val="center"/>
            <w:hideMark/>
          </w:tcPr>
          <w:p w:rsidR="00AD7289" w:rsidRPr="00AD7289" w:rsidRDefault="00AD7289" w:rsidP="00AD7289">
            <w:pPr>
              <w:suppressAutoHyphens/>
              <w:jc w:val="center"/>
              <w:rPr>
                <w:rFonts w:ascii="Times New Roman" w:eastAsia="Times New Roman" w:hAnsi="Times New Roman" w:cs="Times New Roman"/>
              </w:rPr>
            </w:pPr>
            <w:r w:rsidRPr="00AD728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866" w:type="pct"/>
            <w:vAlign w:val="center"/>
            <w:hideMark/>
          </w:tcPr>
          <w:p w:rsidR="00AD7289" w:rsidRPr="00AD7289" w:rsidRDefault="00AD7289" w:rsidP="00AD7289">
            <w:pPr>
              <w:suppressAutoHyphens/>
              <w:rPr>
                <w:rFonts w:ascii="Times New Roman" w:eastAsia="Times New Roman" w:hAnsi="Times New Roman" w:cs="Times New Roman"/>
              </w:rPr>
            </w:pPr>
            <w:r w:rsidRPr="00AD7289">
              <w:rPr>
                <w:rFonts w:ascii="Times New Roman" w:eastAsia="Times New Roman" w:hAnsi="Times New Roman" w:cs="Times New Roman"/>
              </w:rPr>
              <w:t>Клубы сельских поселений</w:t>
            </w:r>
          </w:p>
        </w:tc>
        <w:tc>
          <w:tcPr>
            <w:tcW w:w="1103" w:type="pct"/>
            <w:vAlign w:val="center"/>
            <w:hideMark/>
          </w:tcPr>
          <w:p w:rsidR="00AD7289" w:rsidRPr="00AD7289" w:rsidRDefault="00AD7289" w:rsidP="00AD7289">
            <w:pPr>
              <w:suppressAutoHyphens/>
              <w:jc w:val="center"/>
              <w:rPr>
                <w:rFonts w:ascii="Times New Roman" w:eastAsia="Times New Roman" w:hAnsi="Times New Roman" w:cs="Times New Roman"/>
              </w:rPr>
            </w:pPr>
            <w:r w:rsidRPr="00AD7289">
              <w:rPr>
                <w:rFonts w:ascii="Times New Roman" w:eastAsia="Times New Roman" w:hAnsi="Times New Roman" w:cs="Times New Roman"/>
              </w:rPr>
              <w:t>мест</w:t>
            </w:r>
          </w:p>
        </w:tc>
        <w:tc>
          <w:tcPr>
            <w:tcW w:w="781" w:type="pct"/>
            <w:vAlign w:val="center"/>
            <w:hideMark/>
          </w:tcPr>
          <w:p w:rsidR="00AD7289" w:rsidRPr="00AD7289" w:rsidRDefault="00AD7289" w:rsidP="00AD728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D7289">
              <w:rPr>
                <w:rFonts w:ascii="Times New Roman" w:eastAsia="Times New Roman" w:hAnsi="Times New Roman" w:cs="Times New Roman"/>
                <w:b/>
              </w:rPr>
              <w:t>200</w:t>
            </w:r>
          </w:p>
        </w:tc>
        <w:tc>
          <w:tcPr>
            <w:tcW w:w="781" w:type="pct"/>
            <w:vAlign w:val="center"/>
            <w:hideMark/>
          </w:tcPr>
          <w:p w:rsidR="00AD7289" w:rsidRPr="00AD7289" w:rsidRDefault="00AD7289" w:rsidP="00AD728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D7289">
              <w:rPr>
                <w:rFonts w:ascii="Times New Roman" w:eastAsia="Times New Roman" w:hAnsi="Times New Roman" w:cs="Times New Roman"/>
                <w:b/>
              </w:rPr>
              <w:t>100</w:t>
            </w:r>
          </w:p>
        </w:tc>
      </w:tr>
      <w:tr w:rsidR="00AD7289" w:rsidRPr="00AD7289" w:rsidTr="00AD7289">
        <w:trPr>
          <w:trHeight w:val="260"/>
          <w:jc w:val="center"/>
        </w:trPr>
        <w:tc>
          <w:tcPr>
            <w:tcW w:w="469" w:type="pct"/>
            <w:vAlign w:val="center"/>
            <w:hideMark/>
          </w:tcPr>
          <w:p w:rsidR="00AD7289" w:rsidRPr="00AD7289" w:rsidRDefault="00AD7289" w:rsidP="00AD7289">
            <w:pPr>
              <w:suppressAutoHyphens/>
              <w:jc w:val="center"/>
              <w:rPr>
                <w:rFonts w:ascii="Times New Roman" w:eastAsia="Times New Roman" w:hAnsi="Times New Roman" w:cs="Times New Roman"/>
              </w:rPr>
            </w:pPr>
            <w:r w:rsidRPr="00AD7289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866" w:type="pct"/>
            <w:vAlign w:val="center"/>
            <w:hideMark/>
          </w:tcPr>
          <w:p w:rsidR="00AD7289" w:rsidRPr="00AD7289" w:rsidRDefault="00AD7289" w:rsidP="00AD7289">
            <w:pPr>
              <w:suppressAutoHyphens/>
              <w:rPr>
                <w:rFonts w:ascii="Times New Roman" w:eastAsia="Times New Roman" w:hAnsi="Times New Roman" w:cs="Times New Roman"/>
              </w:rPr>
            </w:pPr>
            <w:r w:rsidRPr="00AD7289">
              <w:rPr>
                <w:rFonts w:ascii="Times New Roman" w:eastAsia="Times New Roman" w:hAnsi="Times New Roman" w:cs="Times New Roman"/>
              </w:rPr>
              <w:t>Сельские массовые библиотеки</w:t>
            </w:r>
          </w:p>
        </w:tc>
        <w:tc>
          <w:tcPr>
            <w:tcW w:w="1103" w:type="pct"/>
            <w:vAlign w:val="center"/>
            <w:hideMark/>
          </w:tcPr>
          <w:p w:rsidR="00AD7289" w:rsidRPr="00AD7289" w:rsidRDefault="00AD7289" w:rsidP="00AD7289">
            <w:pPr>
              <w:suppressAutoHyphens/>
              <w:jc w:val="center"/>
              <w:rPr>
                <w:rFonts w:ascii="Times New Roman" w:eastAsia="Times New Roman" w:hAnsi="Times New Roman" w:cs="Times New Roman"/>
              </w:rPr>
            </w:pPr>
            <w:r w:rsidRPr="00AD7289">
              <w:rPr>
                <w:rFonts w:ascii="Times New Roman" w:eastAsia="Times New Roman" w:hAnsi="Times New Roman" w:cs="Times New Roman"/>
              </w:rPr>
              <w:t>тыс. единиц хранения</w:t>
            </w:r>
          </w:p>
        </w:tc>
        <w:tc>
          <w:tcPr>
            <w:tcW w:w="781" w:type="pct"/>
            <w:vAlign w:val="center"/>
            <w:hideMark/>
          </w:tcPr>
          <w:p w:rsidR="00AD7289" w:rsidRPr="00AD7289" w:rsidRDefault="00AD7289" w:rsidP="00AD728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D7289">
              <w:rPr>
                <w:rFonts w:ascii="Times New Roman" w:eastAsia="Times New Roman" w:hAnsi="Times New Roman" w:cs="Times New Roman"/>
                <w:b/>
              </w:rPr>
              <w:t>3550</w:t>
            </w:r>
          </w:p>
        </w:tc>
        <w:tc>
          <w:tcPr>
            <w:tcW w:w="781" w:type="pct"/>
            <w:vAlign w:val="center"/>
            <w:hideMark/>
          </w:tcPr>
          <w:p w:rsidR="00AD7289" w:rsidRPr="00AD7289" w:rsidRDefault="00AD7289" w:rsidP="00AD728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D7289">
              <w:rPr>
                <w:rFonts w:ascii="Times New Roman" w:eastAsia="Times New Roman" w:hAnsi="Times New Roman" w:cs="Times New Roman"/>
                <w:b/>
              </w:rPr>
              <w:t>70</w:t>
            </w:r>
          </w:p>
        </w:tc>
      </w:tr>
      <w:tr w:rsidR="00AD7289" w:rsidRPr="00AD7289" w:rsidTr="00AD7289">
        <w:trPr>
          <w:trHeight w:val="255"/>
          <w:jc w:val="center"/>
        </w:trPr>
        <w:tc>
          <w:tcPr>
            <w:tcW w:w="469" w:type="pct"/>
            <w:vAlign w:val="center"/>
            <w:hideMark/>
          </w:tcPr>
          <w:p w:rsidR="00AD7289" w:rsidRPr="00AD7289" w:rsidRDefault="00AD7289" w:rsidP="00AD7289">
            <w:pPr>
              <w:suppressAutoHyphens/>
              <w:jc w:val="center"/>
              <w:rPr>
                <w:rFonts w:ascii="Times New Roman" w:eastAsia="Times New Roman" w:hAnsi="Times New Roman" w:cs="Times New Roman"/>
              </w:rPr>
            </w:pPr>
            <w:r w:rsidRPr="00AD7289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866" w:type="pct"/>
            <w:vAlign w:val="center"/>
            <w:hideMark/>
          </w:tcPr>
          <w:p w:rsidR="00AD7289" w:rsidRPr="00AD7289" w:rsidRDefault="00AD7289" w:rsidP="00AD7289">
            <w:pPr>
              <w:suppressAutoHyphens/>
              <w:rPr>
                <w:rFonts w:ascii="Times New Roman" w:eastAsia="Times New Roman" w:hAnsi="Times New Roman" w:cs="Times New Roman"/>
              </w:rPr>
            </w:pPr>
            <w:r w:rsidRPr="00AD7289">
              <w:rPr>
                <w:rFonts w:ascii="Times New Roman" w:eastAsia="Times New Roman" w:hAnsi="Times New Roman" w:cs="Times New Roman"/>
              </w:rPr>
              <w:t>Кинотеатры</w:t>
            </w:r>
          </w:p>
        </w:tc>
        <w:tc>
          <w:tcPr>
            <w:tcW w:w="1103" w:type="pct"/>
            <w:vAlign w:val="center"/>
            <w:hideMark/>
          </w:tcPr>
          <w:p w:rsidR="00AD7289" w:rsidRPr="00AD7289" w:rsidRDefault="00AD7289" w:rsidP="00AD7289">
            <w:pPr>
              <w:suppressAutoHyphens/>
              <w:jc w:val="center"/>
              <w:rPr>
                <w:rFonts w:ascii="Times New Roman" w:eastAsia="Times New Roman" w:hAnsi="Times New Roman" w:cs="Times New Roman"/>
              </w:rPr>
            </w:pPr>
            <w:r w:rsidRPr="00AD7289">
              <w:rPr>
                <w:rFonts w:ascii="Times New Roman" w:eastAsia="Times New Roman" w:hAnsi="Times New Roman" w:cs="Times New Roman"/>
              </w:rPr>
              <w:t>мест</w:t>
            </w:r>
          </w:p>
        </w:tc>
        <w:tc>
          <w:tcPr>
            <w:tcW w:w="781" w:type="pct"/>
            <w:vAlign w:val="center"/>
            <w:hideMark/>
          </w:tcPr>
          <w:p w:rsidR="00AD7289" w:rsidRPr="00AD7289" w:rsidRDefault="00AD7289" w:rsidP="00AD728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D7289">
              <w:rPr>
                <w:rFonts w:ascii="Times New Roman" w:eastAsia="Times New Roman" w:hAnsi="Times New Roman" w:cs="Times New Roman"/>
                <w:b/>
              </w:rPr>
              <w:t>-</w:t>
            </w:r>
          </w:p>
        </w:tc>
        <w:tc>
          <w:tcPr>
            <w:tcW w:w="781" w:type="pct"/>
            <w:vAlign w:val="center"/>
            <w:hideMark/>
          </w:tcPr>
          <w:p w:rsidR="00AD7289" w:rsidRPr="00AD7289" w:rsidRDefault="00AD7289" w:rsidP="00AD7289">
            <w:pPr>
              <w:suppressAutoHyphens/>
              <w:jc w:val="center"/>
              <w:rPr>
                <w:rFonts w:ascii="Times New Roman" w:eastAsia="Times New Roman" w:hAnsi="Times New Roman" w:cs="Times New Roman"/>
              </w:rPr>
            </w:pPr>
            <w:r w:rsidRPr="00AD7289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AD7289" w:rsidRPr="00AD7289" w:rsidTr="00AD7289">
        <w:trPr>
          <w:trHeight w:val="315"/>
          <w:jc w:val="center"/>
        </w:trPr>
        <w:tc>
          <w:tcPr>
            <w:tcW w:w="5000" w:type="pct"/>
            <w:gridSpan w:val="5"/>
            <w:vAlign w:val="center"/>
            <w:hideMark/>
          </w:tcPr>
          <w:p w:rsidR="00AD7289" w:rsidRPr="00AD7289" w:rsidRDefault="00AD7289" w:rsidP="00AD728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7289">
              <w:rPr>
                <w:rFonts w:ascii="Times New Roman" w:eastAsia="Times New Roman" w:hAnsi="Times New Roman" w:cs="Times New Roman"/>
                <w:b/>
                <w:bCs/>
              </w:rPr>
              <w:t>Торговля и общественное питание</w:t>
            </w:r>
          </w:p>
        </w:tc>
      </w:tr>
      <w:tr w:rsidR="00AD7289" w:rsidRPr="00AD7289" w:rsidTr="00AD7289">
        <w:trPr>
          <w:trHeight w:val="258"/>
          <w:jc w:val="center"/>
        </w:trPr>
        <w:tc>
          <w:tcPr>
            <w:tcW w:w="469" w:type="pct"/>
            <w:vMerge w:val="restart"/>
            <w:vAlign w:val="center"/>
            <w:hideMark/>
          </w:tcPr>
          <w:p w:rsidR="00AD7289" w:rsidRPr="00AD7289" w:rsidRDefault="00AD7289" w:rsidP="00AD7289">
            <w:pPr>
              <w:suppressAutoHyphens/>
              <w:jc w:val="center"/>
              <w:rPr>
                <w:rFonts w:ascii="Times New Roman" w:eastAsia="Times New Roman" w:hAnsi="Times New Roman" w:cs="Times New Roman"/>
              </w:rPr>
            </w:pPr>
            <w:r w:rsidRPr="00AD728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866" w:type="pct"/>
            <w:vAlign w:val="center"/>
            <w:hideMark/>
          </w:tcPr>
          <w:p w:rsidR="00AD7289" w:rsidRPr="00AD7289" w:rsidRDefault="00AD7289" w:rsidP="00AD7289">
            <w:pPr>
              <w:suppressAutoHyphens/>
              <w:rPr>
                <w:rFonts w:ascii="Times New Roman" w:eastAsia="Times New Roman" w:hAnsi="Times New Roman" w:cs="Times New Roman"/>
              </w:rPr>
            </w:pPr>
            <w:r w:rsidRPr="00AD7289">
              <w:rPr>
                <w:rFonts w:ascii="Times New Roman" w:eastAsia="Times New Roman" w:hAnsi="Times New Roman" w:cs="Times New Roman"/>
              </w:rPr>
              <w:t>Магазины,       в том числе:</w:t>
            </w:r>
          </w:p>
        </w:tc>
        <w:tc>
          <w:tcPr>
            <w:tcW w:w="1103" w:type="pct"/>
            <w:vAlign w:val="center"/>
            <w:hideMark/>
          </w:tcPr>
          <w:p w:rsidR="00AD7289" w:rsidRPr="00AD7289" w:rsidRDefault="00AD7289" w:rsidP="00AD7289">
            <w:pPr>
              <w:suppressAutoHyphens/>
              <w:jc w:val="center"/>
              <w:rPr>
                <w:rFonts w:ascii="Times New Roman" w:eastAsia="Times New Roman" w:hAnsi="Times New Roman" w:cs="Times New Roman"/>
              </w:rPr>
            </w:pPr>
            <w:r w:rsidRPr="00AD7289">
              <w:rPr>
                <w:rFonts w:ascii="Times New Roman" w:eastAsia="Times New Roman" w:hAnsi="Times New Roman" w:cs="Times New Roman"/>
              </w:rPr>
              <w:t>м</w:t>
            </w:r>
            <w:r w:rsidRPr="00AD7289">
              <w:rPr>
                <w:rFonts w:ascii="Times New Roman" w:eastAsia="Times New Roman" w:hAnsi="Times New Roman" w:cs="Times New Roman"/>
                <w:vertAlign w:val="superscript"/>
              </w:rPr>
              <w:t xml:space="preserve">2  </w:t>
            </w:r>
            <w:r w:rsidRPr="00AD7289">
              <w:rPr>
                <w:rFonts w:ascii="Times New Roman" w:eastAsia="Times New Roman" w:hAnsi="Times New Roman" w:cs="Times New Roman"/>
              </w:rPr>
              <w:t>торг</w:t>
            </w:r>
            <w:proofErr w:type="gramStart"/>
            <w:r w:rsidRPr="00AD7289">
              <w:rPr>
                <w:rFonts w:ascii="Times New Roman" w:eastAsia="Times New Roman" w:hAnsi="Times New Roman" w:cs="Times New Roman"/>
              </w:rPr>
              <w:t xml:space="preserve"> .</w:t>
            </w:r>
            <w:proofErr w:type="spellStart"/>
            <w:proofErr w:type="gramEnd"/>
            <w:r w:rsidRPr="00AD7289">
              <w:rPr>
                <w:rFonts w:ascii="Times New Roman" w:eastAsia="Times New Roman" w:hAnsi="Times New Roman" w:cs="Times New Roman"/>
              </w:rPr>
              <w:t>площ</w:t>
            </w:r>
            <w:proofErr w:type="spellEnd"/>
            <w:r w:rsidRPr="00AD7289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781" w:type="pct"/>
            <w:vAlign w:val="center"/>
            <w:hideMark/>
          </w:tcPr>
          <w:p w:rsidR="00AD7289" w:rsidRPr="00AD7289" w:rsidRDefault="00AD7289" w:rsidP="00AD728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D7289">
              <w:rPr>
                <w:rFonts w:ascii="Times New Roman" w:eastAsia="Times New Roman" w:hAnsi="Times New Roman" w:cs="Times New Roman"/>
                <w:b/>
              </w:rPr>
              <w:t>4</w:t>
            </w:r>
          </w:p>
        </w:tc>
        <w:tc>
          <w:tcPr>
            <w:tcW w:w="781" w:type="pct"/>
            <w:vAlign w:val="center"/>
            <w:hideMark/>
          </w:tcPr>
          <w:p w:rsidR="00AD7289" w:rsidRPr="009A4E22" w:rsidRDefault="009A4E22" w:rsidP="00AD728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9A4E22">
              <w:rPr>
                <w:rFonts w:ascii="Times New Roman" w:eastAsia="Times New Roman" w:hAnsi="Times New Roman" w:cs="Times New Roman"/>
                <w:b/>
              </w:rPr>
              <w:t>5</w:t>
            </w:r>
          </w:p>
        </w:tc>
      </w:tr>
      <w:tr w:rsidR="00AD7289" w:rsidRPr="00AD7289" w:rsidTr="00AD7289">
        <w:trPr>
          <w:trHeight w:val="275"/>
          <w:jc w:val="center"/>
        </w:trPr>
        <w:tc>
          <w:tcPr>
            <w:tcW w:w="469" w:type="pct"/>
            <w:vMerge/>
            <w:vAlign w:val="center"/>
            <w:hideMark/>
          </w:tcPr>
          <w:p w:rsidR="00AD7289" w:rsidRPr="00AD7289" w:rsidRDefault="00AD7289" w:rsidP="00AD7289">
            <w:pPr>
              <w:suppressAutoHyphens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66" w:type="pct"/>
            <w:vAlign w:val="center"/>
            <w:hideMark/>
          </w:tcPr>
          <w:p w:rsidR="00AD7289" w:rsidRPr="00AD7289" w:rsidRDefault="00AD7289" w:rsidP="00AD7289">
            <w:pPr>
              <w:suppressAutoHyphens/>
              <w:rPr>
                <w:rFonts w:ascii="Times New Roman" w:eastAsia="Times New Roman" w:hAnsi="Times New Roman" w:cs="Times New Roman"/>
              </w:rPr>
            </w:pPr>
            <w:r w:rsidRPr="00AD7289">
              <w:rPr>
                <w:rFonts w:ascii="Times New Roman" w:eastAsia="Times New Roman" w:hAnsi="Times New Roman" w:cs="Times New Roman"/>
              </w:rPr>
              <w:t>магазин продовольственных товаров</w:t>
            </w:r>
          </w:p>
        </w:tc>
        <w:tc>
          <w:tcPr>
            <w:tcW w:w="1103" w:type="pct"/>
            <w:vAlign w:val="center"/>
            <w:hideMark/>
          </w:tcPr>
          <w:p w:rsidR="00AD7289" w:rsidRPr="00AD7289" w:rsidRDefault="00AD7289" w:rsidP="00AD7289">
            <w:pPr>
              <w:suppressAutoHyphens/>
              <w:jc w:val="center"/>
              <w:rPr>
                <w:rFonts w:ascii="Times New Roman" w:eastAsia="Times New Roman" w:hAnsi="Times New Roman" w:cs="Times New Roman"/>
              </w:rPr>
            </w:pPr>
            <w:r w:rsidRPr="00AD7289">
              <w:rPr>
                <w:rFonts w:ascii="Times New Roman" w:eastAsia="Times New Roman" w:hAnsi="Times New Roman" w:cs="Times New Roman"/>
              </w:rPr>
              <w:t>м</w:t>
            </w:r>
            <w:r w:rsidRPr="00AD7289">
              <w:rPr>
                <w:rFonts w:ascii="Times New Roman" w:eastAsia="Times New Roman" w:hAnsi="Times New Roman" w:cs="Times New Roman"/>
                <w:vertAlign w:val="superscript"/>
              </w:rPr>
              <w:t xml:space="preserve">2  </w:t>
            </w:r>
            <w:proofErr w:type="spellStart"/>
            <w:r w:rsidRPr="00AD7289">
              <w:rPr>
                <w:rFonts w:ascii="Times New Roman" w:eastAsia="Times New Roman" w:hAnsi="Times New Roman" w:cs="Times New Roman"/>
              </w:rPr>
              <w:t>торг</w:t>
            </w:r>
            <w:proofErr w:type="gramStart"/>
            <w:r w:rsidRPr="00AD7289">
              <w:rPr>
                <w:rFonts w:ascii="Times New Roman" w:eastAsia="Times New Roman" w:hAnsi="Times New Roman" w:cs="Times New Roman"/>
              </w:rPr>
              <w:t>.п</w:t>
            </w:r>
            <w:proofErr w:type="gramEnd"/>
            <w:r w:rsidRPr="00AD7289">
              <w:rPr>
                <w:rFonts w:ascii="Times New Roman" w:eastAsia="Times New Roman" w:hAnsi="Times New Roman" w:cs="Times New Roman"/>
              </w:rPr>
              <w:t>лощ</w:t>
            </w:r>
            <w:proofErr w:type="spellEnd"/>
            <w:r w:rsidRPr="00AD7289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781" w:type="pct"/>
            <w:vMerge w:val="restart"/>
            <w:vAlign w:val="center"/>
            <w:hideMark/>
          </w:tcPr>
          <w:p w:rsidR="00AD7289" w:rsidRPr="00AD7289" w:rsidRDefault="00AD7289" w:rsidP="00AD728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D7289">
              <w:rPr>
                <w:rFonts w:ascii="Times New Roman" w:eastAsia="Times New Roman" w:hAnsi="Times New Roman" w:cs="Times New Roman"/>
                <w:b/>
              </w:rPr>
              <w:t>4</w:t>
            </w:r>
          </w:p>
        </w:tc>
        <w:tc>
          <w:tcPr>
            <w:tcW w:w="781" w:type="pct"/>
            <w:vMerge w:val="restart"/>
            <w:vAlign w:val="center"/>
            <w:hideMark/>
          </w:tcPr>
          <w:p w:rsidR="00AD7289" w:rsidRPr="009A4E22" w:rsidRDefault="009A4E22" w:rsidP="00AD728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9A4E22">
              <w:rPr>
                <w:rFonts w:ascii="Times New Roman" w:eastAsia="Times New Roman" w:hAnsi="Times New Roman" w:cs="Times New Roman"/>
                <w:b/>
              </w:rPr>
              <w:t>5</w:t>
            </w:r>
          </w:p>
        </w:tc>
      </w:tr>
      <w:tr w:rsidR="00AD7289" w:rsidRPr="00AD7289" w:rsidTr="00AD7289">
        <w:trPr>
          <w:trHeight w:val="138"/>
          <w:jc w:val="center"/>
        </w:trPr>
        <w:tc>
          <w:tcPr>
            <w:tcW w:w="469" w:type="pct"/>
            <w:vMerge/>
            <w:vAlign w:val="center"/>
            <w:hideMark/>
          </w:tcPr>
          <w:p w:rsidR="00AD7289" w:rsidRPr="00AD7289" w:rsidRDefault="00AD7289" w:rsidP="00AD7289">
            <w:pPr>
              <w:suppressAutoHyphens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66" w:type="pct"/>
            <w:vAlign w:val="center"/>
            <w:hideMark/>
          </w:tcPr>
          <w:p w:rsidR="00AD7289" w:rsidRPr="00AD7289" w:rsidRDefault="00AD7289" w:rsidP="00AD7289">
            <w:pPr>
              <w:suppressAutoHyphens/>
              <w:rPr>
                <w:rFonts w:ascii="Times New Roman" w:eastAsia="Times New Roman" w:hAnsi="Times New Roman" w:cs="Times New Roman"/>
              </w:rPr>
            </w:pPr>
            <w:r w:rsidRPr="00AD7289">
              <w:rPr>
                <w:rFonts w:ascii="Times New Roman" w:eastAsia="Times New Roman" w:hAnsi="Times New Roman" w:cs="Times New Roman"/>
              </w:rPr>
              <w:t>магазин непродовольственных товаров</w:t>
            </w:r>
          </w:p>
        </w:tc>
        <w:tc>
          <w:tcPr>
            <w:tcW w:w="1103" w:type="pct"/>
            <w:vAlign w:val="center"/>
            <w:hideMark/>
          </w:tcPr>
          <w:p w:rsidR="00AD7289" w:rsidRPr="00AD7289" w:rsidRDefault="00AD7289" w:rsidP="00AD7289">
            <w:pPr>
              <w:suppressAutoHyphens/>
              <w:jc w:val="center"/>
              <w:rPr>
                <w:rFonts w:ascii="Times New Roman" w:eastAsia="Times New Roman" w:hAnsi="Times New Roman" w:cs="Times New Roman"/>
              </w:rPr>
            </w:pPr>
            <w:r w:rsidRPr="00AD7289">
              <w:rPr>
                <w:rFonts w:ascii="Times New Roman" w:eastAsia="Times New Roman" w:hAnsi="Times New Roman" w:cs="Times New Roman"/>
              </w:rPr>
              <w:t>м</w:t>
            </w:r>
            <w:r w:rsidRPr="00AD7289">
              <w:rPr>
                <w:rFonts w:ascii="Times New Roman" w:eastAsia="Times New Roman" w:hAnsi="Times New Roman" w:cs="Times New Roman"/>
                <w:vertAlign w:val="superscript"/>
              </w:rPr>
              <w:t xml:space="preserve">2  </w:t>
            </w:r>
            <w:proofErr w:type="spellStart"/>
            <w:r w:rsidRPr="00AD7289">
              <w:rPr>
                <w:rFonts w:ascii="Times New Roman" w:eastAsia="Times New Roman" w:hAnsi="Times New Roman" w:cs="Times New Roman"/>
              </w:rPr>
              <w:t>торг</w:t>
            </w:r>
            <w:proofErr w:type="gramStart"/>
            <w:r w:rsidRPr="00AD7289">
              <w:rPr>
                <w:rFonts w:ascii="Times New Roman" w:eastAsia="Times New Roman" w:hAnsi="Times New Roman" w:cs="Times New Roman"/>
              </w:rPr>
              <w:t>.п</w:t>
            </w:r>
            <w:proofErr w:type="gramEnd"/>
            <w:r w:rsidRPr="00AD7289">
              <w:rPr>
                <w:rFonts w:ascii="Times New Roman" w:eastAsia="Times New Roman" w:hAnsi="Times New Roman" w:cs="Times New Roman"/>
              </w:rPr>
              <w:t>лощ</w:t>
            </w:r>
            <w:proofErr w:type="spellEnd"/>
            <w:r w:rsidRPr="00AD7289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781" w:type="pct"/>
            <w:vMerge/>
            <w:vAlign w:val="center"/>
            <w:hideMark/>
          </w:tcPr>
          <w:p w:rsidR="00AD7289" w:rsidRPr="00AD7289" w:rsidRDefault="00AD7289" w:rsidP="00AD7289">
            <w:pPr>
              <w:suppressAutoHyphens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1" w:type="pct"/>
            <w:vMerge/>
            <w:vAlign w:val="center"/>
            <w:hideMark/>
          </w:tcPr>
          <w:p w:rsidR="00AD7289" w:rsidRPr="00AD7289" w:rsidRDefault="00AD7289" w:rsidP="00AD7289">
            <w:pPr>
              <w:suppressAutoHyphens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AD7289" w:rsidRPr="00AD7289" w:rsidTr="00AD7289">
        <w:trPr>
          <w:trHeight w:val="169"/>
          <w:jc w:val="center"/>
        </w:trPr>
        <w:tc>
          <w:tcPr>
            <w:tcW w:w="469" w:type="pct"/>
            <w:vAlign w:val="center"/>
            <w:hideMark/>
          </w:tcPr>
          <w:p w:rsidR="00AD7289" w:rsidRPr="00AD7289" w:rsidRDefault="00AD7289" w:rsidP="00AD7289">
            <w:pPr>
              <w:suppressAutoHyphens/>
              <w:jc w:val="center"/>
              <w:rPr>
                <w:rFonts w:ascii="Times New Roman" w:eastAsia="Times New Roman" w:hAnsi="Times New Roman" w:cs="Times New Roman"/>
              </w:rPr>
            </w:pPr>
            <w:r w:rsidRPr="00AD7289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866" w:type="pct"/>
            <w:vAlign w:val="center"/>
            <w:hideMark/>
          </w:tcPr>
          <w:p w:rsidR="00AD7289" w:rsidRPr="00AD7289" w:rsidRDefault="00AD7289" w:rsidP="00AD7289">
            <w:pPr>
              <w:suppressAutoHyphens/>
              <w:rPr>
                <w:rFonts w:ascii="Times New Roman" w:eastAsia="Times New Roman" w:hAnsi="Times New Roman" w:cs="Times New Roman"/>
              </w:rPr>
            </w:pPr>
            <w:r w:rsidRPr="00AD7289">
              <w:rPr>
                <w:rFonts w:ascii="Times New Roman" w:eastAsia="Times New Roman" w:hAnsi="Times New Roman" w:cs="Times New Roman"/>
              </w:rPr>
              <w:t>Предприятия общественного питания</w:t>
            </w:r>
          </w:p>
        </w:tc>
        <w:tc>
          <w:tcPr>
            <w:tcW w:w="1103" w:type="pct"/>
            <w:vAlign w:val="center"/>
            <w:hideMark/>
          </w:tcPr>
          <w:p w:rsidR="00AD7289" w:rsidRPr="00AD7289" w:rsidRDefault="00AD7289" w:rsidP="00AD7289">
            <w:pPr>
              <w:suppressAutoHyphens/>
              <w:jc w:val="center"/>
              <w:rPr>
                <w:rFonts w:ascii="Times New Roman" w:eastAsia="Times New Roman" w:hAnsi="Times New Roman" w:cs="Times New Roman"/>
              </w:rPr>
            </w:pPr>
            <w:r w:rsidRPr="00AD7289">
              <w:rPr>
                <w:rFonts w:ascii="Times New Roman" w:eastAsia="Times New Roman" w:hAnsi="Times New Roman" w:cs="Times New Roman"/>
              </w:rPr>
              <w:t>пос. мест</w:t>
            </w:r>
          </w:p>
        </w:tc>
        <w:tc>
          <w:tcPr>
            <w:tcW w:w="781" w:type="pct"/>
            <w:vAlign w:val="center"/>
            <w:hideMark/>
          </w:tcPr>
          <w:p w:rsidR="00AD7289" w:rsidRPr="00AD7289" w:rsidRDefault="00AD7289" w:rsidP="00AD7289">
            <w:pPr>
              <w:suppressAutoHyphens/>
              <w:jc w:val="center"/>
              <w:rPr>
                <w:rFonts w:ascii="Times New Roman" w:eastAsia="Times New Roman" w:hAnsi="Times New Roman" w:cs="Times New Roman"/>
              </w:rPr>
            </w:pPr>
            <w:r w:rsidRPr="00AD7289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81" w:type="pct"/>
            <w:vAlign w:val="center"/>
            <w:hideMark/>
          </w:tcPr>
          <w:p w:rsidR="00AD7289" w:rsidRPr="00AD7289" w:rsidRDefault="00AD7289" w:rsidP="00AD7289">
            <w:pPr>
              <w:suppressAutoHyphens/>
              <w:jc w:val="center"/>
              <w:rPr>
                <w:rFonts w:ascii="Times New Roman" w:eastAsia="Times New Roman" w:hAnsi="Times New Roman" w:cs="Times New Roman"/>
              </w:rPr>
            </w:pPr>
            <w:r w:rsidRPr="00AD7289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AD7289" w:rsidRPr="00AD7289" w:rsidTr="00AD7289">
        <w:trPr>
          <w:trHeight w:val="315"/>
          <w:jc w:val="center"/>
        </w:trPr>
        <w:tc>
          <w:tcPr>
            <w:tcW w:w="5000" w:type="pct"/>
            <w:gridSpan w:val="5"/>
            <w:vAlign w:val="center"/>
            <w:hideMark/>
          </w:tcPr>
          <w:p w:rsidR="00AD7289" w:rsidRPr="00AD7289" w:rsidRDefault="00AD7289" w:rsidP="00AD728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7289">
              <w:rPr>
                <w:rFonts w:ascii="Times New Roman" w:eastAsia="Times New Roman" w:hAnsi="Times New Roman" w:cs="Times New Roman"/>
                <w:b/>
                <w:bCs/>
              </w:rPr>
              <w:t>Учреждения и предприятия бытового и коммунального обслуживания</w:t>
            </w:r>
          </w:p>
        </w:tc>
      </w:tr>
      <w:tr w:rsidR="00AD7289" w:rsidRPr="00AD7289" w:rsidTr="00AD7289">
        <w:trPr>
          <w:trHeight w:val="396"/>
          <w:jc w:val="center"/>
        </w:trPr>
        <w:tc>
          <w:tcPr>
            <w:tcW w:w="469" w:type="pct"/>
            <w:vAlign w:val="center"/>
            <w:hideMark/>
          </w:tcPr>
          <w:p w:rsidR="00AD7289" w:rsidRPr="00AD7289" w:rsidRDefault="00AD7289" w:rsidP="00AD7289">
            <w:pPr>
              <w:suppressAutoHyphens/>
              <w:jc w:val="center"/>
              <w:rPr>
                <w:rFonts w:ascii="Times New Roman" w:eastAsia="Times New Roman" w:hAnsi="Times New Roman" w:cs="Times New Roman"/>
              </w:rPr>
            </w:pPr>
            <w:r w:rsidRPr="00AD728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866" w:type="pct"/>
            <w:vAlign w:val="center"/>
            <w:hideMark/>
          </w:tcPr>
          <w:p w:rsidR="00AD7289" w:rsidRPr="00AD7289" w:rsidRDefault="00AD7289" w:rsidP="00AD7289">
            <w:pPr>
              <w:suppressAutoHyphens/>
              <w:jc w:val="center"/>
              <w:rPr>
                <w:rFonts w:ascii="Times New Roman" w:eastAsia="Times New Roman" w:hAnsi="Times New Roman" w:cs="Times New Roman"/>
              </w:rPr>
            </w:pPr>
            <w:r w:rsidRPr="00AD7289">
              <w:rPr>
                <w:rFonts w:ascii="Times New Roman" w:eastAsia="Times New Roman" w:hAnsi="Times New Roman" w:cs="Times New Roman"/>
              </w:rPr>
              <w:t>Предприятия бытового обслуживания</w:t>
            </w:r>
          </w:p>
        </w:tc>
        <w:tc>
          <w:tcPr>
            <w:tcW w:w="1103" w:type="pct"/>
            <w:vAlign w:val="center"/>
            <w:hideMark/>
          </w:tcPr>
          <w:p w:rsidR="00AD7289" w:rsidRPr="00AD7289" w:rsidRDefault="00AD7289" w:rsidP="00AD7289">
            <w:pPr>
              <w:suppressAutoHyphens/>
              <w:jc w:val="center"/>
              <w:rPr>
                <w:rFonts w:ascii="Times New Roman" w:eastAsia="Times New Roman" w:hAnsi="Times New Roman" w:cs="Times New Roman"/>
              </w:rPr>
            </w:pPr>
            <w:r w:rsidRPr="00AD7289">
              <w:rPr>
                <w:rFonts w:ascii="Times New Roman" w:eastAsia="Times New Roman" w:hAnsi="Times New Roman" w:cs="Times New Roman"/>
              </w:rPr>
              <w:t>раб</w:t>
            </w:r>
            <w:proofErr w:type="gramStart"/>
            <w:r w:rsidRPr="00AD7289">
              <w:rPr>
                <w:rFonts w:ascii="Times New Roman" w:eastAsia="Times New Roman" w:hAnsi="Times New Roman" w:cs="Times New Roman"/>
              </w:rPr>
              <w:t>.</w:t>
            </w:r>
            <w:proofErr w:type="gramEnd"/>
            <w:r w:rsidRPr="00AD728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Start"/>
            <w:r w:rsidRPr="00AD7289">
              <w:rPr>
                <w:rFonts w:ascii="Times New Roman" w:eastAsia="Times New Roman" w:hAnsi="Times New Roman" w:cs="Times New Roman"/>
              </w:rPr>
              <w:t>м</w:t>
            </w:r>
            <w:proofErr w:type="gramEnd"/>
            <w:r w:rsidRPr="00AD7289">
              <w:rPr>
                <w:rFonts w:ascii="Times New Roman" w:eastAsia="Times New Roman" w:hAnsi="Times New Roman" w:cs="Times New Roman"/>
              </w:rPr>
              <w:t>ест</w:t>
            </w:r>
          </w:p>
        </w:tc>
        <w:tc>
          <w:tcPr>
            <w:tcW w:w="781" w:type="pct"/>
            <w:vAlign w:val="center"/>
            <w:hideMark/>
          </w:tcPr>
          <w:p w:rsidR="00AD7289" w:rsidRPr="00AD7289" w:rsidRDefault="00AD7289" w:rsidP="00AD7289">
            <w:pPr>
              <w:suppressAutoHyphens/>
              <w:jc w:val="center"/>
              <w:rPr>
                <w:rFonts w:ascii="Times New Roman" w:eastAsia="Times New Roman" w:hAnsi="Times New Roman" w:cs="Times New Roman"/>
              </w:rPr>
            </w:pPr>
            <w:r w:rsidRPr="00AD7289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81" w:type="pct"/>
            <w:vAlign w:val="center"/>
            <w:hideMark/>
          </w:tcPr>
          <w:p w:rsidR="00AD7289" w:rsidRPr="00AD7289" w:rsidRDefault="00AD7289" w:rsidP="00AD7289">
            <w:pPr>
              <w:suppressAutoHyphens/>
              <w:jc w:val="center"/>
              <w:rPr>
                <w:rFonts w:ascii="Times New Roman" w:eastAsia="Times New Roman" w:hAnsi="Times New Roman" w:cs="Times New Roman"/>
              </w:rPr>
            </w:pPr>
            <w:r w:rsidRPr="00AD7289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AD7289" w:rsidRPr="00AD7289" w:rsidTr="00AD7289">
        <w:trPr>
          <w:trHeight w:val="255"/>
          <w:jc w:val="center"/>
        </w:trPr>
        <w:tc>
          <w:tcPr>
            <w:tcW w:w="469" w:type="pct"/>
            <w:vAlign w:val="center"/>
            <w:hideMark/>
          </w:tcPr>
          <w:p w:rsidR="00AD7289" w:rsidRPr="00AD7289" w:rsidRDefault="00AD7289" w:rsidP="00AD7289">
            <w:pPr>
              <w:suppressAutoHyphens/>
              <w:jc w:val="center"/>
              <w:rPr>
                <w:rFonts w:ascii="Times New Roman" w:eastAsia="Times New Roman" w:hAnsi="Times New Roman" w:cs="Times New Roman"/>
              </w:rPr>
            </w:pPr>
            <w:r w:rsidRPr="00AD7289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866" w:type="pct"/>
            <w:vAlign w:val="center"/>
            <w:hideMark/>
          </w:tcPr>
          <w:p w:rsidR="00AD7289" w:rsidRPr="00AD7289" w:rsidRDefault="00AD7289" w:rsidP="00AD7289">
            <w:pPr>
              <w:suppressAutoHyphens/>
              <w:jc w:val="center"/>
              <w:rPr>
                <w:rFonts w:ascii="Times New Roman" w:eastAsia="Times New Roman" w:hAnsi="Times New Roman" w:cs="Times New Roman"/>
              </w:rPr>
            </w:pPr>
            <w:r w:rsidRPr="00AD7289">
              <w:rPr>
                <w:rFonts w:ascii="Times New Roman" w:eastAsia="Times New Roman" w:hAnsi="Times New Roman" w:cs="Times New Roman"/>
              </w:rPr>
              <w:t>Банно-оздоровительный комплекс</w:t>
            </w:r>
          </w:p>
        </w:tc>
        <w:tc>
          <w:tcPr>
            <w:tcW w:w="1103" w:type="pct"/>
            <w:vAlign w:val="center"/>
            <w:hideMark/>
          </w:tcPr>
          <w:p w:rsidR="00AD7289" w:rsidRPr="00AD7289" w:rsidRDefault="00AD7289" w:rsidP="00AD7289">
            <w:pPr>
              <w:suppressAutoHyphens/>
              <w:jc w:val="center"/>
              <w:rPr>
                <w:rFonts w:ascii="Times New Roman" w:eastAsia="Times New Roman" w:hAnsi="Times New Roman" w:cs="Times New Roman"/>
              </w:rPr>
            </w:pPr>
            <w:r w:rsidRPr="00AD7289">
              <w:rPr>
                <w:rFonts w:ascii="Times New Roman" w:eastAsia="Times New Roman" w:hAnsi="Times New Roman" w:cs="Times New Roman"/>
              </w:rPr>
              <w:t>помывочное место</w:t>
            </w:r>
          </w:p>
        </w:tc>
        <w:tc>
          <w:tcPr>
            <w:tcW w:w="781" w:type="pct"/>
            <w:vAlign w:val="center"/>
            <w:hideMark/>
          </w:tcPr>
          <w:p w:rsidR="00AD7289" w:rsidRPr="00AD7289" w:rsidRDefault="00AD7289" w:rsidP="00AD7289">
            <w:pPr>
              <w:suppressAutoHyphens/>
              <w:jc w:val="center"/>
              <w:rPr>
                <w:rFonts w:ascii="Times New Roman" w:eastAsia="Times New Roman" w:hAnsi="Times New Roman" w:cs="Times New Roman"/>
              </w:rPr>
            </w:pPr>
            <w:r w:rsidRPr="00AD7289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81" w:type="pct"/>
            <w:vAlign w:val="center"/>
            <w:hideMark/>
          </w:tcPr>
          <w:p w:rsidR="00AD7289" w:rsidRPr="00AD7289" w:rsidRDefault="00AD7289" w:rsidP="00AD7289">
            <w:pPr>
              <w:suppressAutoHyphens/>
              <w:jc w:val="center"/>
              <w:rPr>
                <w:rFonts w:ascii="Times New Roman" w:eastAsia="Times New Roman" w:hAnsi="Times New Roman" w:cs="Times New Roman"/>
              </w:rPr>
            </w:pPr>
            <w:r w:rsidRPr="00AD7289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AD7289" w:rsidRPr="00AD7289" w:rsidTr="00AD7289">
        <w:trPr>
          <w:trHeight w:val="510"/>
          <w:jc w:val="center"/>
        </w:trPr>
        <w:tc>
          <w:tcPr>
            <w:tcW w:w="469" w:type="pct"/>
            <w:vAlign w:val="center"/>
            <w:hideMark/>
          </w:tcPr>
          <w:p w:rsidR="00AD7289" w:rsidRPr="00AD7289" w:rsidRDefault="00AD7289" w:rsidP="00AD7289">
            <w:pPr>
              <w:suppressAutoHyphens/>
              <w:jc w:val="center"/>
              <w:rPr>
                <w:rFonts w:ascii="Times New Roman" w:eastAsia="Times New Roman" w:hAnsi="Times New Roman" w:cs="Times New Roman"/>
              </w:rPr>
            </w:pPr>
            <w:r w:rsidRPr="00AD7289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866" w:type="pct"/>
            <w:vAlign w:val="center"/>
            <w:hideMark/>
          </w:tcPr>
          <w:p w:rsidR="00AD7289" w:rsidRPr="00AD7289" w:rsidRDefault="00AD7289" w:rsidP="00AD7289">
            <w:pPr>
              <w:suppressAutoHyphens/>
              <w:jc w:val="center"/>
              <w:rPr>
                <w:rFonts w:ascii="Times New Roman" w:eastAsia="Times New Roman" w:hAnsi="Times New Roman" w:cs="Times New Roman"/>
              </w:rPr>
            </w:pPr>
            <w:r w:rsidRPr="00AD7289">
              <w:rPr>
                <w:rFonts w:ascii="Times New Roman" w:eastAsia="Times New Roman" w:hAnsi="Times New Roman" w:cs="Times New Roman"/>
              </w:rPr>
              <w:t>Пожарное депо</w:t>
            </w:r>
          </w:p>
        </w:tc>
        <w:tc>
          <w:tcPr>
            <w:tcW w:w="1103" w:type="pct"/>
            <w:vAlign w:val="center"/>
            <w:hideMark/>
          </w:tcPr>
          <w:p w:rsidR="00AD7289" w:rsidRPr="00AD7289" w:rsidRDefault="00AD7289" w:rsidP="00AD7289">
            <w:pPr>
              <w:suppressAutoHyphens/>
              <w:jc w:val="center"/>
              <w:rPr>
                <w:rFonts w:ascii="Times New Roman" w:eastAsia="Times New Roman" w:hAnsi="Times New Roman" w:cs="Times New Roman"/>
              </w:rPr>
            </w:pPr>
            <w:r w:rsidRPr="00AD7289">
              <w:rPr>
                <w:rFonts w:ascii="Times New Roman" w:eastAsia="Times New Roman" w:hAnsi="Times New Roman" w:cs="Times New Roman"/>
              </w:rPr>
              <w:t>пожарный автомобиль</w:t>
            </w:r>
          </w:p>
        </w:tc>
        <w:tc>
          <w:tcPr>
            <w:tcW w:w="781" w:type="pct"/>
            <w:vAlign w:val="center"/>
            <w:hideMark/>
          </w:tcPr>
          <w:p w:rsidR="00AD7289" w:rsidRPr="00AD7289" w:rsidRDefault="00AD7289" w:rsidP="00AD7289">
            <w:pPr>
              <w:suppressAutoHyphens/>
              <w:jc w:val="center"/>
              <w:rPr>
                <w:rFonts w:ascii="Times New Roman" w:eastAsia="Times New Roman" w:hAnsi="Times New Roman" w:cs="Times New Roman"/>
              </w:rPr>
            </w:pPr>
            <w:r w:rsidRPr="00AD7289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81" w:type="pct"/>
            <w:vAlign w:val="center"/>
            <w:hideMark/>
          </w:tcPr>
          <w:p w:rsidR="00AD7289" w:rsidRPr="00AD7289" w:rsidRDefault="00AD7289" w:rsidP="00AD7289">
            <w:pPr>
              <w:suppressAutoHyphens/>
              <w:jc w:val="center"/>
              <w:rPr>
                <w:rFonts w:ascii="Times New Roman" w:eastAsia="Times New Roman" w:hAnsi="Times New Roman" w:cs="Times New Roman"/>
              </w:rPr>
            </w:pPr>
            <w:r w:rsidRPr="00AD7289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AD7289" w:rsidRPr="00AD7289" w:rsidTr="00AD7289">
        <w:trPr>
          <w:trHeight w:val="315"/>
          <w:jc w:val="center"/>
        </w:trPr>
        <w:tc>
          <w:tcPr>
            <w:tcW w:w="5000" w:type="pct"/>
            <w:gridSpan w:val="5"/>
            <w:vAlign w:val="center"/>
            <w:hideMark/>
          </w:tcPr>
          <w:p w:rsidR="00AD7289" w:rsidRPr="00AD7289" w:rsidRDefault="00AD7289" w:rsidP="00AD728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7289">
              <w:rPr>
                <w:rFonts w:ascii="Times New Roman" w:eastAsia="Times New Roman" w:hAnsi="Times New Roman" w:cs="Times New Roman"/>
                <w:b/>
                <w:bCs/>
              </w:rPr>
              <w:t>Административно-деловые, коммунальные объекты</w:t>
            </w:r>
          </w:p>
        </w:tc>
      </w:tr>
      <w:tr w:rsidR="00AD7289" w:rsidRPr="00AD7289" w:rsidTr="00AD7289">
        <w:trPr>
          <w:trHeight w:val="462"/>
          <w:jc w:val="center"/>
        </w:trPr>
        <w:tc>
          <w:tcPr>
            <w:tcW w:w="469" w:type="pct"/>
            <w:vAlign w:val="center"/>
            <w:hideMark/>
          </w:tcPr>
          <w:p w:rsidR="00AD7289" w:rsidRPr="00AD7289" w:rsidRDefault="00AD7289" w:rsidP="00AD7289">
            <w:pPr>
              <w:suppressAutoHyphens/>
              <w:jc w:val="center"/>
              <w:rPr>
                <w:rFonts w:ascii="Times New Roman" w:eastAsia="Times New Roman" w:hAnsi="Times New Roman" w:cs="Times New Roman"/>
              </w:rPr>
            </w:pPr>
            <w:r w:rsidRPr="00AD728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866" w:type="pct"/>
            <w:vAlign w:val="center"/>
            <w:hideMark/>
          </w:tcPr>
          <w:p w:rsidR="00AD7289" w:rsidRPr="00AD7289" w:rsidRDefault="00AD7289" w:rsidP="00AD7289">
            <w:pPr>
              <w:suppressAutoHyphens/>
              <w:jc w:val="center"/>
              <w:rPr>
                <w:rFonts w:ascii="Times New Roman" w:eastAsia="Times New Roman" w:hAnsi="Times New Roman" w:cs="Times New Roman"/>
              </w:rPr>
            </w:pPr>
            <w:r w:rsidRPr="00AD7289">
              <w:rPr>
                <w:rFonts w:ascii="Times New Roman" w:eastAsia="Times New Roman" w:hAnsi="Times New Roman" w:cs="Times New Roman"/>
              </w:rPr>
              <w:t>Административно-управленческое учреждение</w:t>
            </w:r>
          </w:p>
        </w:tc>
        <w:tc>
          <w:tcPr>
            <w:tcW w:w="1103" w:type="pct"/>
            <w:vAlign w:val="center"/>
            <w:hideMark/>
          </w:tcPr>
          <w:p w:rsidR="00AD7289" w:rsidRPr="00AD7289" w:rsidRDefault="00AD7289" w:rsidP="00AD7289">
            <w:pPr>
              <w:suppressAutoHyphens/>
              <w:jc w:val="center"/>
              <w:rPr>
                <w:rFonts w:ascii="Times New Roman" w:eastAsia="Times New Roman" w:hAnsi="Times New Roman" w:cs="Times New Roman"/>
              </w:rPr>
            </w:pPr>
            <w:r w:rsidRPr="00AD7289">
              <w:rPr>
                <w:rFonts w:ascii="Times New Roman" w:eastAsia="Times New Roman" w:hAnsi="Times New Roman" w:cs="Times New Roman"/>
              </w:rPr>
              <w:t>объект</w:t>
            </w:r>
          </w:p>
        </w:tc>
        <w:tc>
          <w:tcPr>
            <w:tcW w:w="781" w:type="pct"/>
            <w:vAlign w:val="center"/>
            <w:hideMark/>
          </w:tcPr>
          <w:p w:rsidR="00AD7289" w:rsidRPr="00AD7289" w:rsidRDefault="00AD7289" w:rsidP="00AD728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D7289"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  <w:tc>
          <w:tcPr>
            <w:tcW w:w="781" w:type="pct"/>
            <w:vAlign w:val="center"/>
            <w:hideMark/>
          </w:tcPr>
          <w:p w:rsidR="00AD7289" w:rsidRPr="009A4E22" w:rsidRDefault="009A4E22" w:rsidP="009A4E22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9A4E22">
              <w:rPr>
                <w:rFonts w:ascii="Times New Roman" w:eastAsia="Times New Roman" w:hAnsi="Times New Roman" w:cs="Times New Roman"/>
                <w:b/>
              </w:rPr>
              <w:t>100</w:t>
            </w:r>
          </w:p>
        </w:tc>
      </w:tr>
      <w:tr w:rsidR="00AD7289" w:rsidRPr="00AD7289" w:rsidTr="00AD7289">
        <w:trPr>
          <w:trHeight w:val="300"/>
          <w:jc w:val="center"/>
        </w:trPr>
        <w:tc>
          <w:tcPr>
            <w:tcW w:w="469" w:type="pct"/>
            <w:vAlign w:val="center"/>
            <w:hideMark/>
          </w:tcPr>
          <w:p w:rsidR="00AD7289" w:rsidRPr="00AD7289" w:rsidRDefault="00AD7289" w:rsidP="00AD7289">
            <w:pPr>
              <w:suppressAutoHyphens/>
              <w:jc w:val="center"/>
              <w:rPr>
                <w:rFonts w:ascii="Times New Roman" w:eastAsia="Times New Roman" w:hAnsi="Times New Roman" w:cs="Times New Roman"/>
              </w:rPr>
            </w:pPr>
            <w:r w:rsidRPr="00AD7289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866" w:type="pct"/>
            <w:vAlign w:val="center"/>
            <w:hideMark/>
          </w:tcPr>
          <w:p w:rsidR="00AD7289" w:rsidRPr="00AD7289" w:rsidRDefault="00AD7289" w:rsidP="00AD7289">
            <w:pPr>
              <w:suppressAutoHyphens/>
              <w:jc w:val="center"/>
              <w:rPr>
                <w:rFonts w:ascii="Times New Roman" w:eastAsia="Times New Roman" w:hAnsi="Times New Roman" w:cs="Times New Roman"/>
              </w:rPr>
            </w:pPr>
            <w:r w:rsidRPr="00AD7289">
              <w:rPr>
                <w:rFonts w:ascii="Times New Roman" w:eastAsia="Times New Roman" w:hAnsi="Times New Roman" w:cs="Times New Roman"/>
              </w:rPr>
              <w:t>Отделения связи</w:t>
            </w:r>
          </w:p>
        </w:tc>
        <w:tc>
          <w:tcPr>
            <w:tcW w:w="1103" w:type="pct"/>
            <w:vAlign w:val="center"/>
            <w:hideMark/>
          </w:tcPr>
          <w:p w:rsidR="00AD7289" w:rsidRPr="00AD7289" w:rsidRDefault="00AD7289" w:rsidP="00AD7289">
            <w:pPr>
              <w:suppressAutoHyphens/>
              <w:jc w:val="center"/>
              <w:rPr>
                <w:rFonts w:ascii="Times New Roman" w:eastAsia="Times New Roman" w:hAnsi="Times New Roman" w:cs="Times New Roman"/>
              </w:rPr>
            </w:pPr>
            <w:r w:rsidRPr="00AD7289">
              <w:rPr>
                <w:rFonts w:ascii="Times New Roman" w:eastAsia="Times New Roman" w:hAnsi="Times New Roman" w:cs="Times New Roman"/>
              </w:rPr>
              <w:t>объект</w:t>
            </w:r>
          </w:p>
        </w:tc>
        <w:tc>
          <w:tcPr>
            <w:tcW w:w="781" w:type="pct"/>
            <w:vAlign w:val="center"/>
            <w:hideMark/>
          </w:tcPr>
          <w:p w:rsidR="00AD7289" w:rsidRPr="00AD7289" w:rsidRDefault="00AD7289" w:rsidP="00AD7289">
            <w:pPr>
              <w:suppressAutoHyphens/>
              <w:jc w:val="center"/>
              <w:rPr>
                <w:rFonts w:ascii="Times New Roman" w:eastAsia="Times New Roman" w:hAnsi="Times New Roman" w:cs="Times New Roman"/>
              </w:rPr>
            </w:pPr>
            <w:r w:rsidRPr="00AD7289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81" w:type="pct"/>
            <w:vAlign w:val="center"/>
            <w:hideMark/>
          </w:tcPr>
          <w:p w:rsidR="00AD7289" w:rsidRPr="00AD7289" w:rsidRDefault="00AD7289" w:rsidP="00AD7289">
            <w:pPr>
              <w:suppressAutoHyphens/>
              <w:jc w:val="center"/>
              <w:rPr>
                <w:rFonts w:ascii="Times New Roman" w:eastAsia="Times New Roman" w:hAnsi="Times New Roman" w:cs="Times New Roman"/>
              </w:rPr>
            </w:pPr>
            <w:r w:rsidRPr="00AD7289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AD7289" w:rsidRPr="00AD7289" w:rsidTr="00AD7289">
        <w:trPr>
          <w:trHeight w:val="245"/>
          <w:jc w:val="center"/>
        </w:trPr>
        <w:tc>
          <w:tcPr>
            <w:tcW w:w="469" w:type="pct"/>
            <w:vAlign w:val="center"/>
            <w:hideMark/>
          </w:tcPr>
          <w:p w:rsidR="00AD7289" w:rsidRPr="00AD7289" w:rsidRDefault="00AD7289" w:rsidP="00AD7289">
            <w:pPr>
              <w:suppressAutoHyphens/>
              <w:jc w:val="center"/>
              <w:rPr>
                <w:rFonts w:ascii="Times New Roman" w:eastAsia="Times New Roman" w:hAnsi="Times New Roman" w:cs="Times New Roman"/>
              </w:rPr>
            </w:pPr>
            <w:r w:rsidRPr="00AD7289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866" w:type="pct"/>
            <w:vAlign w:val="center"/>
            <w:hideMark/>
          </w:tcPr>
          <w:p w:rsidR="00AD7289" w:rsidRPr="00AD7289" w:rsidRDefault="00AD7289" w:rsidP="00AD7289">
            <w:pPr>
              <w:suppressAutoHyphens/>
              <w:jc w:val="center"/>
              <w:rPr>
                <w:rFonts w:ascii="Times New Roman" w:eastAsia="Times New Roman" w:hAnsi="Times New Roman" w:cs="Times New Roman"/>
              </w:rPr>
            </w:pPr>
            <w:r w:rsidRPr="00AD7289">
              <w:rPr>
                <w:rFonts w:ascii="Times New Roman" w:eastAsia="Times New Roman" w:hAnsi="Times New Roman" w:cs="Times New Roman"/>
              </w:rPr>
              <w:t>Отделение, филиал  банка</w:t>
            </w:r>
          </w:p>
        </w:tc>
        <w:tc>
          <w:tcPr>
            <w:tcW w:w="1103" w:type="pct"/>
            <w:vAlign w:val="center"/>
            <w:hideMark/>
          </w:tcPr>
          <w:p w:rsidR="00AD7289" w:rsidRPr="00AD7289" w:rsidRDefault="00AD7289" w:rsidP="00AD7289">
            <w:pPr>
              <w:suppressAutoHyphens/>
              <w:jc w:val="center"/>
              <w:rPr>
                <w:rFonts w:ascii="Times New Roman" w:eastAsia="Times New Roman" w:hAnsi="Times New Roman" w:cs="Times New Roman"/>
              </w:rPr>
            </w:pPr>
            <w:r w:rsidRPr="00AD7289">
              <w:rPr>
                <w:rFonts w:ascii="Times New Roman" w:eastAsia="Times New Roman" w:hAnsi="Times New Roman" w:cs="Times New Roman"/>
              </w:rPr>
              <w:t>объект</w:t>
            </w:r>
          </w:p>
        </w:tc>
        <w:tc>
          <w:tcPr>
            <w:tcW w:w="781" w:type="pct"/>
            <w:vAlign w:val="center"/>
            <w:hideMark/>
          </w:tcPr>
          <w:p w:rsidR="00AD7289" w:rsidRPr="00AD7289" w:rsidRDefault="00AD7289" w:rsidP="00AD7289">
            <w:pPr>
              <w:suppressAutoHyphens/>
              <w:jc w:val="center"/>
              <w:rPr>
                <w:rFonts w:ascii="Times New Roman" w:eastAsia="Times New Roman" w:hAnsi="Times New Roman" w:cs="Times New Roman"/>
              </w:rPr>
            </w:pPr>
            <w:r w:rsidRPr="00AD7289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81" w:type="pct"/>
            <w:vAlign w:val="center"/>
            <w:hideMark/>
          </w:tcPr>
          <w:p w:rsidR="00AD7289" w:rsidRPr="00AD7289" w:rsidRDefault="00AD7289" w:rsidP="00AD7289">
            <w:pPr>
              <w:suppressAutoHyphens/>
              <w:jc w:val="center"/>
              <w:rPr>
                <w:rFonts w:ascii="Times New Roman" w:eastAsia="Times New Roman" w:hAnsi="Times New Roman" w:cs="Times New Roman"/>
              </w:rPr>
            </w:pPr>
            <w:r w:rsidRPr="00AD7289">
              <w:rPr>
                <w:rFonts w:ascii="Times New Roman" w:eastAsia="Times New Roman" w:hAnsi="Times New Roman" w:cs="Times New Roman"/>
              </w:rPr>
              <w:t>-</w:t>
            </w:r>
          </w:p>
        </w:tc>
      </w:tr>
    </w:tbl>
    <w:p w:rsidR="00F1322E" w:rsidRPr="000655BE" w:rsidRDefault="00F1322E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1322E" w:rsidRPr="000655BE" w:rsidRDefault="00F1322E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>Согласно</w:t>
      </w:r>
      <w:r w:rsidR="00C933B5">
        <w:rPr>
          <w:rFonts w:ascii="Times New Roman" w:eastAsia="Times New Roman" w:hAnsi="Times New Roman" w:cs="Times New Roman"/>
          <w:sz w:val="24"/>
          <w:szCs w:val="24"/>
        </w:rPr>
        <w:t xml:space="preserve"> данным вышеприведенной таблицы</w:t>
      </w:r>
      <w:r w:rsidRPr="000655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933B5">
        <w:rPr>
          <w:rFonts w:ascii="Times New Roman" w:eastAsia="Times New Roman" w:hAnsi="Times New Roman" w:cs="Times New Roman"/>
          <w:sz w:val="24"/>
          <w:szCs w:val="24"/>
        </w:rPr>
        <w:t xml:space="preserve">обеспеченность объектами </w:t>
      </w:r>
      <w:r w:rsidR="00C933B5" w:rsidRPr="00C933B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C933B5" w:rsidRPr="00C933B5">
        <w:rPr>
          <w:rFonts w:ascii="Times New Roman" w:eastAsia="Times New Roman" w:hAnsi="Times New Roman" w:cs="Times New Roman"/>
          <w:sz w:val="24"/>
          <w:szCs w:val="24"/>
        </w:rPr>
        <w:t>социального и культурно-бытового обслуживания</w:t>
      </w:r>
      <w:r w:rsidR="00C933B5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образования</w:t>
      </w:r>
      <w:r w:rsidRPr="000655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933B5">
        <w:rPr>
          <w:rFonts w:ascii="Times New Roman" w:eastAsia="Times New Roman" w:hAnsi="Times New Roman" w:cs="Times New Roman"/>
          <w:sz w:val="24"/>
          <w:szCs w:val="24"/>
        </w:rPr>
        <w:t>не соответствует нормативной емкости, предусмотренной республиканскими нормативами градостроительного проектирования</w:t>
      </w:r>
      <w:r w:rsidRPr="000655B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1322E" w:rsidRPr="000655BE" w:rsidRDefault="00F1322E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35F70" w:rsidRDefault="00935F70" w:rsidP="000655BE">
      <w:pPr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F1322E" w:rsidRPr="00216A45" w:rsidRDefault="00F1322E" w:rsidP="000655BE">
      <w:pPr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216A45">
        <w:rPr>
          <w:rFonts w:ascii="Times New Roman" w:eastAsia="Times New Roman" w:hAnsi="Times New Roman" w:cs="Times New Roman"/>
          <w:b/>
          <w:i/>
          <w:sz w:val="24"/>
          <w:szCs w:val="24"/>
        </w:rPr>
        <w:t>Образование и воспитание</w:t>
      </w:r>
    </w:p>
    <w:p w:rsidR="00DE691E" w:rsidRDefault="00F1322E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>Образовательная система – совокупность образовательных учреждений, призванных удовлетворить запросы жителей в образовательных услугах и качественном специальном образовании.</w:t>
      </w:r>
    </w:p>
    <w:p w:rsidR="00C933B5" w:rsidRDefault="00C933B5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75135" w:rsidRPr="00216A45" w:rsidRDefault="00E75135" w:rsidP="00216A45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16BB">
        <w:rPr>
          <w:rFonts w:ascii="Times New Roman" w:eastAsia="Times New Roman" w:hAnsi="Times New Roman" w:cs="Times New Roman"/>
          <w:sz w:val="24"/>
          <w:szCs w:val="24"/>
        </w:rPr>
        <w:t>Система образовательных учреждений поселения представлена одним – детским садом «</w:t>
      </w:r>
      <w:r w:rsidR="007F16BB" w:rsidRPr="007F16BB">
        <w:rPr>
          <w:rFonts w:ascii="Times New Roman" w:eastAsia="Times New Roman" w:hAnsi="Times New Roman" w:cs="Times New Roman"/>
          <w:sz w:val="24"/>
          <w:szCs w:val="24"/>
        </w:rPr>
        <w:t>Чебурашка</w:t>
      </w:r>
      <w:r w:rsidRPr="007F16BB">
        <w:rPr>
          <w:rFonts w:ascii="Times New Roman" w:eastAsia="Times New Roman" w:hAnsi="Times New Roman" w:cs="Times New Roman"/>
          <w:sz w:val="24"/>
          <w:szCs w:val="24"/>
        </w:rPr>
        <w:t>» и средней общеобраз</w:t>
      </w:r>
      <w:r w:rsidR="007F16BB" w:rsidRPr="007F16BB">
        <w:rPr>
          <w:rFonts w:ascii="Times New Roman" w:eastAsia="Times New Roman" w:hAnsi="Times New Roman" w:cs="Times New Roman"/>
          <w:sz w:val="24"/>
          <w:szCs w:val="24"/>
        </w:rPr>
        <w:t>овательной школой</w:t>
      </w:r>
      <w:r w:rsidR="00216A4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524DC" w:rsidRPr="00604AAA" w:rsidRDefault="00E75135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04AAA">
        <w:rPr>
          <w:rFonts w:ascii="Times New Roman" w:eastAsia="Times New Roman" w:hAnsi="Times New Roman" w:cs="Times New Roman"/>
          <w:sz w:val="24"/>
          <w:szCs w:val="24"/>
        </w:rPr>
        <w:t>К</w:t>
      </w:r>
      <w:r w:rsidR="007F16BB" w:rsidRPr="00604AAA">
        <w:rPr>
          <w:rFonts w:ascii="Times New Roman" w:eastAsia="Times New Roman" w:hAnsi="Times New Roman" w:cs="Times New Roman"/>
          <w:sz w:val="24"/>
          <w:szCs w:val="24"/>
        </w:rPr>
        <w:t>ужникская</w:t>
      </w:r>
      <w:proofErr w:type="spellEnd"/>
      <w:r w:rsidRPr="00604AAA">
        <w:rPr>
          <w:rFonts w:ascii="Times New Roman" w:eastAsia="Times New Roman" w:hAnsi="Times New Roman" w:cs="Times New Roman"/>
          <w:sz w:val="24"/>
          <w:szCs w:val="24"/>
        </w:rPr>
        <w:t xml:space="preserve"> средняя общеобразовательная школа рассчитана на </w:t>
      </w:r>
      <w:r w:rsidR="007F16BB" w:rsidRPr="00604AAA">
        <w:rPr>
          <w:rFonts w:ascii="Times New Roman" w:eastAsia="Times New Roman" w:hAnsi="Times New Roman" w:cs="Times New Roman"/>
          <w:sz w:val="24"/>
          <w:szCs w:val="24"/>
        </w:rPr>
        <w:t>120</w:t>
      </w:r>
      <w:r w:rsidRPr="00604AAA">
        <w:rPr>
          <w:rFonts w:ascii="Times New Roman" w:eastAsia="Times New Roman" w:hAnsi="Times New Roman" w:cs="Times New Roman"/>
          <w:sz w:val="24"/>
          <w:szCs w:val="24"/>
        </w:rPr>
        <w:t xml:space="preserve"> ученических мест</w:t>
      </w:r>
      <w:r w:rsidR="00604AAA" w:rsidRPr="00604AAA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604A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75135" w:rsidRDefault="00E75135" w:rsidP="000655BE">
      <w:pPr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7F16BB" w:rsidRDefault="007F16BB" w:rsidP="000655BE">
      <w:pPr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7F16BB" w:rsidRDefault="007F16BB" w:rsidP="000655BE">
      <w:pPr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935F70" w:rsidRDefault="00935F70" w:rsidP="000655BE">
      <w:pPr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935F70" w:rsidRDefault="00935F70" w:rsidP="000655BE">
      <w:pPr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935F70" w:rsidRDefault="00935F70" w:rsidP="000655BE">
      <w:pPr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935F70" w:rsidRDefault="00935F70" w:rsidP="000655BE">
      <w:pPr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935F70" w:rsidRDefault="00935F70" w:rsidP="000655BE">
      <w:pPr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935F70" w:rsidRDefault="00935F70" w:rsidP="000655BE">
      <w:pPr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935F70" w:rsidRDefault="00935F70" w:rsidP="000655BE">
      <w:pPr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935F70" w:rsidRDefault="00935F70" w:rsidP="000655BE">
      <w:pPr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935F70" w:rsidRDefault="00935F70" w:rsidP="000655BE">
      <w:pPr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935F70" w:rsidRDefault="00935F70" w:rsidP="000655BE">
      <w:pPr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935F70" w:rsidRDefault="00935F70" w:rsidP="000655BE">
      <w:pPr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935F70" w:rsidRDefault="00935F70" w:rsidP="000655BE">
      <w:pPr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935F70" w:rsidRDefault="00935F70" w:rsidP="000655BE">
      <w:pPr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935F70" w:rsidRDefault="00935F70" w:rsidP="000655BE">
      <w:pPr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7F16BB" w:rsidRDefault="007F16BB" w:rsidP="000655BE">
      <w:pPr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7F16BB" w:rsidRDefault="007F16BB" w:rsidP="000655BE">
      <w:pPr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2D6882C0" wp14:editId="7F1879EF">
            <wp:extent cx="4572000" cy="3429000"/>
            <wp:effectExtent l="0" t="0" r="0" b="0"/>
            <wp:docPr id="12" name="Рисунок 12" descr="&amp;Icy;&amp;zcy;&amp;ocy;&amp;bcy;&amp;rcy;&amp;acy;&amp;zhcy;&amp;iecy;&amp;ncy;&amp;icy;&amp;iecy; - &amp;Kcy;&amp;ucy;&amp;zhcy;&amp;ncy;&amp;icy;&amp;kcy;&amp;scy;&amp;kcy;&amp;acy;&amp;yacy; &amp;scy;&amp;rcy;&amp;iecy;&amp;dcy;&amp;ncy;&amp;yacy;&amp;yacy; &amp;shcy;&amp;kcy;&amp;ocy;&amp;lcy;&amp;a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&amp;Icy;&amp;zcy;&amp;ocy;&amp;bcy;&amp;rcy;&amp;acy;&amp;zhcy;&amp;iecy;&amp;ncy;&amp;icy;&amp;iecy; - &amp;Kcy;&amp;ucy;&amp;zhcy;&amp;ncy;&amp;icy;&amp;kcy;&amp;scy;&amp;kcy;&amp;acy;&amp;yacy; &amp;scy;&amp;rcy;&amp;iecy;&amp;dcy;&amp;ncy;&amp;yacy;&amp;yacy; &amp;shcy;&amp;kcy;&amp;ocy;&amp;lcy;&amp;acy;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16BB" w:rsidRDefault="007F16BB" w:rsidP="000655BE">
      <w:pPr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7F16BB" w:rsidRPr="007F16BB" w:rsidRDefault="007F16BB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16BB">
        <w:rPr>
          <w:rFonts w:ascii="Times New Roman" w:eastAsia="Times New Roman" w:hAnsi="Times New Roman" w:cs="Times New Roman"/>
          <w:sz w:val="24"/>
          <w:szCs w:val="24"/>
        </w:rPr>
        <w:t xml:space="preserve">Рис. </w:t>
      </w:r>
      <w:r w:rsidR="00FD75D6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7F16BB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 w:rsidRPr="007F16BB">
        <w:rPr>
          <w:rFonts w:ascii="Times New Roman" w:eastAsia="Times New Roman" w:hAnsi="Times New Roman" w:cs="Times New Roman"/>
          <w:sz w:val="24"/>
          <w:szCs w:val="24"/>
        </w:rPr>
        <w:t>Кужникская</w:t>
      </w:r>
      <w:proofErr w:type="spellEnd"/>
      <w:r w:rsidRPr="007F16BB">
        <w:rPr>
          <w:rFonts w:ascii="Times New Roman" w:eastAsia="Times New Roman" w:hAnsi="Times New Roman" w:cs="Times New Roman"/>
          <w:sz w:val="24"/>
          <w:szCs w:val="24"/>
        </w:rPr>
        <w:t xml:space="preserve"> средняя школа</w:t>
      </w:r>
    </w:p>
    <w:p w:rsidR="007F16BB" w:rsidRPr="000655BE" w:rsidRDefault="007F16BB" w:rsidP="004E71B0">
      <w:pPr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604AAA" w:rsidRPr="000722FC" w:rsidRDefault="00E75135" w:rsidP="00604AAA">
      <w:pPr>
        <w:ind w:firstLine="709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722FC">
        <w:rPr>
          <w:rFonts w:ascii="Times New Roman" w:eastAsia="Times New Roman" w:hAnsi="Times New Roman" w:cs="Times New Roman"/>
          <w:b/>
          <w:sz w:val="24"/>
          <w:szCs w:val="24"/>
        </w:rPr>
        <w:t xml:space="preserve">Таблица </w:t>
      </w:r>
      <w:r w:rsidR="00825EE8">
        <w:rPr>
          <w:rFonts w:ascii="Times New Roman" w:eastAsia="Times New Roman" w:hAnsi="Times New Roman" w:cs="Times New Roman"/>
          <w:b/>
          <w:sz w:val="24"/>
          <w:szCs w:val="24"/>
        </w:rPr>
        <w:t>7</w:t>
      </w:r>
      <w:r w:rsidRPr="000722FC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</w:p>
    <w:p w:rsidR="00604AAA" w:rsidRPr="000722FC" w:rsidRDefault="00604AAA" w:rsidP="00604AAA">
      <w:pPr>
        <w:ind w:firstLine="709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75135" w:rsidRPr="000722FC" w:rsidRDefault="00E75135" w:rsidP="00604AAA">
      <w:pPr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722FC">
        <w:rPr>
          <w:rFonts w:ascii="Times New Roman" w:eastAsia="Times New Roman" w:hAnsi="Times New Roman" w:cs="Times New Roman"/>
          <w:b/>
          <w:sz w:val="24"/>
          <w:szCs w:val="24"/>
        </w:rPr>
        <w:t xml:space="preserve">Перечень образовательных учебных заведений МО «село </w:t>
      </w:r>
      <w:proofErr w:type="spellStart"/>
      <w:r w:rsidR="00A13491" w:rsidRPr="000722FC">
        <w:rPr>
          <w:rFonts w:ascii="Times New Roman" w:eastAsia="Times New Roman" w:hAnsi="Times New Roman" w:cs="Times New Roman"/>
          <w:b/>
          <w:sz w:val="24"/>
          <w:szCs w:val="24"/>
        </w:rPr>
        <w:t>Кужник</w:t>
      </w:r>
      <w:proofErr w:type="spellEnd"/>
      <w:r w:rsidRPr="000722FC"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:rsidR="00E75135" w:rsidRPr="000655BE" w:rsidRDefault="00E75135" w:rsidP="000655BE">
      <w:pPr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3"/>
        <w:gridCol w:w="2750"/>
        <w:gridCol w:w="2551"/>
        <w:gridCol w:w="1573"/>
        <w:gridCol w:w="1853"/>
      </w:tblGrid>
      <w:tr w:rsidR="00604AAA" w:rsidRPr="00604AAA" w:rsidTr="009969AA">
        <w:trPr>
          <w:trHeight w:val="284"/>
          <w:tblHeader/>
        </w:trPr>
        <w:tc>
          <w:tcPr>
            <w:tcW w:w="4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AAA" w:rsidRPr="00604AAA" w:rsidRDefault="00604AAA" w:rsidP="00604AAA">
            <w:pPr>
              <w:jc w:val="center"/>
              <w:rPr>
                <w:rFonts w:ascii="Times New Roman" w:hAnsi="Times New Roman" w:cs="Times New Roman"/>
                <w:b/>
                <w:kern w:val="2"/>
                <w:lang w:eastAsia="en-US"/>
              </w:rPr>
            </w:pPr>
            <w:r w:rsidRPr="00604AAA">
              <w:rPr>
                <w:rFonts w:ascii="Times New Roman" w:hAnsi="Times New Roman" w:cs="Times New Roman"/>
                <w:b/>
                <w:kern w:val="2"/>
                <w:lang w:eastAsia="en-US"/>
              </w:rPr>
              <w:t>№</w:t>
            </w:r>
          </w:p>
          <w:p w:rsidR="00604AAA" w:rsidRPr="00604AAA" w:rsidRDefault="00604AAA" w:rsidP="00604AAA">
            <w:pPr>
              <w:jc w:val="center"/>
              <w:rPr>
                <w:rFonts w:ascii="Times New Roman" w:hAnsi="Times New Roman" w:cs="Times New Roman"/>
                <w:b/>
                <w:kern w:val="2"/>
                <w:lang w:eastAsia="en-US"/>
              </w:rPr>
            </w:pPr>
            <w:r w:rsidRPr="00604AAA">
              <w:rPr>
                <w:rFonts w:ascii="Times New Roman" w:hAnsi="Times New Roman" w:cs="Times New Roman"/>
                <w:b/>
                <w:kern w:val="2"/>
                <w:lang w:eastAsia="en-US"/>
              </w:rPr>
              <w:t xml:space="preserve"> </w:t>
            </w:r>
            <w:proofErr w:type="gramStart"/>
            <w:r w:rsidRPr="00604AAA">
              <w:rPr>
                <w:rFonts w:ascii="Times New Roman" w:hAnsi="Times New Roman" w:cs="Times New Roman"/>
                <w:b/>
                <w:kern w:val="2"/>
                <w:lang w:eastAsia="en-US"/>
              </w:rPr>
              <w:t>п</w:t>
            </w:r>
            <w:proofErr w:type="gramEnd"/>
            <w:r w:rsidRPr="00604AAA">
              <w:rPr>
                <w:rFonts w:ascii="Times New Roman" w:hAnsi="Times New Roman" w:cs="Times New Roman"/>
                <w:b/>
                <w:kern w:val="2"/>
                <w:lang w:eastAsia="en-US"/>
              </w:rPr>
              <w:t>/п</w:t>
            </w:r>
          </w:p>
        </w:tc>
        <w:tc>
          <w:tcPr>
            <w:tcW w:w="14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AAA" w:rsidRPr="00604AAA" w:rsidRDefault="00604AAA" w:rsidP="00604AAA">
            <w:pPr>
              <w:jc w:val="center"/>
              <w:rPr>
                <w:rFonts w:ascii="Times New Roman" w:hAnsi="Times New Roman" w:cs="Times New Roman"/>
                <w:b/>
                <w:kern w:val="2"/>
                <w:lang w:eastAsia="en-US"/>
              </w:rPr>
            </w:pPr>
            <w:r w:rsidRPr="00604AAA">
              <w:rPr>
                <w:rFonts w:ascii="Times New Roman" w:hAnsi="Times New Roman" w:cs="Times New Roman"/>
                <w:b/>
                <w:kern w:val="2"/>
                <w:lang w:eastAsia="en-US"/>
              </w:rPr>
              <w:t>Наименование МКОУ</w:t>
            </w:r>
          </w:p>
        </w:tc>
        <w:tc>
          <w:tcPr>
            <w:tcW w:w="13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AAA" w:rsidRPr="00604AAA" w:rsidRDefault="00604AAA" w:rsidP="00604AAA">
            <w:pPr>
              <w:jc w:val="center"/>
              <w:rPr>
                <w:rFonts w:ascii="Times New Roman" w:hAnsi="Times New Roman" w:cs="Times New Roman"/>
                <w:b/>
                <w:kern w:val="2"/>
                <w:lang w:eastAsia="en-US"/>
              </w:rPr>
            </w:pPr>
            <w:r w:rsidRPr="00604AAA">
              <w:rPr>
                <w:rFonts w:ascii="Times New Roman" w:hAnsi="Times New Roman" w:cs="Times New Roman"/>
                <w:b/>
                <w:kern w:val="2"/>
                <w:lang w:eastAsia="en-US"/>
              </w:rPr>
              <w:t>Адрес</w:t>
            </w:r>
          </w:p>
        </w:tc>
        <w:tc>
          <w:tcPr>
            <w:tcW w:w="17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AAA" w:rsidRPr="00604AAA" w:rsidRDefault="00604AAA" w:rsidP="00604AAA">
            <w:pPr>
              <w:jc w:val="center"/>
              <w:rPr>
                <w:rFonts w:ascii="Times New Roman" w:hAnsi="Times New Roman" w:cs="Times New Roman"/>
                <w:b/>
                <w:kern w:val="2"/>
                <w:lang w:eastAsia="en-US"/>
              </w:rPr>
            </w:pPr>
            <w:r w:rsidRPr="00604AAA">
              <w:rPr>
                <w:rFonts w:ascii="Times New Roman" w:hAnsi="Times New Roman" w:cs="Times New Roman"/>
                <w:b/>
                <w:kern w:val="2"/>
                <w:lang w:eastAsia="en-US"/>
              </w:rPr>
              <w:t>Вместимость, мест</w:t>
            </w:r>
          </w:p>
        </w:tc>
      </w:tr>
      <w:tr w:rsidR="00604AAA" w:rsidRPr="00604AAA" w:rsidTr="009969AA">
        <w:trPr>
          <w:trHeight w:val="284"/>
          <w:tblHeader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AAA" w:rsidRPr="00604AAA" w:rsidRDefault="00604AAA" w:rsidP="00604AAA">
            <w:pPr>
              <w:jc w:val="center"/>
              <w:rPr>
                <w:rFonts w:ascii="Times New Roman" w:hAnsi="Times New Roman" w:cs="Times New Roman"/>
                <w:b/>
                <w:kern w:val="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AAA" w:rsidRPr="00604AAA" w:rsidRDefault="00604AAA" w:rsidP="00604AAA">
            <w:pPr>
              <w:jc w:val="center"/>
              <w:rPr>
                <w:rFonts w:ascii="Times New Roman" w:hAnsi="Times New Roman" w:cs="Times New Roman"/>
                <w:b/>
                <w:kern w:val="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AAA" w:rsidRPr="00604AAA" w:rsidRDefault="00604AAA" w:rsidP="00604AAA">
            <w:pPr>
              <w:jc w:val="center"/>
              <w:rPr>
                <w:rFonts w:ascii="Times New Roman" w:hAnsi="Times New Roman" w:cs="Times New Roman"/>
                <w:b/>
                <w:kern w:val="2"/>
                <w:lang w:eastAsia="en-US"/>
              </w:rPr>
            </w:pP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AAA" w:rsidRPr="00604AAA" w:rsidRDefault="00604AAA" w:rsidP="00604AAA">
            <w:pPr>
              <w:jc w:val="center"/>
              <w:rPr>
                <w:rFonts w:ascii="Times New Roman" w:hAnsi="Times New Roman" w:cs="Times New Roman"/>
                <w:b/>
                <w:kern w:val="2"/>
                <w:lang w:eastAsia="en-US"/>
              </w:rPr>
            </w:pPr>
            <w:r w:rsidRPr="00604AAA">
              <w:rPr>
                <w:rFonts w:ascii="Times New Roman" w:hAnsi="Times New Roman" w:cs="Times New Roman"/>
                <w:b/>
                <w:kern w:val="2"/>
                <w:lang w:eastAsia="en-US"/>
              </w:rPr>
              <w:t>Проект.</w:t>
            </w: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AAA" w:rsidRPr="00604AAA" w:rsidRDefault="00604AAA" w:rsidP="00604AAA">
            <w:pPr>
              <w:jc w:val="center"/>
              <w:rPr>
                <w:rFonts w:ascii="Times New Roman" w:hAnsi="Times New Roman" w:cs="Times New Roman"/>
                <w:b/>
                <w:kern w:val="2"/>
                <w:lang w:eastAsia="en-US"/>
              </w:rPr>
            </w:pPr>
            <w:r w:rsidRPr="00604AAA">
              <w:rPr>
                <w:rFonts w:ascii="Times New Roman" w:hAnsi="Times New Roman" w:cs="Times New Roman"/>
                <w:b/>
                <w:kern w:val="2"/>
                <w:lang w:eastAsia="en-US"/>
              </w:rPr>
              <w:t>Факт.</w:t>
            </w:r>
          </w:p>
        </w:tc>
      </w:tr>
      <w:tr w:rsidR="00604AAA" w:rsidRPr="00604AAA" w:rsidTr="009969AA">
        <w:trPr>
          <w:trHeight w:val="284"/>
        </w:trPr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AAA" w:rsidRPr="00604AAA" w:rsidRDefault="00604AAA" w:rsidP="00604AAA">
            <w:pPr>
              <w:jc w:val="center"/>
              <w:rPr>
                <w:rFonts w:ascii="Times New Roman" w:hAnsi="Times New Roman" w:cs="Times New Roman"/>
                <w:kern w:val="2"/>
                <w:lang w:eastAsia="en-US"/>
              </w:rPr>
            </w:pPr>
            <w:r w:rsidRPr="00604AAA">
              <w:rPr>
                <w:rFonts w:ascii="Times New Roman" w:hAnsi="Times New Roman" w:cs="Times New Roman"/>
                <w:kern w:val="2"/>
                <w:lang w:eastAsia="en-US"/>
              </w:rPr>
              <w:t>1</w:t>
            </w:r>
          </w:p>
        </w:tc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AAA" w:rsidRPr="00604AAA" w:rsidRDefault="00604AAA" w:rsidP="00604AAA">
            <w:pPr>
              <w:jc w:val="center"/>
              <w:rPr>
                <w:rFonts w:ascii="Times New Roman" w:hAnsi="Times New Roman" w:cs="Times New Roman"/>
                <w:b/>
                <w:kern w:val="2"/>
                <w:lang w:eastAsia="en-US"/>
              </w:rPr>
            </w:pPr>
            <w:r w:rsidRPr="00604AAA">
              <w:rPr>
                <w:rFonts w:ascii="Times New Roman" w:hAnsi="Times New Roman" w:cs="Times New Roman"/>
                <w:b/>
                <w:kern w:val="2"/>
                <w:lang w:eastAsia="en-US"/>
              </w:rPr>
              <w:t>«</w:t>
            </w:r>
            <w:proofErr w:type="spellStart"/>
            <w:r w:rsidRPr="00604AAA">
              <w:rPr>
                <w:rFonts w:ascii="Times New Roman" w:hAnsi="Times New Roman" w:cs="Times New Roman"/>
                <w:b/>
                <w:kern w:val="2"/>
                <w:lang w:eastAsia="en-US"/>
              </w:rPr>
              <w:t>Кужникская</w:t>
            </w:r>
            <w:proofErr w:type="spellEnd"/>
            <w:r w:rsidRPr="00604AAA">
              <w:rPr>
                <w:rFonts w:ascii="Times New Roman" w:hAnsi="Times New Roman" w:cs="Times New Roman"/>
                <w:b/>
                <w:kern w:val="2"/>
                <w:lang w:eastAsia="en-US"/>
              </w:rPr>
              <w:t xml:space="preserve"> СОШ »</w:t>
            </w: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AAA" w:rsidRPr="00604AAA" w:rsidRDefault="00604AAA" w:rsidP="00604AAA">
            <w:pPr>
              <w:jc w:val="center"/>
              <w:rPr>
                <w:rFonts w:ascii="Times New Roman" w:hAnsi="Times New Roman" w:cs="Times New Roman"/>
                <w:b/>
                <w:kern w:val="2"/>
                <w:lang w:eastAsia="en-US"/>
              </w:rPr>
            </w:pPr>
            <w:r w:rsidRPr="00604AAA">
              <w:rPr>
                <w:rFonts w:ascii="Times New Roman" w:hAnsi="Times New Roman" w:cs="Times New Roman"/>
                <w:b/>
                <w:kern w:val="2"/>
                <w:lang w:eastAsia="en-US"/>
              </w:rPr>
              <w:t>Ул. Школьная , 27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AAA" w:rsidRPr="00604AAA" w:rsidRDefault="00604AAA" w:rsidP="00604AAA">
            <w:pPr>
              <w:jc w:val="center"/>
              <w:rPr>
                <w:rFonts w:ascii="Times New Roman" w:hAnsi="Times New Roman" w:cs="Times New Roman"/>
                <w:b/>
                <w:kern w:val="2"/>
                <w:lang w:eastAsia="en-US"/>
              </w:rPr>
            </w:pPr>
            <w:r w:rsidRPr="00604AAA">
              <w:rPr>
                <w:rFonts w:ascii="Times New Roman" w:hAnsi="Times New Roman" w:cs="Times New Roman"/>
                <w:b/>
                <w:kern w:val="2"/>
                <w:lang w:eastAsia="en-US"/>
              </w:rPr>
              <w:t>120</w:t>
            </w: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AAA" w:rsidRPr="00604AAA" w:rsidRDefault="00604AAA" w:rsidP="00604AAA">
            <w:pPr>
              <w:jc w:val="center"/>
              <w:rPr>
                <w:rFonts w:ascii="Times New Roman" w:hAnsi="Times New Roman" w:cs="Times New Roman"/>
                <w:b/>
                <w:kern w:val="2"/>
                <w:lang w:eastAsia="en-US"/>
              </w:rPr>
            </w:pPr>
            <w:r w:rsidRPr="00604AAA">
              <w:rPr>
                <w:rFonts w:ascii="Times New Roman" w:hAnsi="Times New Roman" w:cs="Times New Roman"/>
                <w:b/>
                <w:kern w:val="2"/>
                <w:lang w:eastAsia="en-US"/>
              </w:rPr>
              <w:t>208</w:t>
            </w:r>
          </w:p>
        </w:tc>
      </w:tr>
      <w:tr w:rsidR="00604AAA" w:rsidRPr="00604AAA" w:rsidTr="009969AA">
        <w:trPr>
          <w:trHeight w:val="284"/>
        </w:trPr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AAA" w:rsidRPr="00604AAA" w:rsidRDefault="00604AAA" w:rsidP="00604AAA">
            <w:pPr>
              <w:jc w:val="center"/>
              <w:rPr>
                <w:rFonts w:ascii="Times New Roman" w:hAnsi="Times New Roman" w:cs="Times New Roman"/>
                <w:kern w:val="2"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  <w:lang w:eastAsia="en-US"/>
              </w:rPr>
              <w:t>2</w:t>
            </w:r>
          </w:p>
        </w:tc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AAA" w:rsidRPr="00604AAA" w:rsidRDefault="00604AAA" w:rsidP="00604AAA">
            <w:pPr>
              <w:jc w:val="center"/>
              <w:rPr>
                <w:rFonts w:ascii="Times New Roman" w:hAnsi="Times New Roman" w:cs="Times New Roman"/>
                <w:b/>
                <w:kern w:val="2"/>
                <w:lang w:eastAsia="en-US"/>
              </w:rPr>
            </w:pPr>
            <w:r>
              <w:rPr>
                <w:rFonts w:ascii="Times New Roman" w:hAnsi="Times New Roman" w:cs="Times New Roman"/>
                <w:b/>
                <w:kern w:val="2"/>
                <w:lang w:eastAsia="en-US"/>
              </w:rPr>
              <w:t>ДОУ «</w:t>
            </w:r>
            <w:proofErr w:type="spellStart"/>
            <w:r>
              <w:rPr>
                <w:rFonts w:ascii="Times New Roman" w:hAnsi="Times New Roman" w:cs="Times New Roman"/>
                <w:b/>
                <w:kern w:val="2"/>
                <w:lang w:eastAsia="en-US"/>
              </w:rPr>
              <w:t>Кужникский</w:t>
            </w:r>
            <w:proofErr w:type="spellEnd"/>
            <w:r>
              <w:rPr>
                <w:rFonts w:ascii="Times New Roman" w:hAnsi="Times New Roman" w:cs="Times New Roman"/>
                <w:b/>
                <w:kern w:val="2"/>
                <w:lang w:eastAsia="en-US"/>
              </w:rPr>
              <w:t xml:space="preserve"> детский сад»</w:t>
            </w: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AAA" w:rsidRPr="00604AAA" w:rsidRDefault="004E71B0" w:rsidP="00604AAA">
            <w:pPr>
              <w:jc w:val="center"/>
              <w:rPr>
                <w:rFonts w:ascii="Times New Roman" w:hAnsi="Times New Roman" w:cs="Times New Roman"/>
                <w:b/>
                <w:kern w:val="2"/>
                <w:lang w:eastAsia="en-US"/>
              </w:rPr>
            </w:pPr>
            <w:r>
              <w:rPr>
                <w:rFonts w:ascii="Times New Roman" w:hAnsi="Times New Roman" w:cs="Times New Roman"/>
                <w:b/>
                <w:kern w:val="2"/>
                <w:lang w:eastAsia="en-US"/>
              </w:rPr>
              <w:t>Ул. Школьная, 28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AAA" w:rsidRPr="00604AAA" w:rsidRDefault="004E71B0" w:rsidP="00604AAA">
            <w:pPr>
              <w:jc w:val="center"/>
              <w:rPr>
                <w:rFonts w:ascii="Times New Roman" w:hAnsi="Times New Roman" w:cs="Times New Roman"/>
                <w:b/>
                <w:kern w:val="2"/>
                <w:lang w:eastAsia="en-US"/>
              </w:rPr>
            </w:pPr>
            <w:r>
              <w:rPr>
                <w:rFonts w:ascii="Times New Roman" w:hAnsi="Times New Roman" w:cs="Times New Roman"/>
                <w:b/>
                <w:kern w:val="2"/>
                <w:lang w:eastAsia="en-US"/>
              </w:rPr>
              <w:t>25</w:t>
            </w: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AAA" w:rsidRPr="00604AAA" w:rsidRDefault="009A4E22" w:rsidP="00604AAA">
            <w:pPr>
              <w:jc w:val="center"/>
              <w:rPr>
                <w:rFonts w:ascii="Times New Roman" w:hAnsi="Times New Roman" w:cs="Times New Roman"/>
                <w:b/>
                <w:kern w:val="2"/>
                <w:lang w:eastAsia="en-US"/>
              </w:rPr>
            </w:pPr>
            <w:r>
              <w:rPr>
                <w:rFonts w:ascii="Times New Roman" w:hAnsi="Times New Roman" w:cs="Times New Roman"/>
                <w:b/>
                <w:kern w:val="2"/>
                <w:lang w:eastAsia="en-US"/>
              </w:rPr>
              <w:t>-</w:t>
            </w:r>
          </w:p>
        </w:tc>
      </w:tr>
    </w:tbl>
    <w:p w:rsidR="00AA0373" w:rsidRPr="000655BE" w:rsidRDefault="00AA0373" w:rsidP="000655BE">
      <w:pPr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AA0373" w:rsidRPr="00216A45" w:rsidRDefault="00AA0373" w:rsidP="000655BE">
      <w:pPr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216A45">
        <w:rPr>
          <w:rFonts w:ascii="Times New Roman" w:eastAsia="Times New Roman" w:hAnsi="Times New Roman" w:cs="Times New Roman"/>
          <w:b/>
          <w:i/>
          <w:sz w:val="24"/>
          <w:szCs w:val="24"/>
        </w:rPr>
        <w:t>Здравоохранение и социальное обеспечение</w:t>
      </w:r>
    </w:p>
    <w:p w:rsidR="00AA0373" w:rsidRPr="000722FC" w:rsidRDefault="00AA0373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A0373" w:rsidRPr="000722FC" w:rsidRDefault="00AA0373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22FC">
        <w:rPr>
          <w:rFonts w:ascii="Times New Roman" w:eastAsia="Times New Roman" w:hAnsi="Times New Roman" w:cs="Times New Roman"/>
          <w:sz w:val="24"/>
          <w:szCs w:val="24"/>
        </w:rPr>
        <w:t xml:space="preserve">Система здравоохранения муниципального образования «село </w:t>
      </w:r>
      <w:proofErr w:type="spellStart"/>
      <w:r w:rsidRPr="000722FC">
        <w:rPr>
          <w:rFonts w:ascii="Times New Roman" w:eastAsia="Times New Roman" w:hAnsi="Times New Roman" w:cs="Times New Roman"/>
          <w:sz w:val="24"/>
          <w:szCs w:val="24"/>
        </w:rPr>
        <w:t>К</w:t>
      </w:r>
      <w:r w:rsidR="009D5DBA" w:rsidRPr="000722FC">
        <w:rPr>
          <w:rFonts w:ascii="Times New Roman" w:eastAsia="Times New Roman" w:hAnsi="Times New Roman" w:cs="Times New Roman"/>
          <w:sz w:val="24"/>
          <w:szCs w:val="24"/>
        </w:rPr>
        <w:t>ужник</w:t>
      </w:r>
      <w:proofErr w:type="spellEnd"/>
      <w:r w:rsidRPr="000722FC">
        <w:rPr>
          <w:rFonts w:ascii="Times New Roman" w:eastAsia="Times New Roman" w:hAnsi="Times New Roman" w:cs="Times New Roman"/>
          <w:sz w:val="24"/>
          <w:szCs w:val="24"/>
        </w:rPr>
        <w:t xml:space="preserve">» представлена </w:t>
      </w:r>
      <w:r w:rsidR="00E124FA" w:rsidRPr="000722FC">
        <w:rPr>
          <w:rFonts w:ascii="Times New Roman" w:eastAsia="Times New Roman" w:hAnsi="Times New Roman" w:cs="Times New Roman"/>
          <w:sz w:val="24"/>
          <w:szCs w:val="24"/>
        </w:rPr>
        <w:t>одной врачебной амбулаторией</w:t>
      </w:r>
      <w:r w:rsidRPr="000722F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A0373" w:rsidRPr="000655BE" w:rsidRDefault="00AA0373" w:rsidP="000722FC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124FA" w:rsidRPr="00E124FA" w:rsidRDefault="00AA0373" w:rsidP="00E124FA">
      <w:pPr>
        <w:spacing w:line="264" w:lineRule="auto"/>
        <w:ind w:left="260" w:right="340" w:firstLine="709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124FA">
        <w:rPr>
          <w:rFonts w:ascii="Times New Roman" w:eastAsia="Times New Roman" w:hAnsi="Times New Roman" w:cs="Times New Roman"/>
          <w:b/>
          <w:sz w:val="24"/>
          <w:szCs w:val="24"/>
        </w:rPr>
        <w:t xml:space="preserve">Таблица </w:t>
      </w:r>
      <w:r w:rsidR="00825EE8">
        <w:rPr>
          <w:rFonts w:ascii="Times New Roman" w:eastAsia="Times New Roman" w:hAnsi="Times New Roman" w:cs="Times New Roman"/>
          <w:b/>
          <w:sz w:val="24"/>
          <w:szCs w:val="24"/>
        </w:rPr>
        <w:t>8</w:t>
      </w:r>
      <w:r w:rsidRPr="00E124FA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</w:p>
    <w:p w:rsidR="00AA0373" w:rsidRDefault="00AA0373" w:rsidP="00E124FA">
      <w:pPr>
        <w:spacing w:line="264" w:lineRule="auto"/>
        <w:ind w:left="260" w:right="340"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124FA">
        <w:rPr>
          <w:rFonts w:ascii="Times New Roman" w:eastAsia="Times New Roman" w:hAnsi="Times New Roman" w:cs="Times New Roman"/>
          <w:b/>
          <w:sz w:val="24"/>
          <w:szCs w:val="24"/>
        </w:rPr>
        <w:t xml:space="preserve">Перечень объектов здравоохранения муниципального образования «село </w:t>
      </w:r>
      <w:proofErr w:type="spellStart"/>
      <w:r w:rsidRPr="00E124FA">
        <w:rPr>
          <w:rFonts w:ascii="Times New Roman" w:eastAsia="Times New Roman" w:hAnsi="Times New Roman" w:cs="Times New Roman"/>
          <w:b/>
          <w:sz w:val="24"/>
          <w:szCs w:val="24"/>
        </w:rPr>
        <w:t>К</w:t>
      </w:r>
      <w:r w:rsidR="00E124FA" w:rsidRPr="00E124FA">
        <w:rPr>
          <w:rFonts w:ascii="Times New Roman" w:eastAsia="Times New Roman" w:hAnsi="Times New Roman" w:cs="Times New Roman"/>
          <w:b/>
          <w:sz w:val="24"/>
          <w:szCs w:val="24"/>
        </w:rPr>
        <w:t>ужник</w:t>
      </w:r>
      <w:proofErr w:type="spellEnd"/>
      <w:r w:rsidRPr="00E124FA"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:rsidR="00E124FA" w:rsidRPr="00E124FA" w:rsidRDefault="00E124FA" w:rsidP="00E124FA">
      <w:pPr>
        <w:spacing w:line="264" w:lineRule="auto"/>
        <w:ind w:left="260" w:right="340"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90"/>
        <w:gridCol w:w="1496"/>
        <w:gridCol w:w="1663"/>
        <w:gridCol w:w="1138"/>
        <w:gridCol w:w="1117"/>
        <w:gridCol w:w="1592"/>
        <w:gridCol w:w="1139"/>
        <w:gridCol w:w="935"/>
      </w:tblGrid>
      <w:tr w:rsidR="00E124FA" w:rsidRPr="00E124FA" w:rsidTr="009969AA">
        <w:trPr>
          <w:trHeight w:val="1097"/>
          <w:tblHeader/>
        </w:trPr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124FA" w:rsidRPr="00E124FA" w:rsidRDefault="00E124FA" w:rsidP="00E124FA">
            <w:pPr>
              <w:jc w:val="center"/>
              <w:rPr>
                <w:rFonts w:ascii="Times New Roman" w:hAnsi="Times New Roman" w:cs="Times New Roman"/>
                <w:b/>
                <w:kern w:val="2"/>
                <w:lang w:eastAsia="en-US"/>
              </w:rPr>
            </w:pPr>
            <w:r w:rsidRPr="00E124FA">
              <w:rPr>
                <w:rFonts w:ascii="Times New Roman" w:hAnsi="Times New Roman" w:cs="Times New Roman"/>
                <w:b/>
                <w:kern w:val="2"/>
                <w:lang w:eastAsia="en-US"/>
              </w:rPr>
              <w:t xml:space="preserve">№ </w:t>
            </w:r>
            <w:proofErr w:type="gramStart"/>
            <w:r w:rsidRPr="00E124FA">
              <w:rPr>
                <w:rFonts w:ascii="Times New Roman" w:hAnsi="Times New Roman" w:cs="Times New Roman"/>
                <w:b/>
                <w:kern w:val="2"/>
                <w:lang w:eastAsia="en-US"/>
              </w:rPr>
              <w:t>п</w:t>
            </w:r>
            <w:proofErr w:type="gramEnd"/>
            <w:r w:rsidRPr="00E124FA">
              <w:rPr>
                <w:rFonts w:ascii="Times New Roman" w:hAnsi="Times New Roman" w:cs="Times New Roman"/>
                <w:b/>
                <w:kern w:val="2"/>
                <w:lang w:eastAsia="en-US"/>
              </w:rPr>
              <w:t>/п</w:t>
            </w:r>
          </w:p>
        </w:tc>
        <w:tc>
          <w:tcPr>
            <w:tcW w:w="8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124FA" w:rsidRPr="00E124FA" w:rsidRDefault="00E124FA" w:rsidP="00E124FA">
            <w:pPr>
              <w:jc w:val="center"/>
              <w:rPr>
                <w:rFonts w:ascii="Times New Roman" w:hAnsi="Times New Roman" w:cs="Times New Roman"/>
                <w:b/>
                <w:kern w:val="2"/>
                <w:lang w:eastAsia="en-US"/>
              </w:rPr>
            </w:pPr>
            <w:r w:rsidRPr="00E124FA">
              <w:rPr>
                <w:rFonts w:ascii="Times New Roman" w:hAnsi="Times New Roman" w:cs="Times New Roman"/>
                <w:b/>
                <w:kern w:val="2"/>
                <w:lang w:eastAsia="en-US"/>
              </w:rPr>
              <w:t>Наименование</w:t>
            </w:r>
          </w:p>
        </w:tc>
        <w:tc>
          <w:tcPr>
            <w:tcW w:w="7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124FA" w:rsidRPr="00E124FA" w:rsidRDefault="00E124FA" w:rsidP="00E124FA">
            <w:pPr>
              <w:jc w:val="center"/>
              <w:rPr>
                <w:rFonts w:ascii="Times New Roman" w:hAnsi="Times New Roman" w:cs="Times New Roman"/>
                <w:b/>
                <w:kern w:val="2"/>
                <w:lang w:eastAsia="en-US"/>
              </w:rPr>
            </w:pPr>
            <w:r w:rsidRPr="00E124FA">
              <w:rPr>
                <w:rFonts w:ascii="Times New Roman" w:hAnsi="Times New Roman" w:cs="Times New Roman"/>
                <w:b/>
                <w:kern w:val="2"/>
                <w:lang w:eastAsia="en-US"/>
              </w:rPr>
              <w:t>Почтовый</w:t>
            </w:r>
          </w:p>
          <w:p w:rsidR="00E124FA" w:rsidRPr="00E124FA" w:rsidRDefault="00E124FA" w:rsidP="00E124FA">
            <w:pPr>
              <w:jc w:val="center"/>
              <w:rPr>
                <w:rFonts w:ascii="Times New Roman" w:hAnsi="Times New Roman" w:cs="Times New Roman"/>
                <w:b/>
                <w:kern w:val="2"/>
                <w:lang w:eastAsia="en-US"/>
              </w:rPr>
            </w:pPr>
            <w:r w:rsidRPr="00E124FA">
              <w:rPr>
                <w:rFonts w:ascii="Times New Roman" w:hAnsi="Times New Roman" w:cs="Times New Roman"/>
                <w:b/>
                <w:kern w:val="2"/>
                <w:lang w:eastAsia="en-US"/>
              </w:rPr>
              <w:t>адрес</w:t>
            </w:r>
          </w:p>
        </w:tc>
        <w:tc>
          <w:tcPr>
            <w:tcW w:w="6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24FA" w:rsidRPr="00E124FA" w:rsidRDefault="00E124FA" w:rsidP="00E124FA">
            <w:pPr>
              <w:jc w:val="center"/>
              <w:rPr>
                <w:rFonts w:ascii="Times New Roman" w:hAnsi="Times New Roman" w:cs="Times New Roman"/>
                <w:b/>
                <w:kern w:val="2"/>
                <w:lang w:eastAsia="en-US"/>
              </w:rPr>
            </w:pPr>
            <w:r w:rsidRPr="00E124FA">
              <w:rPr>
                <w:rFonts w:ascii="Times New Roman" w:hAnsi="Times New Roman" w:cs="Times New Roman"/>
                <w:b/>
                <w:kern w:val="2"/>
                <w:lang w:eastAsia="en-US"/>
              </w:rPr>
              <w:t>Проект</w:t>
            </w:r>
            <w:proofErr w:type="gramStart"/>
            <w:r w:rsidRPr="00E124FA">
              <w:rPr>
                <w:rFonts w:ascii="Times New Roman" w:hAnsi="Times New Roman" w:cs="Times New Roman"/>
                <w:b/>
                <w:kern w:val="2"/>
                <w:lang w:eastAsia="en-US"/>
              </w:rPr>
              <w:t>.</w:t>
            </w:r>
            <w:proofErr w:type="gramEnd"/>
            <w:r w:rsidRPr="00E124FA">
              <w:rPr>
                <w:rFonts w:ascii="Times New Roman" w:hAnsi="Times New Roman" w:cs="Times New Roman"/>
                <w:b/>
                <w:kern w:val="2"/>
                <w:lang w:eastAsia="en-US"/>
              </w:rPr>
              <w:t xml:space="preserve"> </w:t>
            </w:r>
            <w:proofErr w:type="gramStart"/>
            <w:r w:rsidRPr="00E124FA">
              <w:rPr>
                <w:rFonts w:ascii="Times New Roman" w:hAnsi="Times New Roman" w:cs="Times New Roman"/>
                <w:b/>
                <w:kern w:val="2"/>
                <w:lang w:eastAsia="en-US"/>
              </w:rPr>
              <w:t>м</w:t>
            </w:r>
            <w:proofErr w:type="gramEnd"/>
            <w:r w:rsidRPr="00E124FA">
              <w:rPr>
                <w:rFonts w:ascii="Times New Roman" w:hAnsi="Times New Roman" w:cs="Times New Roman"/>
                <w:b/>
                <w:kern w:val="2"/>
                <w:lang w:eastAsia="en-US"/>
              </w:rPr>
              <w:t>ощность,</w:t>
            </w:r>
          </w:p>
          <w:p w:rsidR="00E124FA" w:rsidRPr="00E124FA" w:rsidRDefault="00E124FA" w:rsidP="00E124FA">
            <w:pPr>
              <w:jc w:val="center"/>
              <w:rPr>
                <w:rFonts w:ascii="Times New Roman" w:hAnsi="Times New Roman" w:cs="Times New Roman"/>
                <w:b/>
                <w:kern w:val="2"/>
                <w:lang w:eastAsia="en-US"/>
              </w:rPr>
            </w:pPr>
            <w:r w:rsidRPr="00E124FA">
              <w:rPr>
                <w:rFonts w:ascii="Times New Roman" w:hAnsi="Times New Roman" w:cs="Times New Roman"/>
                <w:b/>
                <w:kern w:val="2"/>
                <w:lang w:eastAsia="en-US"/>
              </w:rPr>
              <w:t>пос./смену</w:t>
            </w:r>
          </w:p>
        </w:tc>
        <w:tc>
          <w:tcPr>
            <w:tcW w:w="6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24FA" w:rsidRPr="00E124FA" w:rsidRDefault="00E124FA" w:rsidP="00E124FA">
            <w:pPr>
              <w:jc w:val="center"/>
              <w:rPr>
                <w:rFonts w:ascii="Times New Roman" w:hAnsi="Times New Roman" w:cs="Times New Roman"/>
                <w:b/>
                <w:kern w:val="2"/>
                <w:lang w:eastAsia="en-US"/>
              </w:rPr>
            </w:pPr>
            <w:r w:rsidRPr="00E124FA">
              <w:rPr>
                <w:rFonts w:ascii="Times New Roman" w:hAnsi="Times New Roman" w:cs="Times New Roman"/>
                <w:b/>
                <w:kern w:val="2"/>
                <w:lang w:eastAsia="en-US"/>
              </w:rPr>
              <w:t>Факт</w:t>
            </w:r>
            <w:proofErr w:type="gramStart"/>
            <w:r w:rsidRPr="00E124FA">
              <w:rPr>
                <w:rFonts w:ascii="Times New Roman" w:hAnsi="Times New Roman" w:cs="Times New Roman"/>
                <w:b/>
                <w:kern w:val="2"/>
                <w:lang w:eastAsia="en-US"/>
              </w:rPr>
              <w:t>.</w:t>
            </w:r>
            <w:proofErr w:type="gramEnd"/>
            <w:r w:rsidRPr="00E124FA">
              <w:rPr>
                <w:rFonts w:ascii="Times New Roman" w:hAnsi="Times New Roman" w:cs="Times New Roman"/>
                <w:b/>
                <w:kern w:val="2"/>
                <w:lang w:eastAsia="en-US"/>
              </w:rPr>
              <w:t xml:space="preserve"> </w:t>
            </w:r>
            <w:proofErr w:type="gramStart"/>
            <w:r w:rsidRPr="00E124FA">
              <w:rPr>
                <w:rFonts w:ascii="Times New Roman" w:hAnsi="Times New Roman" w:cs="Times New Roman"/>
                <w:b/>
                <w:kern w:val="2"/>
                <w:lang w:eastAsia="en-US"/>
              </w:rPr>
              <w:t>м</w:t>
            </w:r>
            <w:proofErr w:type="gramEnd"/>
            <w:r w:rsidRPr="00E124FA">
              <w:rPr>
                <w:rFonts w:ascii="Times New Roman" w:hAnsi="Times New Roman" w:cs="Times New Roman"/>
                <w:b/>
                <w:kern w:val="2"/>
                <w:lang w:eastAsia="en-US"/>
              </w:rPr>
              <w:t>ощность</w:t>
            </w:r>
          </w:p>
          <w:p w:rsidR="00E124FA" w:rsidRPr="00E124FA" w:rsidRDefault="00E124FA" w:rsidP="00E124FA">
            <w:pPr>
              <w:jc w:val="center"/>
              <w:rPr>
                <w:rFonts w:ascii="Times New Roman" w:hAnsi="Times New Roman" w:cs="Times New Roman"/>
                <w:b/>
                <w:kern w:val="2"/>
                <w:lang w:eastAsia="en-US"/>
              </w:rPr>
            </w:pPr>
            <w:r w:rsidRPr="00E124FA">
              <w:rPr>
                <w:rFonts w:ascii="Times New Roman" w:hAnsi="Times New Roman" w:cs="Times New Roman"/>
                <w:b/>
                <w:kern w:val="2"/>
                <w:lang w:eastAsia="en-US"/>
              </w:rPr>
              <w:t>пос./смену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124FA" w:rsidRPr="00E124FA" w:rsidRDefault="00E124FA" w:rsidP="00E124FA">
            <w:pPr>
              <w:jc w:val="center"/>
              <w:rPr>
                <w:rFonts w:ascii="Times New Roman" w:hAnsi="Times New Roman" w:cs="Times New Roman"/>
                <w:b/>
                <w:kern w:val="2"/>
                <w:lang w:eastAsia="en-US"/>
              </w:rPr>
            </w:pPr>
            <w:r w:rsidRPr="00E124FA">
              <w:rPr>
                <w:rFonts w:ascii="Times New Roman" w:hAnsi="Times New Roman" w:cs="Times New Roman"/>
                <w:b/>
                <w:kern w:val="2"/>
                <w:lang w:eastAsia="en-US"/>
              </w:rPr>
              <w:t>Форма собственности</w:t>
            </w:r>
          </w:p>
        </w:tc>
        <w:tc>
          <w:tcPr>
            <w:tcW w:w="6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124FA" w:rsidRPr="00E124FA" w:rsidRDefault="00E124FA" w:rsidP="00E124FA">
            <w:pPr>
              <w:jc w:val="center"/>
              <w:rPr>
                <w:rFonts w:ascii="Times New Roman" w:hAnsi="Times New Roman" w:cs="Times New Roman"/>
                <w:b/>
                <w:kern w:val="2"/>
                <w:lang w:eastAsia="en-US"/>
              </w:rPr>
            </w:pPr>
            <w:r w:rsidRPr="00E124FA">
              <w:rPr>
                <w:rFonts w:ascii="Times New Roman" w:hAnsi="Times New Roman" w:cs="Times New Roman"/>
                <w:b/>
                <w:kern w:val="2"/>
                <w:lang w:eastAsia="en-US"/>
              </w:rPr>
              <w:t>Год постройки</w:t>
            </w:r>
          </w:p>
        </w:tc>
        <w:tc>
          <w:tcPr>
            <w:tcW w:w="5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124FA" w:rsidRPr="00E124FA" w:rsidRDefault="00E124FA" w:rsidP="00E124FA">
            <w:pPr>
              <w:jc w:val="center"/>
              <w:rPr>
                <w:rFonts w:ascii="Times New Roman" w:hAnsi="Times New Roman" w:cs="Times New Roman"/>
                <w:b/>
                <w:kern w:val="2"/>
                <w:lang w:eastAsia="en-US"/>
              </w:rPr>
            </w:pPr>
            <w:r w:rsidRPr="00E124FA">
              <w:rPr>
                <w:rFonts w:ascii="Times New Roman" w:hAnsi="Times New Roman" w:cs="Times New Roman"/>
                <w:b/>
                <w:kern w:val="2"/>
                <w:lang w:eastAsia="en-US"/>
              </w:rPr>
              <w:t>Год ремонта</w:t>
            </w:r>
          </w:p>
        </w:tc>
      </w:tr>
      <w:tr w:rsidR="00E124FA" w:rsidRPr="00E124FA" w:rsidTr="009969AA">
        <w:trPr>
          <w:trHeight w:val="368"/>
        </w:trPr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124FA" w:rsidRPr="00E124FA" w:rsidRDefault="00E124FA" w:rsidP="00E124FA">
            <w:pPr>
              <w:jc w:val="center"/>
              <w:rPr>
                <w:rFonts w:ascii="Times New Roman" w:hAnsi="Times New Roman" w:cs="Times New Roman"/>
                <w:kern w:val="2"/>
                <w:lang w:eastAsia="en-US"/>
              </w:rPr>
            </w:pPr>
            <w:r w:rsidRPr="00E124FA">
              <w:rPr>
                <w:rFonts w:ascii="Times New Roman" w:hAnsi="Times New Roman" w:cs="Times New Roman"/>
                <w:kern w:val="2"/>
                <w:lang w:eastAsia="en-US"/>
              </w:rPr>
              <w:t>1</w:t>
            </w:r>
          </w:p>
        </w:tc>
        <w:tc>
          <w:tcPr>
            <w:tcW w:w="8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124FA" w:rsidRPr="00E124FA" w:rsidRDefault="00E124FA" w:rsidP="00E124FA">
            <w:pPr>
              <w:jc w:val="center"/>
              <w:rPr>
                <w:rFonts w:ascii="Times New Roman" w:hAnsi="Times New Roman" w:cs="Times New Roman"/>
                <w:b/>
                <w:kern w:val="2"/>
                <w:lang w:eastAsia="en-US"/>
              </w:rPr>
            </w:pPr>
            <w:proofErr w:type="spellStart"/>
            <w:r w:rsidRPr="00E124FA">
              <w:rPr>
                <w:rFonts w:ascii="Times New Roman" w:hAnsi="Times New Roman" w:cs="Times New Roman"/>
                <w:b/>
                <w:kern w:val="2"/>
                <w:lang w:eastAsia="en-US"/>
              </w:rPr>
              <w:t>Вр</w:t>
            </w:r>
            <w:proofErr w:type="spellEnd"/>
            <w:r w:rsidRPr="00E124FA">
              <w:rPr>
                <w:rFonts w:ascii="Times New Roman" w:hAnsi="Times New Roman" w:cs="Times New Roman"/>
                <w:b/>
                <w:kern w:val="2"/>
                <w:lang w:eastAsia="en-US"/>
              </w:rPr>
              <w:t>/</w:t>
            </w:r>
            <w:proofErr w:type="spellStart"/>
            <w:r w:rsidRPr="00E124FA">
              <w:rPr>
                <w:rFonts w:ascii="Times New Roman" w:hAnsi="Times New Roman" w:cs="Times New Roman"/>
                <w:b/>
                <w:kern w:val="2"/>
                <w:lang w:eastAsia="en-US"/>
              </w:rPr>
              <w:t>амбул</w:t>
            </w:r>
            <w:proofErr w:type="spellEnd"/>
            <w:r w:rsidRPr="00E124FA">
              <w:rPr>
                <w:rFonts w:ascii="Times New Roman" w:hAnsi="Times New Roman" w:cs="Times New Roman"/>
                <w:b/>
                <w:kern w:val="2"/>
                <w:lang w:eastAsia="en-US"/>
              </w:rPr>
              <w:t>.</w:t>
            </w:r>
          </w:p>
        </w:tc>
        <w:tc>
          <w:tcPr>
            <w:tcW w:w="7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124FA" w:rsidRPr="00E124FA" w:rsidRDefault="00E124FA" w:rsidP="00E124FA">
            <w:pPr>
              <w:jc w:val="center"/>
              <w:rPr>
                <w:rFonts w:ascii="Times New Roman" w:hAnsi="Times New Roman" w:cs="Times New Roman"/>
                <w:b/>
                <w:kern w:val="2"/>
                <w:lang w:eastAsia="en-US"/>
              </w:rPr>
            </w:pPr>
            <w:r w:rsidRPr="00E124FA">
              <w:rPr>
                <w:rFonts w:ascii="Times New Roman" w:hAnsi="Times New Roman" w:cs="Times New Roman"/>
                <w:b/>
                <w:kern w:val="2"/>
                <w:lang w:eastAsia="en-US"/>
              </w:rPr>
              <w:t>Ул</w:t>
            </w:r>
            <w:proofErr w:type="gramStart"/>
            <w:r w:rsidRPr="00E124FA">
              <w:rPr>
                <w:rFonts w:ascii="Times New Roman" w:hAnsi="Times New Roman" w:cs="Times New Roman"/>
                <w:b/>
                <w:kern w:val="2"/>
                <w:lang w:eastAsia="en-US"/>
              </w:rPr>
              <w:t>.Ш</w:t>
            </w:r>
            <w:proofErr w:type="gramEnd"/>
            <w:r w:rsidRPr="00E124FA">
              <w:rPr>
                <w:rFonts w:ascii="Times New Roman" w:hAnsi="Times New Roman" w:cs="Times New Roman"/>
                <w:b/>
                <w:kern w:val="2"/>
                <w:lang w:eastAsia="en-US"/>
              </w:rPr>
              <w:t>кольная,30</w:t>
            </w:r>
          </w:p>
        </w:tc>
        <w:tc>
          <w:tcPr>
            <w:tcW w:w="6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124FA" w:rsidRPr="00E124FA" w:rsidRDefault="00E124FA" w:rsidP="00E124FA">
            <w:pPr>
              <w:jc w:val="center"/>
              <w:rPr>
                <w:rFonts w:ascii="Times New Roman" w:hAnsi="Times New Roman" w:cs="Times New Roman"/>
                <w:b/>
                <w:kern w:val="2"/>
                <w:lang w:eastAsia="en-US"/>
              </w:rPr>
            </w:pPr>
            <w:r w:rsidRPr="00E124FA">
              <w:rPr>
                <w:rFonts w:ascii="Times New Roman" w:hAnsi="Times New Roman" w:cs="Times New Roman"/>
                <w:b/>
                <w:kern w:val="2"/>
                <w:lang w:eastAsia="en-US"/>
              </w:rPr>
              <w:t>30</w:t>
            </w:r>
          </w:p>
        </w:tc>
        <w:tc>
          <w:tcPr>
            <w:tcW w:w="6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124FA" w:rsidRPr="00E124FA" w:rsidRDefault="00E124FA" w:rsidP="00E124FA">
            <w:pPr>
              <w:jc w:val="center"/>
              <w:rPr>
                <w:rFonts w:ascii="Times New Roman" w:hAnsi="Times New Roman" w:cs="Times New Roman"/>
                <w:b/>
                <w:kern w:val="2"/>
                <w:lang w:eastAsia="en-US"/>
              </w:rPr>
            </w:pPr>
            <w:r w:rsidRPr="00E124FA">
              <w:rPr>
                <w:rFonts w:ascii="Times New Roman" w:hAnsi="Times New Roman" w:cs="Times New Roman"/>
                <w:b/>
                <w:kern w:val="2"/>
                <w:lang w:eastAsia="en-US"/>
              </w:rPr>
              <w:t>30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124FA" w:rsidRPr="00E124FA" w:rsidRDefault="00E124FA" w:rsidP="00E124FA">
            <w:pPr>
              <w:jc w:val="center"/>
              <w:rPr>
                <w:rFonts w:ascii="Times New Roman" w:hAnsi="Times New Roman" w:cs="Times New Roman"/>
                <w:b/>
                <w:kern w:val="2"/>
                <w:lang w:eastAsia="en-US"/>
              </w:rPr>
            </w:pPr>
            <w:r w:rsidRPr="00E124FA">
              <w:rPr>
                <w:rFonts w:ascii="Times New Roman" w:hAnsi="Times New Roman" w:cs="Times New Roman"/>
                <w:b/>
                <w:kern w:val="2"/>
                <w:lang w:eastAsia="en-US"/>
              </w:rPr>
              <w:t>ЦРБ Табасаранского района</w:t>
            </w:r>
          </w:p>
        </w:tc>
        <w:tc>
          <w:tcPr>
            <w:tcW w:w="6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124FA" w:rsidRPr="00E124FA" w:rsidRDefault="00E124FA" w:rsidP="00E124FA">
            <w:pPr>
              <w:jc w:val="center"/>
              <w:rPr>
                <w:rFonts w:ascii="Times New Roman" w:hAnsi="Times New Roman" w:cs="Times New Roman"/>
                <w:b/>
                <w:kern w:val="2"/>
                <w:lang w:eastAsia="en-US"/>
              </w:rPr>
            </w:pPr>
            <w:r w:rsidRPr="00E124FA">
              <w:rPr>
                <w:rFonts w:ascii="Times New Roman" w:hAnsi="Times New Roman" w:cs="Times New Roman"/>
                <w:b/>
                <w:kern w:val="2"/>
                <w:lang w:eastAsia="en-US"/>
              </w:rPr>
              <w:t>1965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E124FA" w:rsidRPr="00E124FA" w:rsidRDefault="00E124FA" w:rsidP="00E124FA">
            <w:pPr>
              <w:jc w:val="center"/>
              <w:rPr>
                <w:rFonts w:ascii="Times New Roman" w:hAnsi="Times New Roman" w:cs="Times New Roman"/>
                <w:b/>
                <w:kern w:val="2"/>
                <w:lang w:eastAsia="en-US"/>
              </w:rPr>
            </w:pPr>
            <w:r w:rsidRPr="00E124FA">
              <w:rPr>
                <w:rFonts w:ascii="Times New Roman" w:hAnsi="Times New Roman" w:cs="Times New Roman"/>
                <w:b/>
                <w:kern w:val="2"/>
                <w:lang w:eastAsia="en-US"/>
              </w:rPr>
              <w:t>-</w:t>
            </w:r>
          </w:p>
        </w:tc>
      </w:tr>
    </w:tbl>
    <w:p w:rsidR="00AA0373" w:rsidRPr="00E124FA" w:rsidRDefault="00AA0373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24FA">
        <w:rPr>
          <w:rFonts w:ascii="Times New Roman" w:eastAsia="Times New Roman" w:hAnsi="Times New Roman" w:cs="Times New Roman"/>
          <w:sz w:val="24"/>
          <w:szCs w:val="24"/>
        </w:rPr>
        <w:t xml:space="preserve">Профильную медицинскую помощь население получает в районной больнице. Аптечные киоски на территории с. </w:t>
      </w:r>
      <w:proofErr w:type="spellStart"/>
      <w:r w:rsidRPr="00E124FA">
        <w:rPr>
          <w:rFonts w:ascii="Times New Roman" w:eastAsia="Times New Roman" w:hAnsi="Times New Roman" w:cs="Times New Roman"/>
          <w:sz w:val="24"/>
          <w:szCs w:val="24"/>
        </w:rPr>
        <w:t>К</w:t>
      </w:r>
      <w:r w:rsidR="009D5DBA" w:rsidRPr="00E124FA">
        <w:rPr>
          <w:rFonts w:ascii="Times New Roman" w:eastAsia="Times New Roman" w:hAnsi="Times New Roman" w:cs="Times New Roman"/>
          <w:sz w:val="24"/>
          <w:szCs w:val="24"/>
        </w:rPr>
        <w:t>ужник</w:t>
      </w:r>
      <w:proofErr w:type="spellEnd"/>
      <w:r w:rsidRPr="00E12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124FA" w:rsidRPr="00E124FA">
        <w:rPr>
          <w:rFonts w:ascii="Times New Roman" w:eastAsia="Times New Roman" w:hAnsi="Times New Roman" w:cs="Times New Roman"/>
          <w:sz w:val="24"/>
          <w:szCs w:val="24"/>
        </w:rPr>
        <w:t xml:space="preserve">не </w:t>
      </w:r>
      <w:r w:rsidRPr="00E124FA">
        <w:rPr>
          <w:rFonts w:ascii="Times New Roman" w:eastAsia="Times New Roman" w:hAnsi="Times New Roman" w:cs="Times New Roman"/>
          <w:sz w:val="24"/>
          <w:szCs w:val="24"/>
        </w:rPr>
        <w:t>имеются.</w:t>
      </w:r>
    </w:p>
    <w:p w:rsidR="00AA0373" w:rsidRPr="00216A45" w:rsidRDefault="00AA0373" w:rsidP="000655BE">
      <w:pPr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216A45">
        <w:rPr>
          <w:rFonts w:ascii="Times New Roman" w:eastAsia="Times New Roman" w:hAnsi="Times New Roman" w:cs="Times New Roman"/>
          <w:b/>
          <w:i/>
          <w:sz w:val="24"/>
          <w:szCs w:val="24"/>
        </w:rPr>
        <w:lastRenderedPageBreak/>
        <w:t>Учреждения культуры</w:t>
      </w:r>
    </w:p>
    <w:p w:rsidR="00AA0373" w:rsidRPr="000655BE" w:rsidRDefault="00AA0373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A0373" w:rsidRPr="000655BE" w:rsidRDefault="00AA0373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>Главной целью сферы культуры является предоставление жителям возможности получения необходимых культурных благ при обеспечении их доступности и многообразия и целенаправленное воздействие на личность для формирования определенных положительных качеств.</w:t>
      </w:r>
    </w:p>
    <w:p w:rsidR="00AA0373" w:rsidRPr="000655BE" w:rsidRDefault="00AA0373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A0373" w:rsidRPr="000655BE" w:rsidRDefault="00AA0373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>В данной сфере существуют следующие основные проблемы:</w:t>
      </w:r>
    </w:p>
    <w:p w:rsidR="00AA0373" w:rsidRPr="000655BE" w:rsidRDefault="00AA0373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A0373" w:rsidRPr="000655BE" w:rsidRDefault="00AA0373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>-недостаточная мощность;</w:t>
      </w:r>
    </w:p>
    <w:p w:rsidR="00AA0373" w:rsidRPr="000655BE" w:rsidRDefault="00AA0373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A0373" w:rsidRPr="000655BE" w:rsidRDefault="00AA0373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>-слабая материальная база;</w:t>
      </w:r>
    </w:p>
    <w:p w:rsidR="00AA0373" w:rsidRPr="000655BE" w:rsidRDefault="00AA0373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A0373" w:rsidRPr="000655BE" w:rsidRDefault="00AA0373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>-расположение учреждений в старых зданиях, требующего капитального ремонта.</w:t>
      </w:r>
    </w:p>
    <w:p w:rsidR="00AA0373" w:rsidRPr="000655BE" w:rsidRDefault="00AA0373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A0373" w:rsidRPr="000722FC" w:rsidRDefault="00AA0373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22FC">
        <w:rPr>
          <w:rFonts w:ascii="Times New Roman" w:eastAsia="Times New Roman" w:hAnsi="Times New Roman" w:cs="Times New Roman"/>
          <w:sz w:val="24"/>
          <w:szCs w:val="24"/>
        </w:rPr>
        <w:t xml:space="preserve">Учреждения культуры муниципального образования «село </w:t>
      </w:r>
      <w:proofErr w:type="spellStart"/>
      <w:r w:rsidRPr="000722FC">
        <w:rPr>
          <w:rFonts w:ascii="Times New Roman" w:eastAsia="Times New Roman" w:hAnsi="Times New Roman" w:cs="Times New Roman"/>
          <w:sz w:val="24"/>
          <w:szCs w:val="24"/>
        </w:rPr>
        <w:t>К</w:t>
      </w:r>
      <w:r w:rsidR="00E124FA" w:rsidRPr="000722FC">
        <w:rPr>
          <w:rFonts w:ascii="Times New Roman" w:eastAsia="Times New Roman" w:hAnsi="Times New Roman" w:cs="Times New Roman"/>
          <w:sz w:val="24"/>
          <w:szCs w:val="24"/>
        </w:rPr>
        <w:t>ужник</w:t>
      </w:r>
      <w:proofErr w:type="spellEnd"/>
      <w:r w:rsidRPr="000722FC">
        <w:rPr>
          <w:rFonts w:ascii="Times New Roman" w:eastAsia="Times New Roman" w:hAnsi="Times New Roman" w:cs="Times New Roman"/>
          <w:sz w:val="24"/>
          <w:szCs w:val="24"/>
        </w:rPr>
        <w:t>» представ</w:t>
      </w:r>
      <w:r w:rsidR="000722FC" w:rsidRPr="000722FC">
        <w:rPr>
          <w:rFonts w:ascii="Times New Roman" w:eastAsia="Times New Roman" w:hAnsi="Times New Roman" w:cs="Times New Roman"/>
          <w:sz w:val="24"/>
          <w:szCs w:val="24"/>
        </w:rPr>
        <w:t xml:space="preserve">лены клубом </w:t>
      </w:r>
      <w:r w:rsidRPr="000722FC">
        <w:rPr>
          <w:rFonts w:ascii="Times New Roman" w:eastAsia="Times New Roman" w:hAnsi="Times New Roman" w:cs="Times New Roman"/>
          <w:sz w:val="24"/>
          <w:szCs w:val="24"/>
        </w:rPr>
        <w:t>и библиотекой.</w:t>
      </w:r>
    </w:p>
    <w:p w:rsidR="00AA0373" w:rsidRPr="000722FC" w:rsidRDefault="00AA0373" w:rsidP="000655BE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722FC" w:rsidRPr="000722FC" w:rsidRDefault="00AA0373" w:rsidP="000722FC">
      <w:pPr>
        <w:ind w:firstLine="709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722FC">
        <w:rPr>
          <w:rFonts w:ascii="Times New Roman" w:eastAsia="Times New Roman" w:hAnsi="Times New Roman" w:cs="Times New Roman"/>
          <w:b/>
          <w:sz w:val="24"/>
          <w:szCs w:val="24"/>
        </w:rPr>
        <w:t xml:space="preserve">Таблица </w:t>
      </w:r>
      <w:r w:rsidR="00825EE8">
        <w:rPr>
          <w:rFonts w:ascii="Times New Roman" w:eastAsia="Times New Roman" w:hAnsi="Times New Roman" w:cs="Times New Roman"/>
          <w:b/>
          <w:sz w:val="24"/>
          <w:szCs w:val="24"/>
        </w:rPr>
        <w:t>9</w:t>
      </w:r>
      <w:r w:rsidRPr="000722FC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</w:p>
    <w:p w:rsidR="00AA0373" w:rsidRPr="000722FC" w:rsidRDefault="00AA0373" w:rsidP="000722FC">
      <w:pPr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722FC">
        <w:rPr>
          <w:rFonts w:ascii="Times New Roman" w:eastAsia="Times New Roman" w:hAnsi="Times New Roman" w:cs="Times New Roman"/>
          <w:b/>
          <w:sz w:val="24"/>
          <w:szCs w:val="24"/>
        </w:rPr>
        <w:t>Характеристика учреждений культуры сельсовета</w:t>
      </w:r>
    </w:p>
    <w:p w:rsidR="000722FC" w:rsidRPr="000655BE" w:rsidRDefault="000722FC" w:rsidP="000722FC">
      <w:pPr>
        <w:ind w:firstLine="709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tbl>
      <w:tblPr>
        <w:tblW w:w="5000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503"/>
        <w:gridCol w:w="1613"/>
        <w:gridCol w:w="1835"/>
        <w:gridCol w:w="1683"/>
        <w:gridCol w:w="1253"/>
        <w:gridCol w:w="1253"/>
        <w:gridCol w:w="1430"/>
      </w:tblGrid>
      <w:tr w:rsidR="000722FC" w:rsidRPr="000722FC" w:rsidTr="009969AA">
        <w:trPr>
          <w:jc w:val="center"/>
        </w:trPr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722FC" w:rsidRPr="000722FC" w:rsidRDefault="000722FC" w:rsidP="000722FC">
            <w:pPr>
              <w:jc w:val="center"/>
              <w:rPr>
                <w:rFonts w:ascii="Times New Roman" w:hAnsi="Times New Roman" w:cs="Times New Roman"/>
                <w:b/>
                <w:kern w:val="2"/>
                <w:lang w:eastAsia="en-US"/>
              </w:rPr>
            </w:pPr>
            <w:r w:rsidRPr="000722FC">
              <w:rPr>
                <w:rFonts w:ascii="Times New Roman" w:hAnsi="Times New Roman" w:cs="Times New Roman"/>
                <w:b/>
                <w:kern w:val="2"/>
                <w:lang w:eastAsia="en-US"/>
              </w:rPr>
              <w:t xml:space="preserve">№ </w:t>
            </w:r>
            <w:proofErr w:type="gramStart"/>
            <w:r w:rsidRPr="000722FC">
              <w:rPr>
                <w:rFonts w:ascii="Times New Roman" w:hAnsi="Times New Roman" w:cs="Times New Roman"/>
                <w:b/>
                <w:kern w:val="2"/>
                <w:lang w:eastAsia="en-US"/>
              </w:rPr>
              <w:t>п</w:t>
            </w:r>
            <w:proofErr w:type="gramEnd"/>
            <w:r w:rsidRPr="000722FC">
              <w:rPr>
                <w:rFonts w:ascii="Times New Roman" w:hAnsi="Times New Roman" w:cs="Times New Roman"/>
                <w:b/>
                <w:kern w:val="2"/>
                <w:lang w:eastAsia="en-US"/>
              </w:rPr>
              <w:t>/п</w:t>
            </w:r>
          </w:p>
        </w:tc>
        <w:tc>
          <w:tcPr>
            <w:tcW w:w="8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722FC" w:rsidRPr="000722FC" w:rsidRDefault="000722FC" w:rsidP="000722FC">
            <w:pPr>
              <w:jc w:val="center"/>
              <w:rPr>
                <w:rFonts w:ascii="Times New Roman" w:hAnsi="Times New Roman" w:cs="Times New Roman"/>
                <w:b/>
                <w:kern w:val="2"/>
                <w:lang w:eastAsia="en-US"/>
              </w:rPr>
            </w:pPr>
            <w:r w:rsidRPr="000722FC">
              <w:rPr>
                <w:rFonts w:ascii="Times New Roman" w:hAnsi="Times New Roman" w:cs="Times New Roman"/>
                <w:b/>
                <w:kern w:val="2"/>
                <w:lang w:eastAsia="en-US"/>
              </w:rPr>
              <w:t>Наименование</w:t>
            </w:r>
          </w:p>
        </w:tc>
        <w:tc>
          <w:tcPr>
            <w:tcW w:w="9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722FC" w:rsidRPr="000722FC" w:rsidRDefault="000722FC" w:rsidP="000722FC">
            <w:pPr>
              <w:jc w:val="center"/>
              <w:rPr>
                <w:rFonts w:ascii="Times New Roman" w:hAnsi="Times New Roman" w:cs="Times New Roman"/>
                <w:b/>
                <w:kern w:val="2"/>
                <w:lang w:eastAsia="en-US"/>
              </w:rPr>
            </w:pPr>
            <w:r w:rsidRPr="000722FC">
              <w:rPr>
                <w:rFonts w:ascii="Times New Roman" w:hAnsi="Times New Roman" w:cs="Times New Roman"/>
                <w:b/>
                <w:kern w:val="2"/>
                <w:lang w:eastAsia="en-US"/>
              </w:rPr>
              <w:t>Почтовый адрес</w:t>
            </w:r>
          </w:p>
        </w:tc>
        <w:tc>
          <w:tcPr>
            <w:tcW w:w="8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0722FC" w:rsidRPr="000722FC" w:rsidRDefault="000722FC" w:rsidP="000722FC">
            <w:pPr>
              <w:jc w:val="center"/>
              <w:rPr>
                <w:rFonts w:ascii="Times New Roman" w:hAnsi="Times New Roman" w:cs="Times New Roman"/>
                <w:b/>
                <w:kern w:val="2"/>
                <w:lang w:eastAsia="en-US"/>
              </w:rPr>
            </w:pPr>
            <w:r w:rsidRPr="000722FC">
              <w:rPr>
                <w:rFonts w:ascii="Times New Roman" w:hAnsi="Times New Roman" w:cs="Times New Roman"/>
                <w:b/>
                <w:kern w:val="2"/>
                <w:lang w:eastAsia="en-US"/>
              </w:rPr>
              <w:t>Вид собственности</w:t>
            </w:r>
          </w:p>
        </w:tc>
        <w:tc>
          <w:tcPr>
            <w:tcW w:w="6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722FC" w:rsidRPr="000722FC" w:rsidRDefault="000722FC" w:rsidP="000722FC">
            <w:pPr>
              <w:jc w:val="center"/>
              <w:rPr>
                <w:rFonts w:ascii="Times New Roman" w:hAnsi="Times New Roman" w:cs="Times New Roman"/>
                <w:b/>
                <w:kern w:val="2"/>
                <w:lang w:eastAsia="en-US"/>
              </w:rPr>
            </w:pPr>
            <w:r w:rsidRPr="000722FC">
              <w:rPr>
                <w:rFonts w:ascii="Times New Roman" w:hAnsi="Times New Roman" w:cs="Times New Roman"/>
                <w:b/>
                <w:kern w:val="2"/>
                <w:lang w:eastAsia="en-US"/>
              </w:rPr>
              <w:t>Год постройки</w:t>
            </w:r>
          </w:p>
        </w:tc>
        <w:tc>
          <w:tcPr>
            <w:tcW w:w="6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722FC" w:rsidRPr="000722FC" w:rsidRDefault="000722FC" w:rsidP="000722FC">
            <w:pPr>
              <w:jc w:val="center"/>
              <w:rPr>
                <w:rFonts w:ascii="Times New Roman" w:hAnsi="Times New Roman" w:cs="Times New Roman"/>
                <w:b/>
                <w:kern w:val="2"/>
                <w:lang w:eastAsia="en-US"/>
              </w:rPr>
            </w:pPr>
            <w:r w:rsidRPr="000722FC">
              <w:rPr>
                <w:rFonts w:ascii="Times New Roman" w:hAnsi="Times New Roman" w:cs="Times New Roman"/>
                <w:b/>
                <w:kern w:val="2"/>
                <w:lang w:eastAsia="en-US"/>
              </w:rPr>
              <w:t>Проектная мощность</w:t>
            </w:r>
          </w:p>
          <w:p w:rsidR="000722FC" w:rsidRPr="000722FC" w:rsidRDefault="000722FC" w:rsidP="000722FC">
            <w:pPr>
              <w:jc w:val="center"/>
              <w:rPr>
                <w:rFonts w:ascii="Times New Roman" w:hAnsi="Times New Roman" w:cs="Times New Roman"/>
                <w:b/>
                <w:kern w:val="2"/>
                <w:lang w:eastAsia="en-US"/>
              </w:rPr>
            </w:pPr>
            <w:r w:rsidRPr="000722FC">
              <w:rPr>
                <w:rFonts w:ascii="Times New Roman" w:hAnsi="Times New Roman" w:cs="Times New Roman"/>
                <w:b/>
                <w:kern w:val="2"/>
                <w:lang w:eastAsia="en-US"/>
              </w:rPr>
              <w:t>(ед., кол-во зрит</w:t>
            </w:r>
            <w:proofErr w:type="gramStart"/>
            <w:r w:rsidRPr="000722FC">
              <w:rPr>
                <w:rFonts w:ascii="Times New Roman" w:hAnsi="Times New Roman" w:cs="Times New Roman"/>
                <w:b/>
                <w:kern w:val="2"/>
                <w:lang w:eastAsia="en-US"/>
              </w:rPr>
              <w:t>.</w:t>
            </w:r>
            <w:proofErr w:type="gramEnd"/>
            <w:r w:rsidRPr="000722FC">
              <w:rPr>
                <w:rFonts w:ascii="Times New Roman" w:hAnsi="Times New Roman" w:cs="Times New Roman"/>
                <w:b/>
                <w:kern w:val="2"/>
                <w:lang w:eastAsia="en-US"/>
              </w:rPr>
              <w:t xml:space="preserve"> </w:t>
            </w:r>
            <w:proofErr w:type="gramStart"/>
            <w:r w:rsidRPr="000722FC">
              <w:rPr>
                <w:rFonts w:ascii="Times New Roman" w:hAnsi="Times New Roman" w:cs="Times New Roman"/>
                <w:b/>
                <w:kern w:val="2"/>
                <w:lang w:eastAsia="en-US"/>
              </w:rPr>
              <w:t>м</w:t>
            </w:r>
            <w:proofErr w:type="gramEnd"/>
            <w:r w:rsidRPr="000722FC">
              <w:rPr>
                <w:rFonts w:ascii="Times New Roman" w:hAnsi="Times New Roman" w:cs="Times New Roman"/>
                <w:b/>
                <w:kern w:val="2"/>
                <w:lang w:eastAsia="en-US"/>
              </w:rPr>
              <w:t>ест)</w:t>
            </w:r>
          </w:p>
        </w:tc>
        <w:tc>
          <w:tcPr>
            <w:tcW w:w="7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722FC" w:rsidRPr="000722FC" w:rsidRDefault="000722FC" w:rsidP="000722FC">
            <w:pPr>
              <w:jc w:val="center"/>
              <w:rPr>
                <w:rFonts w:ascii="Times New Roman" w:hAnsi="Times New Roman" w:cs="Times New Roman"/>
                <w:b/>
                <w:kern w:val="2"/>
                <w:lang w:eastAsia="en-US"/>
              </w:rPr>
            </w:pPr>
            <w:r w:rsidRPr="000722FC">
              <w:rPr>
                <w:rFonts w:ascii="Times New Roman" w:hAnsi="Times New Roman" w:cs="Times New Roman"/>
                <w:b/>
                <w:kern w:val="2"/>
                <w:lang w:eastAsia="en-US"/>
              </w:rPr>
              <w:t>Число работников</w:t>
            </w:r>
          </w:p>
        </w:tc>
      </w:tr>
      <w:tr w:rsidR="000722FC" w:rsidRPr="000722FC" w:rsidTr="009969AA">
        <w:trPr>
          <w:jc w:val="center"/>
        </w:trPr>
        <w:tc>
          <w:tcPr>
            <w:tcW w:w="5000" w:type="pct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722FC" w:rsidRPr="000722FC" w:rsidRDefault="000722FC" w:rsidP="000722FC">
            <w:pPr>
              <w:jc w:val="center"/>
              <w:rPr>
                <w:rFonts w:ascii="Times New Roman" w:hAnsi="Times New Roman" w:cs="Times New Roman"/>
                <w:i/>
                <w:kern w:val="2"/>
                <w:lang w:eastAsia="en-US"/>
              </w:rPr>
            </w:pPr>
            <w:r w:rsidRPr="000722FC">
              <w:rPr>
                <w:rFonts w:ascii="Times New Roman" w:hAnsi="Times New Roman" w:cs="Times New Roman"/>
                <w:i/>
                <w:kern w:val="2"/>
                <w:lang w:eastAsia="en-US"/>
              </w:rPr>
              <w:t>Дома культуры, клубы</w:t>
            </w:r>
          </w:p>
        </w:tc>
      </w:tr>
      <w:tr w:rsidR="000722FC" w:rsidRPr="000722FC" w:rsidTr="009969AA">
        <w:trPr>
          <w:jc w:val="center"/>
        </w:trPr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722FC" w:rsidRPr="000722FC" w:rsidRDefault="000722FC" w:rsidP="000722FC">
            <w:pPr>
              <w:jc w:val="center"/>
              <w:rPr>
                <w:rFonts w:ascii="Times New Roman" w:hAnsi="Times New Roman" w:cs="Times New Roman"/>
                <w:kern w:val="2"/>
                <w:lang w:eastAsia="en-US"/>
              </w:rPr>
            </w:pPr>
            <w:r w:rsidRPr="000722FC">
              <w:rPr>
                <w:rFonts w:ascii="Times New Roman" w:hAnsi="Times New Roman" w:cs="Times New Roman"/>
                <w:kern w:val="2"/>
                <w:lang w:eastAsia="en-US"/>
              </w:rPr>
              <w:t>1</w:t>
            </w:r>
          </w:p>
        </w:tc>
        <w:tc>
          <w:tcPr>
            <w:tcW w:w="8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722FC" w:rsidRPr="000722FC" w:rsidRDefault="000722FC" w:rsidP="000722FC">
            <w:pPr>
              <w:jc w:val="center"/>
              <w:rPr>
                <w:rFonts w:ascii="Times New Roman" w:hAnsi="Times New Roman" w:cs="Times New Roman"/>
                <w:b/>
                <w:kern w:val="2"/>
                <w:lang w:eastAsia="en-US"/>
              </w:rPr>
            </w:pPr>
            <w:r w:rsidRPr="000722FC">
              <w:rPr>
                <w:rFonts w:ascii="Times New Roman" w:hAnsi="Times New Roman" w:cs="Times New Roman"/>
                <w:b/>
                <w:kern w:val="2"/>
                <w:lang w:eastAsia="en-US"/>
              </w:rPr>
              <w:t>Клуб</w:t>
            </w:r>
          </w:p>
        </w:tc>
        <w:tc>
          <w:tcPr>
            <w:tcW w:w="9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722FC" w:rsidRPr="000722FC" w:rsidRDefault="000722FC" w:rsidP="000722FC">
            <w:pPr>
              <w:jc w:val="center"/>
              <w:rPr>
                <w:rFonts w:ascii="Times New Roman" w:hAnsi="Times New Roman" w:cs="Times New Roman"/>
                <w:kern w:val="2"/>
                <w:lang w:eastAsia="en-US"/>
              </w:rPr>
            </w:pPr>
            <w:r w:rsidRPr="000722FC">
              <w:rPr>
                <w:rFonts w:ascii="Times New Roman" w:hAnsi="Times New Roman" w:cs="Times New Roman"/>
                <w:b/>
                <w:kern w:val="2"/>
                <w:lang w:eastAsia="en-US"/>
              </w:rPr>
              <w:t>Ул. Клубная,6</w:t>
            </w:r>
          </w:p>
        </w:tc>
        <w:tc>
          <w:tcPr>
            <w:tcW w:w="8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0722FC" w:rsidRPr="000722FC" w:rsidRDefault="000722FC" w:rsidP="000722FC">
            <w:pPr>
              <w:jc w:val="center"/>
              <w:rPr>
                <w:rFonts w:ascii="Times New Roman" w:hAnsi="Times New Roman" w:cs="Times New Roman"/>
                <w:b/>
                <w:kern w:val="2"/>
                <w:lang w:eastAsia="en-US"/>
              </w:rPr>
            </w:pPr>
            <w:r w:rsidRPr="000722FC">
              <w:rPr>
                <w:rFonts w:ascii="Times New Roman" w:hAnsi="Times New Roman" w:cs="Times New Roman"/>
                <w:b/>
                <w:kern w:val="2"/>
                <w:lang w:eastAsia="en-US"/>
              </w:rPr>
              <w:t xml:space="preserve">АМО СП «сельсовет </w:t>
            </w:r>
            <w:proofErr w:type="spellStart"/>
            <w:r w:rsidRPr="000722FC">
              <w:rPr>
                <w:rFonts w:ascii="Times New Roman" w:hAnsi="Times New Roman" w:cs="Times New Roman"/>
                <w:b/>
                <w:kern w:val="2"/>
                <w:lang w:eastAsia="en-US"/>
              </w:rPr>
              <w:t>Кужникский</w:t>
            </w:r>
            <w:proofErr w:type="spellEnd"/>
            <w:r w:rsidRPr="000722FC">
              <w:rPr>
                <w:rFonts w:ascii="Times New Roman" w:hAnsi="Times New Roman" w:cs="Times New Roman"/>
                <w:b/>
                <w:kern w:val="2"/>
                <w:lang w:eastAsia="en-US"/>
              </w:rPr>
              <w:t>»</w:t>
            </w:r>
          </w:p>
        </w:tc>
        <w:tc>
          <w:tcPr>
            <w:tcW w:w="6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0722FC" w:rsidRPr="000722FC" w:rsidRDefault="000722FC" w:rsidP="000722FC">
            <w:pPr>
              <w:jc w:val="center"/>
              <w:rPr>
                <w:rFonts w:ascii="Times New Roman" w:hAnsi="Times New Roman" w:cs="Times New Roman"/>
                <w:b/>
                <w:kern w:val="2"/>
                <w:lang w:eastAsia="en-US"/>
              </w:rPr>
            </w:pPr>
            <w:r w:rsidRPr="000722FC">
              <w:rPr>
                <w:rFonts w:ascii="Times New Roman" w:hAnsi="Times New Roman" w:cs="Times New Roman"/>
                <w:b/>
                <w:kern w:val="2"/>
                <w:lang w:eastAsia="en-US"/>
              </w:rPr>
              <w:t>1967</w:t>
            </w:r>
          </w:p>
        </w:tc>
        <w:tc>
          <w:tcPr>
            <w:tcW w:w="65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722FC" w:rsidRPr="000722FC" w:rsidRDefault="000722FC" w:rsidP="000722FC">
            <w:pPr>
              <w:jc w:val="center"/>
              <w:rPr>
                <w:rFonts w:ascii="Times New Roman" w:hAnsi="Times New Roman" w:cs="Times New Roman"/>
                <w:b/>
                <w:kern w:val="2"/>
                <w:lang w:eastAsia="en-US"/>
              </w:rPr>
            </w:pPr>
            <w:r w:rsidRPr="000722FC">
              <w:rPr>
                <w:rFonts w:ascii="Times New Roman" w:hAnsi="Times New Roman" w:cs="Times New Roman"/>
                <w:b/>
                <w:kern w:val="2"/>
                <w:lang w:eastAsia="en-US"/>
              </w:rPr>
              <w:t>200</w:t>
            </w:r>
          </w:p>
        </w:tc>
        <w:tc>
          <w:tcPr>
            <w:tcW w:w="7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722FC" w:rsidRPr="000722FC" w:rsidRDefault="000722FC" w:rsidP="000722FC">
            <w:pPr>
              <w:jc w:val="center"/>
              <w:rPr>
                <w:rFonts w:ascii="Times New Roman" w:hAnsi="Times New Roman" w:cs="Times New Roman"/>
                <w:b/>
                <w:kern w:val="2"/>
                <w:lang w:eastAsia="en-US"/>
              </w:rPr>
            </w:pPr>
            <w:r w:rsidRPr="000722FC">
              <w:rPr>
                <w:rFonts w:ascii="Times New Roman" w:hAnsi="Times New Roman" w:cs="Times New Roman"/>
                <w:b/>
                <w:kern w:val="2"/>
                <w:lang w:eastAsia="en-US"/>
              </w:rPr>
              <w:t>3</w:t>
            </w:r>
          </w:p>
        </w:tc>
      </w:tr>
      <w:tr w:rsidR="000722FC" w:rsidRPr="000722FC" w:rsidTr="009969AA">
        <w:trPr>
          <w:jc w:val="center"/>
        </w:trPr>
        <w:tc>
          <w:tcPr>
            <w:tcW w:w="5000" w:type="pct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722FC" w:rsidRPr="000722FC" w:rsidRDefault="000722FC" w:rsidP="000722FC">
            <w:pPr>
              <w:jc w:val="center"/>
              <w:rPr>
                <w:rFonts w:ascii="Times New Roman" w:hAnsi="Times New Roman" w:cs="Times New Roman"/>
                <w:b/>
                <w:i/>
                <w:kern w:val="2"/>
                <w:lang w:eastAsia="en-US"/>
              </w:rPr>
            </w:pPr>
            <w:r w:rsidRPr="000722FC">
              <w:rPr>
                <w:rFonts w:ascii="Times New Roman" w:hAnsi="Times New Roman" w:cs="Times New Roman"/>
                <w:b/>
                <w:i/>
                <w:kern w:val="2"/>
                <w:lang w:eastAsia="en-US"/>
              </w:rPr>
              <w:t>Библиотеки</w:t>
            </w:r>
          </w:p>
        </w:tc>
      </w:tr>
      <w:tr w:rsidR="000722FC" w:rsidRPr="000722FC" w:rsidTr="009969AA">
        <w:trPr>
          <w:jc w:val="center"/>
        </w:trPr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722FC" w:rsidRPr="000722FC" w:rsidRDefault="000722FC" w:rsidP="000722FC">
            <w:pPr>
              <w:jc w:val="center"/>
              <w:rPr>
                <w:rFonts w:ascii="Times New Roman" w:hAnsi="Times New Roman" w:cs="Times New Roman"/>
                <w:kern w:val="2"/>
                <w:lang w:eastAsia="en-US"/>
              </w:rPr>
            </w:pPr>
            <w:r w:rsidRPr="000722FC">
              <w:rPr>
                <w:rFonts w:ascii="Times New Roman" w:hAnsi="Times New Roman" w:cs="Times New Roman"/>
                <w:kern w:val="2"/>
                <w:lang w:eastAsia="en-US"/>
              </w:rPr>
              <w:t>1</w:t>
            </w:r>
          </w:p>
        </w:tc>
        <w:tc>
          <w:tcPr>
            <w:tcW w:w="8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722FC" w:rsidRPr="000722FC" w:rsidRDefault="000722FC" w:rsidP="000722FC">
            <w:pPr>
              <w:jc w:val="center"/>
              <w:rPr>
                <w:rFonts w:ascii="Times New Roman" w:hAnsi="Times New Roman" w:cs="Times New Roman"/>
                <w:b/>
                <w:kern w:val="2"/>
                <w:lang w:eastAsia="en-US"/>
              </w:rPr>
            </w:pPr>
            <w:r w:rsidRPr="000722FC">
              <w:rPr>
                <w:rFonts w:ascii="Times New Roman" w:hAnsi="Times New Roman" w:cs="Times New Roman"/>
                <w:b/>
                <w:kern w:val="2"/>
                <w:lang w:eastAsia="en-US"/>
              </w:rPr>
              <w:t>Библиотека</w:t>
            </w:r>
          </w:p>
        </w:tc>
        <w:tc>
          <w:tcPr>
            <w:tcW w:w="9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722FC" w:rsidRPr="000722FC" w:rsidRDefault="000722FC" w:rsidP="000722FC">
            <w:pPr>
              <w:jc w:val="center"/>
              <w:rPr>
                <w:rFonts w:ascii="Times New Roman" w:hAnsi="Times New Roman" w:cs="Times New Roman"/>
                <w:kern w:val="2"/>
                <w:lang w:eastAsia="en-US"/>
              </w:rPr>
            </w:pPr>
            <w:r w:rsidRPr="000722FC">
              <w:rPr>
                <w:rFonts w:ascii="Times New Roman" w:hAnsi="Times New Roman" w:cs="Times New Roman"/>
                <w:b/>
                <w:kern w:val="2"/>
                <w:lang w:eastAsia="en-US"/>
              </w:rPr>
              <w:t>Ул. Клубная ,7</w:t>
            </w:r>
          </w:p>
        </w:tc>
        <w:tc>
          <w:tcPr>
            <w:tcW w:w="8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0722FC" w:rsidRPr="000722FC" w:rsidRDefault="000722FC" w:rsidP="000722FC">
            <w:pPr>
              <w:jc w:val="center"/>
              <w:rPr>
                <w:rFonts w:ascii="Times New Roman" w:hAnsi="Times New Roman" w:cs="Times New Roman"/>
                <w:b/>
                <w:kern w:val="2"/>
                <w:lang w:eastAsia="en-US"/>
              </w:rPr>
            </w:pPr>
            <w:r w:rsidRPr="000722FC">
              <w:rPr>
                <w:rFonts w:ascii="Times New Roman" w:hAnsi="Times New Roman" w:cs="Times New Roman"/>
                <w:b/>
                <w:kern w:val="2"/>
                <w:lang w:eastAsia="en-US"/>
              </w:rPr>
              <w:t>Администрация Табасаранского района</w:t>
            </w:r>
          </w:p>
        </w:tc>
        <w:tc>
          <w:tcPr>
            <w:tcW w:w="6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0722FC" w:rsidRPr="000722FC" w:rsidRDefault="000722FC" w:rsidP="000722FC">
            <w:pPr>
              <w:jc w:val="center"/>
              <w:rPr>
                <w:rFonts w:ascii="Times New Roman" w:hAnsi="Times New Roman" w:cs="Times New Roman"/>
                <w:b/>
                <w:kern w:val="2"/>
                <w:lang w:eastAsia="en-US"/>
              </w:rPr>
            </w:pPr>
            <w:r w:rsidRPr="000722FC">
              <w:rPr>
                <w:rFonts w:ascii="Times New Roman" w:hAnsi="Times New Roman" w:cs="Times New Roman"/>
                <w:b/>
                <w:kern w:val="2"/>
                <w:lang w:eastAsia="en-US"/>
              </w:rPr>
              <w:t>1967</w:t>
            </w:r>
          </w:p>
        </w:tc>
        <w:tc>
          <w:tcPr>
            <w:tcW w:w="65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722FC" w:rsidRPr="000722FC" w:rsidRDefault="000722FC" w:rsidP="000722FC">
            <w:pPr>
              <w:jc w:val="center"/>
              <w:rPr>
                <w:rFonts w:ascii="Times New Roman" w:hAnsi="Times New Roman" w:cs="Times New Roman"/>
                <w:b/>
                <w:kern w:val="2"/>
                <w:lang w:eastAsia="en-US"/>
              </w:rPr>
            </w:pPr>
            <w:r w:rsidRPr="000722FC">
              <w:rPr>
                <w:rFonts w:ascii="Times New Roman" w:hAnsi="Times New Roman" w:cs="Times New Roman"/>
                <w:b/>
                <w:kern w:val="2"/>
                <w:lang w:eastAsia="en-US"/>
              </w:rPr>
              <w:t>60</w:t>
            </w:r>
          </w:p>
        </w:tc>
        <w:tc>
          <w:tcPr>
            <w:tcW w:w="7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722FC" w:rsidRPr="000722FC" w:rsidRDefault="000722FC" w:rsidP="000722FC">
            <w:pPr>
              <w:jc w:val="center"/>
              <w:rPr>
                <w:rFonts w:ascii="Times New Roman" w:hAnsi="Times New Roman" w:cs="Times New Roman"/>
                <w:b/>
                <w:kern w:val="2"/>
                <w:lang w:eastAsia="en-US"/>
              </w:rPr>
            </w:pPr>
            <w:r w:rsidRPr="000722FC">
              <w:rPr>
                <w:rFonts w:ascii="Times New Roman" w:hAnsi="Times New Roman" w:cs="Times New Roman"/>
                <w:b/>
                <w:kern w:val="2"/>
                <w:lang w:eastAsia="en-US"/>
              </w:rPr>
              <w:t>2</w:t>
            </w:r>
          </w:p>
        </w:tc>
      </w:tr>
    </w:tbl>
    <w:p w:rsidR="00A43DC0" w:rsidRPr="000655BE" w:rsidRDefault="00A43DC0" w:rsidP="000655BE">
      <w:pPr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A43DC0" w:rsidRPr="000722FC" w:rsidRDefault="00A43DC0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22FC">
        <w:rPr>
          <w:rFonts w:ascii="Times New Roman" w:eastAsia="Times New Roman" w:hAnsi="Times New Roman" w:cs="Times New Roman"/>
          <w:sz w:val="24"/>
          <w:szCs w:val="24"/>
        </w:rPr>
        <w:t xml:space="preserve">Обеспеченность учреждениями культуры </w:t>
      </w:r>
      <w:proofErr w:type="gramStart"/>
      <w:r w:rsidRPr="000722FC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0722FC">
        <w:rPr>
          <w:rFonts w:ascii="Times New Roman" w:eastAsia="Times New Roman" w:hAnsi="Times New Roman" w:cs="Times New Roman"/>
          <w:sz w:val="24"/>
          <w:szCs w:val="24"/>
        </w:rPr>
        <w:t xml:space="preserve"> с. </w:t>
      </w:r>
      <w:proofErr w:type="spellStart"/>
      <w:r w:rsidRPr="000722FC">
        <w:rPr>
          <w:rFonts w:ascii="Times New Roman" w:eastAsia="Times New Roman" w:hAnsi="Times New Roman" w:cs="Times New Roman"/>
          <w:sz w:val="24"/>
          <w:szCs w:val="24"/>
        </w:rPr>
        <w:t>К</w:t>
      </w:r>
      <w:r w:rsidR="000722FC" w:rsidRPr="000722FC">
        <w:rPr>
          <w:rFonts w:ascii="Times New Roman" w:eastAsia="Times New Roman" w:hAnsi="Times New Roman" w:cs="Times New Roman"/>
          <w:sz w:val="24"/>
          <w:szCs w:val="24"/>
        </w:rPr>
        <w:t>ужник</w:t>
      </w:r>
      <w:proofErr w:type="spellEnd"/>
      <w:r w:rsidRPr="000722FC">
        <w:rPr>
          <w:rFonts w:ascii="Times New Roman" w:eastAsia="Times New Roman" w:hAnsi="Times New Roman" w:cs="Times New Roman"/>
          <w:sz w:val="24"/>
          <w:szCs w:val="24"/>
        </w:rPr>
        <w:t xml:space="preserve"> согласно </w:t>
      </w:r>
      <w:proofErr w:type="gramStart"/>
      <w:r w:rsidRPr="000722FC">
        <w:rPr>
          <w:rFonts w:ascii="Times New Roman" w:eastAsia="Times New Roman" w:hAnsi="Times New Roman" w:cs="Times New Roman"/>
          <w:sz w:val="24"/>
          <w:szCs w:val="24"/>
        </w:rPr>
        <w:t>нормативам</w:t>
      </w:r>
      <w:proofErr w:type="gramEnd"/>
      <w:r w:rsidRPr="000722FC">
        <w:rPr>
          <w:rFonts w:ascii="Times New Roman" w:eastAsia="Times New Roman" w:hAnsi="Times New Roman" w:cs="Times New Roman"/>
          <w:sz w:val="24"/>
          <w:szCs w:val="24"/>
        </w:rPr>
        <w:t xml:space="preserve"> градостроительного проектирования Республики Дагестан составляет: по клубу -</w:t>
      </w:r>
      <w:r w:rsidR="000722FC" w:rsidRPr="000722FC">
        <w:rPr>
          <w:rFonts w:ascii="Times New Roman" w:eastAsia="Times New Roman" w:hAnsi="Times New Roman" w:cs="Times New Roman"/>
          <w:sz w:val="24"/>
          <w:szCs w:val="24"/>
        </w:rPr>
        <w:t xml:space="preserve"> 100%, по </w:t>
      </w:r>
      <w:r w:rsidRPr="000722FC">
        <w:rPr>
          <w:rFonts w:ascii="Times New Roman" w:eastAsia="Times New Roman" w:hAnsi="Times New Roman" w:cs="Times New Roman"/>
          <w:sz w:val="24"/>
          <w:szCs w:val="24"/>
        </w:rPr>
        <w:t xml:space="preserve">библиотеке – </w:t>
      </w:r>
      <w:r w:rsidR="000722FC" w:rsidRPr="000722FC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0722FC">
        <w:rPr>
          <w:rFonts w:ascii="Times New Roman" w:eastAsia="Times New Roman" w:hAnsi="Times New Roman" w:cs="Times New Roman"/>
          <w:sz w:val="24"/>
          <w:szCs w:val="24"/>
        </w:rPr>
        <w:t>0%.</w:t>
      </w:r>
    </w:p>
    <w:p w:rsidR="00A43DC0" w:rsidRPr="000655BE" w:rsidRDefault="00A43DC0" w:rsidP="000655BE">
      <w:pPr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A43DC0" w:rsidRPr="00216A45" w:rsidRDefault="00A43DC0" w:rsidP="000655BE">
      <w:pPr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216A45">
        <w:rPr>
          <w:rFonts w:ascii="Times New Roman" w:eastAsia="Times New Roman" w:hAnsi="Times New Roman" w:cs="Times New Roman"/>
          <w:b/>
          <w:i/>
          <w:sz w:val="24"/>
          <w:szCs w:val="24"/>
        </w:rPr>
        <w:t>Спортивные сооружения и площадки</w:t>
      </w:r>
    </w:p>
    <w:p w:rsidR="00A43DC0" w:rsidRPr="000655BE" w:rsidRDefault="00A43DC0" w:rsidP="000655BE">
      <w:pPr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A43DC0" w:rsidRPr="00216A45" w:rsidRDefault="00A43DC0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6A45">
        <w:rPr>
          <w:rFonts w:ascii="Times New Roman" w:eastAsia="Times New Roman" w:hAnsi="Times New Roman" w:cs="Times New Roman"/>
          <w:sz w:val="24"/>
          <w:szCs w:val="24"/>
        </w:rPr>
        <w:t xml:space="preserve">Спортивные сооружения муниципального образования представлены спортивным залом в школе площадью </w:t>
      </w:r>
      <w:r w:rsidR="00216A45" w:rsidRPr="00216A45">
        <w:rPr>
          <w:rFonts w:ascii="Times New Roman" w:eastAsia="Times New Roman" w:hAnsi="Times New Roman" w:cs="Times New Roman"/>
          <w:sz w:val="24"/>
          <w:szCs w:val="24"/>
        </w:rPr>
        <w:t>60</w:t>
      </w:r>
      <w:r w:rsidRPr="00216A4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6A45">
        <w:rPr>
          <w:rFonts w:ascii="Times New Roman" w:eastAsia="Times New Roman" w:hAnsi="Times New Roman" w:cs="Times New Roman"/>
          <w:sz w:val="24"/>
          <w:szCs w:val="24"/>
        </w:rPr>
        <w:t>кв</w:t>
      </w:r>
      <w:proofErr w:type="gramStart"/>
      <w:r w:rsidRPr="00216A45">
        <w:rPr>
          <w:rFonts w:ascii="Times New Roman" w:eastAsia="Times New Roman" w:hAnsi="Times New Roman" w:cs="Times New Roman"/>
          <w:sz w:val="24"/>
          <w:szCs w:val="24"/>
        </w:rPr>
        <w:t>.м</w:t>
      </w:r>
      <w:proofErr w:type="spellEnd"/>
      <w:proofErr w:type="gramEnd"/>
      <w:r w:rsidRPr="00216A45">
        <w:rPr>
          <w:rFonts w:ascii="Times New Roman" w:eastAsia="Times New Roman" w:hAnsi="Times New Roman" w:cs="Times New Roman"/>
          <w:sz w:val="24"/>
          <w:szCs w:val="24"/>
        </w:rPr>
        <w:t xml:space="preserve"> пола и спортивной площадкой на пришкольной территории площадью 0,</w:t>
      </w:r>
      <w:r w:rsidR="00216A45" w:rsidRPr="00216A45">
        <w:rPr>
          <w:rFonts w:ascii="Times New Roman" w:eastAsia="Times New Roman" w:hAnsi="Times New Roman" w:cs="Times New Roman"/>
          <w:sz w:val="24"/>
          <w:szCs w:val="24"/>
        </w:rPr>
        <w:t>20</w:t>
      </w:r>
      <w:r w:rsidRPr="00216A45">
        <w:rPr>
          <w:rFonts w:ascii="Times New Roman" w:eastAsia="Times New Roman" w:hAnsi="Times New Roman" w:cs="Times New Roman"/>
          <w:sz w:val="24"/>
          <w:szCs w:val="24"/>
        </w:rPr>
        <w:t xml:space="preserve"> га.</w:t>
      </w:r>
    </w:p>
    <w:p w:rsidR="00A43DC0" w:rsidRPr="000655BE" w:rsidRDefault="00A43DC0" w:rsidP="000655BE">
      <w:pPr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A43DC0" w:rsidRPr="00216A45" w:rsidRDefault="00A43DC0" w:rsidP="000655BE">
      <w:pPr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216A45">
        <w:rPr>
          <w:rFonts w:ascii="Times New Roman" w:eastAsia="Times New Roman" w:hAnsi="Times New Roman" w:cs="Times New Roman"/>
          <w:b/>
          <w:i/>
          <w:sz w:val="24"/>
          <w:szCs w:val="24"/>
        </w:rPr>
        <w:t>Торговля, бытовое обслуживание, общественное питание</w:t>
      </w:r>
    </w:p>
    <w:p w:rsidR="00A43DC0" w:rsidRPr="00216A45" w:rsidRDefault="00A43DC0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469CF" w:rsidRPr="00216A45" w:rsidRDefault="00A43DC0" w:rsidP="00216A45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6A45">
        <w:rPr>
          <w:rFonts w:ascii="Times New Roman" w:eastAsia="Times New Roman" w:hAnsi="Times New Roman" w:cs="Times New Roman"/>
          <w:sz w:val="24"/>
          <w:szCs w:val="24"/>
        </w:rPr>
        <w:t xml:space="preserve">Сфера торговли и общественного питания с. </w:t>
      </w:r>
      <w:proofErr w:type="spellStart"/>
      <w:r w:rsidRPr="00216A45">
        <w:rPr>
          <w:rFonts w:ascii="Times New Roman" w:eastAsia="Times New Roman" w:hAnsi="Times New Roman" w:cs="Times New Roman"/>
          <w:sz w:val="24"/>
          <w:szCs w:val="24"/>
        </w:rPr>
        <w:t>К</w:t>
      </w:r>
      <w:r w:rsidR="00216A45" w:rsidRPr="00216A45">
        <w:rPr>
          <w:rFonts w:ascii="Times New Roman" w:eastAsia="Times New Roman" w:hAnsi="Times New Roman" w:cs="Times New Roman"/>
          <w:sz w:val="24"/>
          <w:szCs w:val="24"/>
        </w:rPr>
        <w:t>ужник</w:t>
      </w:r>
      <w:proofErr w:type="spellEnd"/>
      <w:r w:rsidRPr="00216A45">
        <w:rPr>
          <w:rFonts w:ascii="Times New Roman" w:eastAsia="Times New Roman" w:hAnsi="Times New Roman" w:cs="Times New Roman"/>
          <w:sz w:val="24"/>
          <w:szCs w:val="24"/>
        </w:rPr>
        <w:t xml:space="preserve"> представлена </w:t>
      </w:r>
      <w:r w:rsidR="00216A45" w:rsidRPr="00216A45">
        <w:rPr>
          <w:rFonts w:ascii="Times New Roman" w:eastAsia="Times New Roman" w:hAnsi="Times New Roman" w:cs="Times New Roman"/>
          <w:sz w:val="24"/>
          <w:szCs w:val="24"/>
        </w:rPr>
        <w:t>одним</w:t>
      </w:r>
      <w:r w:rsidRPr="00216A45">
        <w:rPr>
          <w:rFonts w:ascii="Times New Roman" w:eastAsia="Times New Roman" w:hAnsi="Times New Roman" w:cs="Times New Roman"/>
          <w:sz w:val="24"/>
          <w:szCs w:val="24"/>
        </w:rPr>
        <w:t xml:space="preserve"> магазин</w:t>
      </w:r>
      <w:r w:rsidR="00216A45" w:rsidRPr="00216A45">
        <w:rPr>
          <w:rFonts w:ascii="Times New Roman" w:eastAsia="Times New Roman" w:hAnsi="Times New Roman" w:cs="Times New Roman"/>
          <w:sz w:val="24"/>
          <w:szCs w:val="24"/>
        </w:rPr>
        <w:t>ом</w:t>
      </w:r>
      <w:r w:rsidRPr="00216A45">
        <w:rPr>
          <w:rFonts w:ascii="Times New Roman" w:eastAsia="Times New Roman" w:hAnsi="Times New Roman" w:cs="Times New Roman"/>
          <w:sz w:val="24"/>
          <w:szCs w:val="24"/>
        </w:rPr>
        <w:t xml:space="preserve"> общей площадью торговых залов </w:t>
      </w:r>
      <w:r w:rsidR="00216A45" w:rsidRPr="00216A45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216A45"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216A45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r w:rsidRPr="00216A45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216A45" w:rsidRPr="00216A45">
        <w:rPr>
          <w:rFonts w:ascii="Times New Roman" w:eastAsia="Times New Roman" w:hAnsi="Times New Roman" w:cs="Times New Roman"/>
          <w:sz w:val="24"/>
          <w:szCs w:val="24"/>
        </w:rPr>
        <w:t>обеспеченность - 5</w:t>
      </w:r>
      <w:r w:rsidRPr="00216A45">
        <w:rPr>
          <w:rFonts w:ascii="Times New Roman" w:eastAsia="Times New Roman" w:hAnsi="Times New Roman" w:cs="Times New Roman"/>
          <w:sz w:val="24"/>
          <w:szCs w:val="24"/>
        </w:rPr>
        <w:t>% от норматива). Объекты бытового обслуживания и общественного питания в селе отсутствуют.</w:t>
      </w:r>
    </w:p>
    <w:p w:rsidR="00C469CF" w:rsidRPr="000655BE" w:rsidRDefault="00C469CF" w:rsidP="000655BE">
      <w:pPr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C469CF" w:rsidRPr="000655BE" w:rsidRDefault="00C469CF" w:rsidP="000655BE">
      <w:pPr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Административно-деловые учреждения</w:t>
      </w:r>
    </w:p>
    <w:p w:rsidR="00C469CF" w:rsidRPr="00216A45" w:rsidRDefault="00C469CF" w:rsidP="00216A45">
      <w:pPr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На территории муниципального образования «село </w:t>
      </w:r>
      <w:proofErr w:type="spellStart"/>
      <w:r w:rsidRPr="000655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</w:t>
      </w:r>
      <w:r w:rsidR="00216A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ужник</w:t>
      </w:r>
      <w:proofErr w:type="spellEnd"/>
      <w:r w:rsidRPr="000655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» имеются следующие административно-деловые учреждения: администрация села и мечеть.</w:t>
      </w:r>
    </w:p>
    <w:p w:rsidR="00216A45" w:rsidRPr="00216A45" w:rsidRDefault="00C469CF" w:rsidP="00216A45">
      <w:pPr>
        <w:ind w:firstLine="709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16A45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Таблица 1</w:t>
      </w:r>
      <w:r w:rsidR="00825EE8">
        <w:rPr>
          <w:rFonts w:ascii="Times New Roman" w:eastAsia="Times New Roman" w:hAnsi="Times New Roman" w:cs="Times New Roman"/>
          <w:b/>
          <w:sz w:val="24"/>
          <w:szCs w:val="24"/>
        </w:rPr>
        <w:t>0</w:t>
      </w:r>
      <w:r w:rsidRPr="00216A45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C469CF" w:rsidRPr="00216A45" w:rsidRDefault="00C469CF" w:rsidP="00216A45">
      <w:pPr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16A45">
        <w:rPr>
          <w:rFonts w:ascii="Times New Roman" w:eastAsia="Times New Roman" w:hAnsi="Times New Roman" w:cs="Times New Roman"/>
          <w:b/>
          <w:sz w:val="24"/>
          <w:szCs w:val="24"/>
        </w:rPr>
        <w:t xml:space="preserve">Перечень административно-деловых учреждений на территории села </w:t>
      </w:r>
      <w:proofErr w:type="spellStart"/>
      <w:r w:rsidR="00A13491" w:rsidRPr="00216A45">
        <w:rPr>
          <w:rFonts w:ascii="Times New Roman" w:eastAsia="Times New Roman" w:hAnsi="Times New Roman" w:cs="Times New Roman"/>
          <w:b/>
          <w:sz w:val="24"/>
          <w:szCs w:val="24"/>
        </w:rPr>
        <w:t>Кужник</w:t>
      </w:r>
      <w:proofErr w:type="spellEnd"/>
    </w:p>
    <w:p w:rsidR="00C469CF" w:rsidRPr="000655BE" w:rsidRDefault="00C469CF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a"/>
        <w:tblpPr w:leftFromText="180" w:rightFromText="180" w:vertAnchor="text" w:horzAnchor="margin" w:tblpY="-50"/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216A45" w:rsidTr="00216A45">
        <w:tc>
          <w:tcPr>
            <w:tcW w:w="4785" w:type="dxa"/>
          </w:tcPr>
          <w:p w:rsidR="00216A45" w:rsidRPr="00216A45" w:rsidRDefault="00216A45" w:rsidP="00216A4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16A4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4785" w:type="dxa"/>
          </w:tcPr>
          <w:p w:rsidR="00216A45" w:rsidRPr="00216A45" w:rsidRDefault="00216A45" w:rsidP="00216A4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16A4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Местоположение</w:t>
            </w:r>
          </w:p>
        </w:tc>
      </w:tr>
      <w:tr w:rsidR="00216A45" w:rsidTr="00216A45">
        <w:trPr>
          <w:trHeight w:val="563"/>
        </w:trPr>
        <w:tc>
          <w:tcPr>
            <w:tcW w:w="4785" w:type="dxa"/>
          </w:tcPr>
          <w:p w:rsidR="00216A45" w:rsidRDefault="00216A45" w:rsidP="00216A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МО «село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Кужник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785" w:type="dxa"/>
          </w:tcPr>
          <w:p w:rsidR="00216A45" w:rsidRDefault="00216A45" w:rsidP="00216A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Кужник</w:t>
            </w:r>
            <w:proofErr w:type="spellEnd"/>
          </w:p>
        </w:tc>
      </w:tr>
      <w:tr w:rsidR="00216A45" w:rsidTr="00216A45">
        <w:trPr>
          <w:trHeight w:val="557"/>
        </w:trPr>
        <w:tc>
          <w:tcPr>
            <w:tcW w:w="4785" w:type="dxa"/>
          </w:tcPr>
          <w:p w:rsidR="00216A45" w:rsidRDefault="00216A45" w:rsidP="00216A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Мечеть</w:t>
            </w:r>
          </w:p>
        </w:tc>
        <w:tc>
          <w:tcPr>
            <w:tcW w:w="4785" w:type="dxa"/>
          </w:tcPr>
          <w:p w:rsidR="00216A45" w:rsidRDefault="00216A45" w:rsidP="00216A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Кужник</w:t>
            </w:r>
            <w:proofErr w:type="spellEnd"/>
          </w:p>
        </w:tc>
      </w:tr>
    </w:tbl>
    <w:p w:rsidR="00C469CF" w:rsidRPr="000655BE" w:rsidRDefault="00C469CF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469CF" w:rsidRPr="000655BE" w:rsidRDefault="00C469CF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Муниципальное образование «село </w:t>
      </w:r>
      <w:proofErr w:type="spellStart"/>
      <w:r w:rsidR="00A13491" w:rsidRPr="000655BE">
        <w:rPr>
          <w:rFonts w:ascii="Times New Roman" w:eastAsia="Times New Roman" w:hAnsi="Times New Roman" w:cs="Times New Roman"/>
          <w:sz w:val="24"/>
          <w:szCs w:val="24"/>
        </w:rPr>
        <w:t>Кужник</w:t>
      </w:r>
      <w:proofErr w:type="spellEnd"/>
      <w:r w:rsidRPr="000655BE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="00216A45">
        <w:rPr>
          <w:rFonts w:ascii="Times New Roman" w:eastAsia="Times New Roman" w:hAnsi="Times New Roman" w:cs="Times New Roman"/>
          <w:sz w:val="24"/>
          <w:szCs w:val="24"/>
        </w:rPr>
        <w:t xml:space="preserve">не </w:t>
      </w:r>
      <w:r w:rsidRPr="000655BE">
        <w:rPr>
          <w:rFonts w:ascii="Times New Roman" w:eastAsia="Times New Roman" w:hAnsi="Times New Roman" w:cs="Times New Roman"/>
          <w:sz w:val="24"/>
          <w:szCs w:val="24"/>
        </w:rPr>
        <w:t>располагает своим почтовым отделением связи.</w:t>
      </w:r>
    </w:p>
    <w:p w:rsidR="00C469CF" w:rsidRPr="000655BE" w:rsidRDefault="00C469CF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469CF" w:rsidRPr="000655BE" w:rsidRDefault="00C469CF" w:rsidP="000655BE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b/>
          <w:sz w:val="24"/>
          <w:szCs w:val="24"/>
        </w:rPr>
        <w:t>Расчет потребности населения в учреждениях социального и культурно-бытового обслуживания.</w:t>
      </w:r>
    </w:p>
    <w:p w:rsidR="00C469CF" w:rsidRPr="000655BE" w:rsidRDefault="00C469CF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>Формирование и развитие системы культурно-бытового обслуживания в значительной мере способствует достижению главной цели градостроительной политики муниципального образования – обеспечения комфортности проживания.</w:t>
      </w:r>
    </w:p>
    <w:p w:rsidR="00C469CF" w:rsidRPr="000655BE" w:rsidRDefault="00C469CF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>В связи с этим, генеральным планом для каждой группы предприятий обслуживания выработан ряд предложений, основанных на анализе существующей ситуации в разрезе муниципального образования. Анализ основан на рекомендациях Республиканских нормативов градостроительного проектирования Республики Дагестан и помимо нормативного уровня обеспеченности учитывает виды и радиусы обслуживания объектов социально-культурной инфраструктуры.</w:t>
      </w:r>
    </w:p>
    <w:p w:rsidR="00C469CF" w:rsidRPr="000655BE" w:rsidRDefault="00C469CF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E5C34" w:rsidRPr="000655BE" w:rsidRDefault="00AE5C34" w:rsidP="000655BE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b/>
          <w:sz w:val="24"/>
          <w:szCs w:val="24"/>
        </w:rPr>
        <w:t>Проектные предложения</w:t>
      </w:r>
    </w:p>
    <w:p w:rsidR="00AE5C34" w:rsidRPr="000655BE" w:rsidRDefault="00AE5C34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E5C34" w:rsidRPr="000655BE" w:rsidRDefault="00AE5C34" w:rsidP="00216A45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 xml:space="preserve">Для улучшения обеспеченности жителей села  </w:t>
      </w:r>
      <w:proofErr w:type="spellStart"/>
      <w:r w:rsidR="00A13491" w:rsidRPr="000655BE">
        <w:rPr>
          <w:rFonts w:ascii="Times New Roman" w:eastAsia="Times New Roman" w:hAnsi="Times New Roman" w:cs="Times New Roman"/>
          <w:sz w:val="24"/>
          <w:szCs w:val="24"/>
        </w:rPr>
        <w:t>Кужник</w:t>
      </w:r>
      <w:proofErr w:type="spellEnd"/>
      <w:r w:rsidRPr="000655BE">
        <w:rPr>
          <w:rFonts w:ascii="Times New Roman" w:eastAsia="Times New Roman" w:hAnsi="Times New Roman" w:cs="Times New Roman"/>
          <w:sz w:val="24"/>
          <w:szCs w:val="24"/>
        </w:rPr>
        <w:t xml:space="preserve">  у</w:t>
      </w:r>
      <w:r w:rsidR="00216A45">
        <w:rPr>
          <w:rFonts w:ascii="Times New Roman" w:eastAsia="Times New Roman" w:hAnsi="Times New Roman" w:cs="Times New Roman"/>
          <w:sz w:val="24"/>
          <w:szCs w:val="24"/>
        </w:rPr>
        <w:t xml:space="preserve">слугами  учреждений социального и </w:t>
      </w:r>
      <w:r w:rsidRPr="000655BE">
        <w:rPr>
          <w:rFonts w:ascii="Times New Roman" w:eastAsia="Times New Roman" w:hAnsi="Times New Roman" w:cs="Times New Roman"/>
          <w:sz w:val="24"/>
          <w:szCs w:val="24"/>
        </w:rPr>
        <w:t xml:space="preserve">культурно-бытового назначения генеральным планом на </w:t>
      </w:r>
      <w:r w:rsidRPr="00216A45">
        <w:rPr>
          <w:rFonts w:ascii="Times New Roman" w:eastAsia="Times New Roman" w:hAnsi="Times New Roman" w:cs="Times New Roman"/>
          <w:b/>
          <w:i/>
          <w:sz w:val="24"/>
          <w:szCs w:val="24"/>
        </w:rPr>
        <w:t>I очередь</w:t>
      </w:r>
      <w:r w:rsidRPr="000655BE">
        <w:rPr>
          <w:rFonts w:ascii="Times New Roman" w:eastAsia="Times New Roman" w:hAnsi="Times New Roman" w:cs="Times New Roman"/>
          <w:sz w:val="24"/>
          <w:szCs w:val="24"/>
        </w:rPr>
        <w:t xml:space="preserve"> строительства предлагается следующий комплекс мероприятий:</w:t>
      </w:r>
    </w:p>
    <w:p w:rsidR="00AE5C34" w:rsidRPr="000655BE" w:rsidRDefault="00AE5C34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E5C34" w:rsidRPr="000655BE" w:rsidRDefault="00AE5C34" w:rsidP="00C80551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>1.</w:t>
      </w:r>
      <w:r w:rsidRPr="000655BE">
        <w:rPr>
          <w:rFonts w:ascii="Times New Roman" w:eastAsia="Times New Roman" w:hAnsi="Times New Roman" w:cs="Times New Roman"/>
          <w:sz w:val="24"/>
          <w:szCs w:val="24"/>
        </w:rPr>
        <w:tab/>
        <w:t xml:space="preserve">строительство нового </w:t>
      </w:r>
      <w:r w:rsidR="003579E8">
        <w:rPr>
          <w:rFonts w:ascii="Times New Roman" w:eastAsia="Times New Roman" w:hAnsi="Times New Roman" w:cs="Times New Roman"/>
          <w:sz w:val="24"/>
          <w:szCs w:val="24"/>
        </w:rPr>
        <w:t>детского сада на 50 мест</w:t>
      </w:r>
      <w:r w:rsidR="00C80551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E5C34" w:rsidRPr="000655BE" w:rsidRDefault="003579E8" w:rsidP="00C80551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капитальный ремонт спортзала</w:t>
      </w:r>
      <w:r w:rsidR="00C80551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E5C34" w:rsidRPr="003579E8" w:rsidRDefault="003579E8" w:rsidP="00C80551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="00AE5C34" w:rsidRPr="000655BE">
        <w:rPr>
          <w:rFonts w:ascii="Times New Roman" w:eastAsia="Times New Roman" w:hAnsi="Times New Roman" w:cs="Times New Roman"/>
          <w:sz w:val="24"/>
          <w:szCs w:val="24"/>
        </w:rPr>
        <w:t>.</w:t>
      </w:r>
      <w:r w:rsidR="00AE5C34" w:rsidRPr="000655BE"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кап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р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емонт </w:t>
      </w:r>
      <w:r w:rsidR="00AE5C34" w:rsidRPr="003579E8">
        <w:rPr>
          <w:rFonts w:ascii="Times New Roman" w:eastAsia="Times New Roman" w:hAnsi="Times New Roman" w:cs="Times New Roman"/>
          <w:sz w:val="24"/>
          <w:szCs w:val="24"/>
        </w:rPr>
        <w:t>детского сад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r w:rsidR="00C80551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E5C34" w:rsidRPr="000655BE" w:rsidRDefault="003579E8" w:rsidP="00C80551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="00C80551">
        <w:rPr>
          <w:rFonts w:ascii="Times New Roman" w:eastAsia="Times New Roman" w:hAnsi="Times New Roman" w:cs="Times New Roman"/>
          <w:sz w:val="24"/>
          <w:szCs w:val="24"/>
        </w:rPr>
        <w:t>.</w:t>
      </w:r>
      <w:r w:rsidR="00C80551">
        <w:rPr>
          <w:rFonts w:ascii="Times New Roman" w:eastAsia="Times New Roman" w:hAnsi="Times New Roman" w:cs="Times New Roman"/>
          <w:sz w:val="24"/>
          <w:szCs w:val="24"/>
        </w:rPr>
        <w:tab/>
        <w:t>капитальный ремонт СОШ;</w:t>
      </w:r>
    </w:p>
    <w:p w:rsidR="00AE5C34" w:rsidRPr="000655BE" w:rsidRDefault="003579E8" w:rsidP="00C80551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="00AE5C34" w:rsidRPr="000655BE">
        <w:rPr>
          <w:rFonts w:ascii="Times New Roman" w:eastAsia="Times New Roman" w:hAnsi="Times New Roman" w:cs="Times New Roman"/>
          <w:sz w:val="24"/>
          <w:szCs w:val="24"/>
        </w:rPr>
        <w:t>.</w:t>
      </w:r>
      <w:r w:rsidR="00AE5C34" w:rsidRPr="000655BE">
        <w:rPr>
          <w:rFonts w:ascii="Times New Roman" w:eastAsia="Times New Roman" w:hAnsi="Times New Roman" w:cs="Times New Roman"/>
          <w:sz w:val="24"/>
          <w:szCs w:val="24"/>
        </w:rPr>
        <w:tab/>
        <w:t>капитальный ремонт клуба</w:t>
      </w:r>
      <w:r w:rsidR="00C80551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E5C34" w:rsidRPr="000655BE" w:rsidRDefault="003579E8" w:rsidP="00C80551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="00AE5C34" w:rsidRPr="000655BE">
        <w:rPr>
          <w:rFonts w:ascii="Times New Roman" w:eastAsia="Times New Roman" w:hAnsi="Times New Roman" w:cs="Times New Roman"/>
          <w:sz w:val="24"/>
          <w:szCs w:val="24"/>
        </w:rPr>
        <w:t>.</w:t>
      </w:r>
      <w:r w:rsidR="00AE5C34" w:rsidRPr="000655BE">
        <w:rPr>
          <w:rFonts w:ascii="Times New Roman" w:eastAsia="Times New Roman" w:hAnsi="Times New Roman" w:cs="Times New Roman"/>
          <w:sz w:val="24"/>
          <w:szCs w:val="24"/>
        </w:rPr>
        <w:tab/>
        <w:t xml:space="preserve">капитальный ремонт </w:t>
      </w:r>
      <w:r>
        <w:rPr>
          <w:rFonts w:ascii="Times New Roman" w:eastAsia="Times New Roman" w:hAnsi="Times New Roman" w:cs="Times New Roman"/>
          <w:sz w:val="24"/>
          <w:szCs w:val="24"/>
        </w:rPr>
        <w:t>врачебной амбулатории</w:t>
      </w:r>
      <w:r w:rsidR="00C80551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E5C34" w:rsidRDefault="003579E8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</w:t>
      </w:r>
      <w:r w:rsidR="00FC18F4">
        <w:rPr>
          <w:rFonts w:ascii="Times New Roman" w:eastAsia="Times New Roman" w:hAnsi="Times New Roman" w:cs="Times New Roman"/>
          <w:sz w:val="24"/>
          <w:szCs w:val="24"/>
        </w:rPr>
        <w:t>.</w:t>
      </w:r>
      <w:r w:rsidR="00FC18F4">
        <w:rPr>
          <w:rFonts w:ascii="Times New Roman" w:eastAsia="Times New Roman" w:hAnsi="Times New Roman" w:cs="Times New Roman"/>
          <w:sz w:val="24"/>
          <w:szCs w:val="24"/>
        </w:rPr>
        <w:tab/>
        <w:t>капитальный ремонт библиотеки;</w:t>
      </w:r>
    </w:p>
    <w:p w:rsidR="00FC18F4" w:rsidRDefault="00FC18F4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8.         строительство аптеки</w:t>
      </w:r>
    </w:p>
    <w:p w:rsidR="00C80551" w:rsidRDefault="00C80551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80551" w:rsidRDefault="00C80551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C18F4">
        <w:rPr>
          <w:rFonts w:ascii="Times New Roman" w:eastAsia="Times New Roman" w:hAnsi="Times New Roman" w:cs="Times New Roman"/>
          <w:b/>
          <w:i/>
          <w:sz w:val="24"/>
          <w:szCs w:val="24"/>
        </w:rPr>
        <w:t>На расчетный срок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генеральным планом предлагается следующий комплекс мероприятий:</w:t>
      </w:r>
    </w:p>
    <w:p w:rsidR="00C80551" w:rsidRDefault="00C80551" w:rsidP="00C80551">
      <w:pPr>
        <w:pStyle w:val="a7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Строительство </w:t>
      </w:r>
      <w:r w:rsidR="00FC18F4">
        <w:rPr>
          <w:rFonts w:ascii="Times New Roman" w:eastAsia="Times New Roman" w:hAnsi="Times New Roman" w:cs="Times New Roman"/>
          <w:sz w:val="24"/>
          <w:szCs w:val="24"/>
        </w:rPr>
        <w:t>аптеки;</w:t>
      </w:r>
    </w:p>
    <w:p w:rsidR="00FC18F4" w:rsidRDefault="00FC18F4" w:rsidP="00C80551">
      <w:pPr>
        <w:pStyle w:val="a7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Строительство школы на 150 мест;</w:t>
      </w:r>
    </w:p>
    <w:p w:rsidR="00FC18F4" w:rsidRDefault="00FC18F4" w:rsidP="00C80551">
      <w:pPr>
        <w:pStyle w:val="a7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Строительство нового корпуса детского сада на 150 мест;</w:t>
      </w:r>
    </w:p>
    <w:p w:rsidR="00FC18F4" w:rsidRDefault="00FC18F4" w:rsidP="00C80551">
      <w:pPr>
        <w:pStyle w:val="a7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Строительство продовольственных магазинов общей площадью 200 м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FC18F4" w:rsidRPr="00C80551" w:rsidRDefault="00FC18F4" w:rsidP="00C80551">
      <w:pPr>
        <w:pStyle w:val="a7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Строительство отделения связи</w:t>
      </w:r>
    </w:p>
    <w:p w:rsidR="00AE5C34" w:rsidRPr="000655BE" w:rsidRDefault="00AE5C34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E5C34" w:rsidRDefault="00AE5C34" w:rsidP="000655BE">
      <w:pPr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8C6D79" w:rsidRPr="000655BE" w:rsidRDefault="008C6D79" w:rsidP="000655BE">
      <w:pPr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AE5C34" w:rsidRPr="000655BE" w:rsidRDefault="00AE5C34" w:rsidP="000655BE">
      <w:pPr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AE5C34" w:rsidRPr="00C80551" w:rsidRDefault="00AE5C34" w:rsidP="00C80551">
      <w:pPr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80551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2.7</w:t>
      </w:r>
      <w:r w:rsidRPr="00C80551">
        <w:rPr>
          <w:rFonts w:ascii="Times New Roman" w:eastAsia="Times New Roman" w:hAnsi="Times New Roman" w:cs="Times New Roman"/>
          <w:b/>
          <w:sz w:val="24"/>
          <w:szCs w:val="24"/>
        </w:rPr>
        <w:tab/>
        <w:t>Транспортная инфраструктура муниципального образования</w:t>
      </w:r>
    </w:p>
    <w:p w:rsidR="00AE5C34" w:rsidRPr="008C6D79" w:rsidRDefault="00AE5C34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E5C34" w:rsidRPr="008C6D79" w:rsidRDefault="00AE5C34" w:rsidP="008C6D79">
      <w:pPr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C6D79">
        <w:rPr>
          <w:rFonts w:ascii="Times New Roman" w:eastAsia="Times New Roman" w:hAnsi="Times New Roman" w:cs="Times New Roman"/>
          <w:b/>
          <w:sz w:val="24"/>
          <w:szCs w:val="24"/>
        </w:rPr>
        <w:t>2.7.1 Внешний транспорт</w:t>
      </w:r>
    </w:p>
    <w:p w:rsidR="00AE5C34" w:rsidRPr="008C6D79" w:rsidRDefault="00AE5C34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469CF" w:rsidRPr="008C6D79" w:rsidRDefault="00AE5C34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6D79">
        <w:rPr>
          <w:rFonts w:ascii="Times New Roman" w:eastAsia="Times New Roman" w:hAnsi="Times New Roman" w:cs="Times New Roman"/>
          <w:sz w:val="24"/>
          <w:szCs w:val="24"/>
        </w:rPr>
        <w:t xml:space="preserve">Внешние транспортные связи муниципального образования «село </w:t>
      </w:r>
      <w:proofErr w:type="spellStart"/>
      <w:r w:rsidRPr="008C6D79">
        <w:rPr>
          <w:rFonts w:ascii="Times New Roman" w:eastAsia="Times New Roman" w:hAnsi="Times New Roman" w:cs="Times New Roman"/>
          <w:sz w:val="24"/>
          <w:szCs w:val="24"/>
        </w:rPr>
        <w:t>К</w:t>
      </w:r>
      <w:r w:rsidR="008C6D79" w:rsidRPr="008C6D79">
        <w:rPr>
          <w:rFonts w:ascii="Times New Roman" w:eastAsia="Times New Roman" w:hAnsi="Times New Roman" w:cs="Times New Roman"/>
          <w:sz w:val="24"/>
          <w:szCs w:val="24"/>
        </w:rPr>
        <w:t>ужник</w:t>
      </w:r>
      <w:proofErr w:type="spellEnd"/>
      <w:r w:rsidRPr="008C6D79">
        <w:rPr>
          <w:rFonts w:ascii="Times New Roman" w:eastAsia="Times New Roman" w:hAnsi="Times New Roman" w:cs="Times New Roman"/>
          <w:sz w:val="24"/>
          <w:szCs w:val="24"/>
        </w:rPr>
        <w:t xml:space="preserve">» осуществляются автомобильным транспортом. </w:t>
      </w:r>
    </w:p>
    <w:p w:rsidR="00AE5C34" w:rsidRPr="000655BE" w:rsidRDefault="00AE5C34" w:rsidP="000655BE">
      <w:pPr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AE5C34" w:rsidRPr="000655BE" w:rsidRDefault="00AE5C34" w:rsidP="000655BE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b/>
          <w:sz w:val="24"/>
          <w:szCs w:val="24"/>
        </w:rPr>
        <w:t>Пассажирские и грузовые перевозки</w:t>
      </w:r>
    </w:p>
    <w:p w:rsidR="00AE5C34" w:rsidRPr="000655BE" w:rsidRDefault="00AE5C34" w:rsidP="000655BE">
      <w:pPr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C469CF" w:rsidRPr="000655BE" w:rsidRDefault="00AE5C34" w:rsidP="008C6D79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>Перевозки производятся автотранспортом предприятий и частными предпринимателями.</w:t>
      </w:r>
      <w:r w:rsidR="008C6D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655BE">
        <w:rPr>
          <w:rFonts w:ascii="Times New Roman" w:eastAsia="Times New Roman" w:hAnsi="Times New Roman" w:cs="Times New Roman"/>
          <w:sz w:val="24"/>
          <w:szCs w:val="24"/>
        </w:rPr>
        <w:t xml:space="preserve">Внутренние пассажирские перевозки в населенном пункте с. </w:t>
      </w:r>
      <w:proofErr w:type="spellStart"/>
      <w:r w:rsidR="00A13491" w:rsidRPr="000655BE">
        <w:rPr>
          <w:rFonts w:ascii="Times New Roman" w:eastAsia="Times New Roman" w:hAnsi="Times New Roman" w:cs="Times New Roman"/>
          <w:sz w:val="24"/>
          <w:szCs w:val="24"/>
        </w:rPr>
        <w:t>Кужник</w:t>
      </w:r>
      <w:proofErr w:type="spellEnd"/>
      <w:r w:rsidRPr="000655BE">
        <w:rPr>
          <w:rFonts w:ascii="Times New Roman" w:eastAsia="Times New Roman" w:hAnsi="Times New Roman" w:cs="Times New Roman"/>
          <w:sz w:val="24"/>
          <w:szCs w:val="24"/>
        </w:rPr>
        <w:t xml:space="preserve"> не осуществляются.</w:t>
      </w:r>
      <w:r w:rsidR="008C6D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655BE">
        <w:rPr>
          <w:rFonts w:ascii="Times New Roman" w:eastAsia="Times New Roman" w:hAnsi="Times New Roman" w:cs="Times New Roman"/>
          <w:sz w:val="24"/>
          <w:szCs w:val="24"/>
        </w:rPr>
        <w:t>Индивидуальный автотранспорт представлен личным транспортом населения. Личный</w:t>
      </w:r>
      <w:r w:rsidR="008C6D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655BE">
        <w:rPr>
          <w:rFonts w:ascii="Times New Roman" w:eastAsia="Times New Roman" w:hAnsi="Times New Roman" w:cs="Times New Roman"/>
          <w:sz w:val="24"/>
          <w:szCs w:val="24"/>
        </w:rPr>
        <w:t>транспорт содержится в гаражах, находящихся на территории приусадебных участков.</w:t>
      </w:r>
      <w:r w:rsidR="008C6D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655BE">
        <w:rPr>
          <w:rFonts w:ascii="Times New Roman" w:eastAsia="Times New Roman" w:hAnsi="Times New Roman" w:cs="Times New Roman"/>
          <w:sz w:val="24"/>
          <w:szCs w:val="24"/>
        </w:rPr>
        <w:t xml:space="preserve">Транспорт юридических лиц хранится на территории предприятий </w:t>
      </w:r>
      <w:r w:rsidR="008C6D79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0655BE">
        <w:rPr>
          <w:rFonts w:ascii="Times New Roman" w:eastAsia="Times New Roman" w:hAnsi="Times New Roman" w:cs="Times New Roman"/>
          <w:sz w:val="24"/>
          <w:szCs w:val="24"/>
        </w:rPr>
        <w:t xml:space="preserve"> владельцев</w:t>
      </w:r>
      <w:r w:rsidR="008C6D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655BE">
        <w:rPr>
          <w:rFonts w:ascii="Times New Roman" w:eastAsia="Times New Roman" w:hAnsi="Times New Roman" w:cs="Times New Roman"/>
          <w:sz w:val="24"/>
          <w:szCs w:val="24"/>
        </w:rPr>
        <w:t>автотранспорта.</w:t>
      </w:r>
    </w:p>
    <w:p w:rsidR="00C469CF" w:rsidRPr="000655BE" w:rsidRDefault="00C469CF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9090A" w:rsidRPr="000655BE" w:rsidRDefault="0059090A" w:rsidP="000655BE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b/>
          <w:sz w:val="24"/>
          <w:szCs w:val="24"/>
        </w:rPr>
        <w:t>Проектные предложения</w:t>
      </w:r>
    </w:p>
    <w:p w:rsidR="0059090A" w:rsidRPr="000655BE" w:rsidRDefault="0059090A" w:rsidP="000655BE">
      <w:pPr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59090A" w:rsidRPr="000655BE" w:rsidRDefault="0059090A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b/>
          <w:sz w:val="24"/>
          <w:szCs w:val="24"/>
        </w:rPr>
        <w:t>На расчетный срок</w:t>
      </w:r>
      <w:r w:rsidRPr="000655BE">
        <w:rPr>
          <w:rFonts w:ascii="Times New Roman" w:eastAsia="Times New Roman" w:hAnsi="Times New Roman" w:cs="Times New Roman"/>
          <w:sz w:val="24"/>
          <w:szCs w:val="24"/>
        </w:rPr>
        <w:t xml:space="preserve"> генерального плана внешние связи поселения будут обеспечиваться, как и в настоящее время, автомобильным транспортом.</w:t>
      </w:r>
    </w:p>
    <w:p w:rsidR="00C469CF" w:rsidRPr="000655BE" w:rsidRDefault="0059090A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 xml:space="preserve">Основные принципы развития транспортной инфраструктуры муниципального образования «село </w:t>
      </w:r>
      <w:proofErr w:type="spellStart"/>
      <w:r w:rsidR="00A13491" w:rsidRPr="000655BE">
        <w:rPr>
          <w:rFonts w:ascii="Times New Roman" w:eastAsia="Times New Roman" w:hAnsi="Times New Roman" w:cs="Times New Roman"/>
          <w:sz w:val="24"/>
          <w:szCs w:val="24"/>
        </w:rPr>
        <w:t>Кужник</w:t>
      </w:r>
      <w:proofErr w:type="spellEnd"/>
      <w:r w:rsidRPr="000655BE">
        <w:rPr>
          <w:rFonts w:ascii="Times New Roman" w:eastAsia="Times New Roman" w:hAnsi="Times New Roman" w:cs="Times New Roman"/>
          <w:sz w:val="24"/>
          <w:szCs w:val="24"/>
        </w:rPr>
        <w:t>» должны включать в себя три основные составляющие: улучшение качества существующих автодорог, строительство новых автобусных площадок и изменение маршрутов автобусного сообщения.</w:t>
      </w:r>
    </w:p>
    <w:p w:rsidR="0059090A" w:rsidRPr="000655BE" w:rsidRDefault="0059090A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 xml:space="preserve">Генеральным планом </w:t>
      </w:r>
      <w:r w:rsidRPr="000655BE">
        <w:rPr>
          <w:rFonts w:ascii="Times New Roman" w:eastAsia="Times New Roman" w:hAnsi="Times New Roman" w:cs="Times New Roman"/>
          <w:b/>
          <w:sz w:val="24"/>
          <w:szCs w:val="24"/>
        </w:rPr>
        <w:t>на первую очередь</w:t>
      </w:r>
      <w:r w:rsidRPr="000655BE">
        <w:rPr>
          <w:rFonts w:ascii="Times New Roman" w:eastAsia="Times New Roman" w:hAnsi="Times New Roman" w:cs="Times New Roman"/>
          <w:sz w:val="24"/>
          <w:szCs w:val="24"/>
        </w:rPr>
        <w:t xml:space="preserve"> (до 2024г.) строительства предлагается:</w:t>
      </w:r>
    </w:p>
    <w:p w:rsidR="0059090A" w:rsidRPr="000655BE" w:rsidRDefault="0059090A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9090A" w:rsidRPr="000655BE" w:rsidRDefault="0059090A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0655BE">
        <w:rPr>
          <w:rFonts w:ascii="Times New Roman" w:eastAsia="Times New Roman" w:hAnsi="Times New Roman" w:cs="Times New Roman"/>
          <w:sz w:val="24"/>
          <w:szCs w:val="24"/>
        </w:rPr>
        <w:tab/>
        <w:t>устройство остановочных, посадочных площадок, автопавильонов на автобусных остановках;</w:t>
      </w:r>
    </w:p>
    <w:p w:rsidR="0059090A" w:rsidRPr="000655BE" w:rsidRDefault="0059090A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0655BE">
        <w:rPr>
          <w:rFonts w:ascii="Times New Roman" w:eastAsia="Times New Roman" w:hAnsi="Times New Roman" w:cs="Times New Roman"/>
          <w:sz w:val="24"/>
          <w:szCs w:val="24"/>
        </w:rPr>
        <w:tab/>
        <w:t>замена поврежденных и установка новых дорожных ограждений, замена поврежденных и установка недостающих дорожных знаков.</w:t>
      </w:r>
    </w:p>
    <w:p w:rsidR="0059090A" w:rsidRPr="000655BE" w:rsidRDefault="0059090A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9090A" w:rsidRPr="000655BE" w:rsidRDefault="0059090A" w:rsidP="008C6D79">
      <w:pPr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b/>
          <w:sz w:val="24"/>
          <w:szCs w:val="24"/>
        </w:rPr>
        <w:t>2.7.2 Улично-дорожная сеть</w:t>
      </w:r>
    </w:p>
    <w:p w:rsidR="0059090A" w:rsidRPr="000655BE" w:rsidRDefault="0059090A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969AA" w:rsidRDefault="0059090A" w:rsidP="000655B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 xml:space="preserve">Улично-дорожная сеть муниципального образования «село </w:t>
      </w:r>
      <w:proofErr w:type="spellStart"/>
      <w:r w:rsidR="00A13491" w:rsidRPr="000655BE">
        <w:rPr>
          <w:rFonts w:ascii="Times New Roman" w:eastAsia="Times New Roman" w:hAnsi="Times New Roman" w:cs="Times New Roman"/>
          <w:sz w:val="24"/>
          <w:szCs w:val="24"/>
        </w:rPr>
        <w:t>Кужник</w:t>
      </w:r>
      <w:proofErr w:type="spellEnd"/>
      <w:r w:rsidRPr="000655BE">
        <w:rPr>
          <w:rFonts w:ascii="Times New Roman" w:eastAsia="Times New Roman" w:hAnsi="Times New Roman" w:cs="Times New Roman"/>
          <w:sz w:val="24"/>
          <w:szCs w:val="24"/>
        </w:rPr>
        <w:t xml:space="preserve">» представляет собой часть территории, ограниченной красными линиями и предназначенной для движения транспортных средств и пешеходов, прокладки инженерных коммуникаций, размещения зеленых насаждений и </w:t>
      </w:r>
      <w:proofErr w:type="spellStart"/>
      <w:r w:rsidRPr="000655BE">
        <w:rPr>
          <w:rFonts w:ascii="Times New Roman" w:eastAsia="Times New Roman" w:hAnsi="Times New Roman" w:cs="Times New Roman"/>
          <w:sz w:val="24"/>
          <w:szCs w:val="24"/>
        </w:rPr>
        <w:t>шумозащитных</w:t>
      </w:r>
      <w:proofErr w:type="spellEnd"/>
      <w:r w:rsidRPr="000655BE">
        <w:rPr>
          <w:rFonts w:ascii="Times New Roman" w:eastAsia="Times New Roman" w:hAnsi="Times New Roman" w:cs="Times New Roman"/>
          <w:sz w:val="24"/>
          <w:szCs w:val="24"/>
        </w:rPr>
        <w:t xml:space="preserve"> устройств, установки технических средств информации и организации движения.</w:t>
      </w:r>
      <w:r w:rsidR="009969AA" w:rsidRPr="009969AA">
        <w:t xml:space="preserve"> </w:t>
      </w:r>
    </w:p>
    <w:p w:rsidR="0059090A" w:rsidRPr="000655BE" w:rsidRDefault="0059090A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 xml:space="preserve">Категории улиц и дорог муниципального образования «село </w:t>
      </w:r>
      <w:proofErr w:type="spellStart"/>
      <w:r w:rsidR="00A13491" w:rsidRPr="000655BE">
        <w:rPr>
          <w:rFonts w:ascii="Times New Roman" w:eastAsia="Times New Roman" w:hAnsi="Times New Roman" w:cs="Times New Roman"/>
          <w:sz w:val="24"/>
          <w:szCs w:val="24"/>
        </w:rPr>
        <w:t>Кужник</w:t>
      </w:r>
      <w:proofErr w:type="spellEnd"/>
      <w:r w:rsidRPr="000655BE">
        <w:rPr>
          <w:rFonts w:ascii="Times New Roman" w:eastAsia="Times New Roman" w:hAnsi="Times New Roman" w:cs="Times New Roman"/>
          <w:sz w:val="24"/>
          <w:szCs w:val="24"/>
        </w:rPr>
        <w:t>» приняты в соответствии с классификацией, приведенной в следующей таблице.</w:t>
      </w:r>
    </w:p>
    <w:p w:rsidR="0059090A" w:rsidRPr="000655BE" w:rsidRDefault="0059090A" w:rsidP="008C6D79">
      <w:pPr>
        <w:ind w:firstLine="709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8C6D79" w:rsidRPr="008C6D79" w:rsidRDefault="00825EE8" w:rsidP="008C6D79">
      <w:pPr>
        <w:ind w:firstLine="709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Таблица 11</w:t>
      </w:r>
      <w:r w:rsidR="0059090A" w:rsidRPr="008C6D79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</w:p>
    <w:p w:rsidR="0059090A" w:rsidRPr="008C6D79" w:rsidRDefault="0059090A" w:rsidP="008C6D79">
      <w:pPr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C6D79">
        <w:rPr>
          <w:rFonts w:ascii="Times New Roman" w:eastAsia="Times New Roman" w:hAnsi="Times New Roman" w:cs="Times New Roman"/>
          <w:b/>
          <w:sz w:val="24"/>
          <w:szCs w:val="24"/>
        </w:rPr>
        <w:t>Категории улиц и дорог и их основное назначение</w:t>
      </w:r>
    </w:p>
    <w:p w:rsidR="0059090A" w:rsidRPr="000655BE" w:rsidRDefault="0059090A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1"/>
        <w:gridCol w:w="1996"/>
        <w:gridCol w:w="2831"/>
        <w:gridCol w:w="988"/>
        <w:gridCol w:w="989"/>
        <w:gridCol w:w="931"/>
        <w:gridCol w:w="1232"/>
      </w:tblGrid>
      <w:tr w:rsidR="009969AA" w:rsidRPr="009969AA" w:rsidTr="009969AA">
        <w:trPr>
          <w:trHeight w:val="20"/>
          <w:tblHeader/>
          <w:jc w:val="center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9969AA" w:rsidRPr="009969AA" w:rsidRDefault="009969AA" w:rsidP="009969AA">
            <w:pPr>
              <w:suppressAutoHyphens/>
              <w:jc w:val="center"/>
              <w:rPr>
                <w:rFonts w:ascii="Times New Roman" w:hAnsi="Times New Roman" w:cs="Times New Roman"/>
                <w:b/>
                <w:kern w:val="2"/>
                <w:lang w:eastAsia="en-US"/>
              </w:rPr>
            </w:pPr>
            <w:r w:rsidRPr="009969AA">
              <w:rPr>
                <w:rFonts w:ascii="Times New Roman" w:hAnsi="Times New Roman" w:cs="Times New Roman"/>
                <w:b/>
                <w:kern w:val="2"/>
                <w:lang w:eastAsia="en-US"/>
              </w:rPr>
              <w:t xml:space="preserve">№ </w:t>
            </w:r>
            <w:proofErr w:type="gramStart"/>
            <w:r w:rsidRPr="009969AA">
              <w:rPr>
                <w:rFonts w:ascii="Times New Roman" w:hAnsi="Times New Roman" w:cs="Times New Roman"/>
                <w:b/>
                <w:kern w:val="2"/>
                <w:lang w:eastAsia="en-US"/>
              </w:rPr>
              <w:t>п</w:t>
            </w:r>
            <w:proofErr w:type="gramEnd"/>
            <w:r w:rsidRPr="009969AA">
              <w:rPr>
                <w:rFonts w:ascii="Times New Roman" w:hAnsi="Times New Roman" w:cs="Times New Roman"/>
                <w:b/>
                <w:kern w:val="2"/>
                <w:lang w:eastAsia="en-US"/>
              </w:rPr>
              <w:t>/п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9969AA" w:rsidRPr="009969AA" w:rsidRDefault="009969AA" w:rsidP="009969AA">
            <w:pPr>
              <w:suppressAutoHyphens/>
              <w:jc w:val="center"/>
              <w:rPr>
                <w:rFonts w:ascii="Times New Roman" w:hAnsi="Times New Roman" w:cs="Times New Roman"/>
                <w:b/>
                <w:kern w:val="2"/>
                <w:lang w:eastAsia="en-US"/>
              </w:rPr>
            </w:pPr>
            <w:r w:rsidRPr="009969AA">
              <w:rPr>
                <w:rFonts w:ascii="Times New Roman" w:hAnsi="Times New Roman" w:cs="Times New Roman"/>
                <w:b/>
                <w:kern w:val="2"/>
                <w:lang w:eastAsia="en-US"/>
              </w:rPr>
              <w:t>Категория сельских улиц и дорог</w:t>
            </w:r>
          </w:p>
        </w:tc>
        <w:tc>
          <w:tcPr>
            <w:tcW w:w="1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9969AA" w:rsidRPr="009969AA" w:rsidRDefault="009969AA" w:rsidP="009969AA">
            <w:pPr>
              <w:suppressAutoHyphens/>
              <w:jc w:val="center"/>
              <w:rPr>
                <w:rFonts w:ascii="Times New Roman" w:hAnsi="Times New Roman" w:cs="Times New Roman"/>
                <w:b/>
                <w:kern w:val="2"/>
                <w:lang w:eastAsia="en-US"/>
              </w:rPr>
            </w:pPr>
            <w:r w:rsidRPr="009969AA">
              <w:rPr>
                <w:rFonts w:ascii="Times New Roman" w:hAnsi="Times New Roman" w:cs="Times New Roman"/>
                <w:b/>
                <w:kern w:val="2"/>
                <w:lang w:eastAsia="en-US"/>
              </w:rPr>
              <w:t>Основное назначение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9969AA" w:rsidRPr="009969AA" w:rsidRDefault="009969AA" w:rsidP="009969AA">
            <w:pPr>
              <w:suppressAutoHyphens/>
              <w:jc w:val="center"/>
              <w:rPr>
                <w:rFonts w:ascii="Times New Roman" w:hAnsi="Times New Roman" w:cs="Times New Roman"/>
                <w:b/>
                <w:kern w:val="2"/>
                <w:lang w:eastAsia="en-US"/>
              </w:rPr>
            </w:pPr>
            <w:r w:rsidRPr="009969AA">
              <w:rPr>
                <w:rFonts w:ascii="Times New Roman" w:hAnsi="Times New Roman" w:cs="Times New Roman"/>
                <w:b/>
                <w:kern w:val="2"/>
                <w:lang w:eastAsia="en-US"/>
              </w:rPr>
              <w:t xml:space="preserve">Расчетная скорость движения, </w:t>
            </w:r>
            <w:proofErr w:type="gramStart"/>
            <w:r w:rsidRPr="009969AA">
              <w:rPr>
                <w:rFonts w:ascii="Times New Roman" w:hAnsi="Times New Roman" w:cs="Times New Roman"/>
                <w:b/>
                <w:kern w:val="2"/>
                <w:lang w:eastAsia="en-US"/>
              </w:rPr>
              <w:t>км</w:t>
            </w:r>
            <w:proofErr w:type="gramEnd"/>
            <w:r w:rsidRPr="009969AA">
              <w:rPr>
                <w:rFonts w:ascii="Times New Roman" w:hAnsi="Times New Roman" w:cs="Times New Roman"/>
                <w:b/>
                <w:kern w:val="2"/>
                <w:lang w:eastAsia="en-US"/>
              </w:rPr>
              <w:t>/ч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9969AA" w:rsidRPr="009969AA" w:rsidRDefault="009969AA" w:rsidP="009969AA">
            <w:pPr>
              <w:suppressAutoHyphens/>
              <w:jc w:val="center"/>
              <w:rPr>
                <w:rFonts w:ascii="Times New Roman" w:hAnsi="Times New Roman" w:cs="Times New Roman"/>
                <w:b/>
                <w:kern w:val="2"/>
                <w:lang w:eastAsia="en-US"/>
              </w:rPr>
            </w:pPr>
            <w:r w:rsidRPr="009969AA">
              <w:rPr>
                <w:rFonts w:ascii="Times New Roman" w:hAnsi="Times New Roman" w:cs="Times New Roman"/>
                <w:b/>
                <w:kern w:val="2"/>
                <w:lang w:eastAsia="en-US"/>
              </w:rPr>
              <w:t xml:space="preserve">Ширина полосы движения, </w:t>
            </w:r>
            <w:proofErr w:type="gramStart"/>
            <w:r w:rsidRPr="009969AA">
              <w:rPr>
                <w:rFonts w:ascii="Times New Roman" w:hAnsi="Times New Roman" w:cs="Times New Roman"/>
                <w:b/>
                <w:kern w:val="2"/>
                <w:lang w:eastAsia="en-US"/>
              </w:rPr>
              <w:t>м</w:t>
            </w:r>
            <w:proofErr w:type="gramEnd"/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9969AA" w:rsidRPr="009969AA" w:rsidRDefault="009969AA" w:rsidP="009969AA">
            <w:pPr>
              <w:suppressAutoHyphens/>
              <w:jc w:val="center"/>
              <w:rPr>
                <w:rFonts w:ascii="Times New Roman" w:hAnsi="Times New Roman" w:cs="Times New Roman"/>
                <w:b/>
                <w:kern w:val="2"/>
                <w:lang w:eastAsia="en-US"/>
              </w:rPr>
            </w:pPr>
            <w:r w:rsidRPr="009969AA">
              <w:rPr>
                <w:rFonts w:ascii="Times New Roman" w:hAnsi="Times New Roman" w:cs="Times New Roman"/>
                <w:b/>
                <w:kern w:val="2"/>
                <w:lang w:eastAsia="en-US"/>
              </w:rPr>
              <w:t>Число полос движения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9969AA" w:rsidRPr="009969AA" w:rsidRDefault="009969AA" w:rsidP="009969AA">
            <w:pPr>
              <w:suppressAutoHyphens/>
              <w:jc w:val="center"/>
              <w:rPr>
                <w:rFonts w:ascii="Times New Roman" w:hAnsi="Times New Roman" w:cs="Times New Roman"/>
                <w:b/>
                <w:kern w:val="2"/>
                <w:lang w:eastAsia="en-US"/>
              </w:rPr>
            </w:pPr>
            <w:r w:rsidRPr="009969AA">
              <w:rPr>
                <w:rFonts w:ascii="Times New Roman" w:hAnsi="Times New Roman" w:cs="Times New Roman"/>
                <w:b/>
                <w:kern w:val="2"/>
                <w:lang w:eastAsia="en-US"/>
              </w:rPr>
              <w:t>Ширина пе</w:t>
            </w:r>
            <w:r w:rsidRPr="009969AA">
              <w:rPr>
                <w:rFonts w:ascii="Times New Roman" w:hAnsi="Times New Roman" w:cs="Times New Roman"/>
                <w:b/>
                <w:kern w:val="2"/>
                <w:lang w:eastAsia="en-US"/>
              </w:rPr>
              <w:softHyphen/>
              <w:t>шеходной части тро</w:t>
            </w:r>
            <w:r w:rsidRPr="009969AA">
              <w:rPr>
                <w:rFonts w:ascii="Times New Roman" w:hAnsi="Times New Roman" w:cs="Times New Roman"/>
                <w:b/>
                <w:kern w:val="2"/>
                <w:lang w:eastAsia="en-US"/>
              </w:rPr>
              <w:softHyphen/>
              <w:t xml:space="preserve">туара, </w:t>
            </w:r>
            <w:proofErr w:type="gramStart"/>
            <w:r w:rsidRPr="009969AA">
              <w:rPr>
                <w:rFonts w:ascii="Times New Roman" w:hAnsi="Times New Roman" w:cs="Times New Roman"/>
                <w:b/>
                <w:kern w:val="2"/>
                <w:lang w:eastAsia="en-US"/>
              </w:rPr>
              <w:t>м</w:t>
            </w:r>
            <w:proofErr w:type="gramEnd"/>
          </w:p>
        </w:tc>
      </w:tr>
      <w:tr w:rsidR="009969AA" w:rsidRPr="009969AA" w:rsidTr="009969AA">
        <w:trPr>
          <w:trHeight w:val="20"/>
          <w:jc w:val="center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9969AA" w:rsidRPr="009969AA" w:rsidRDefault="009969AA" w:rsidP="009969AA">
            <w:pPr>
              <w:suppressAutoHyphens/>
              <w:jc w:val="center"/>
              <w:rPr>
                <w:rFonts w:ascii="Times New Roman" w:hAnsi="Times New Roman" w:cs="Times New Roman"/>
                <w:kern w:val="2"/>
                <w:lang w:eastAsia="en-US"/>
              </w:rPr>
            </w:pPr>
            <w:r w:rsidRPr="009969AA">
              <w:rPr>
                <w:rFonts w:ascii="Times New Roman" w:hAnsi="Times New Roman" w:cs="Times New Roman"/>
                <w:kern w:val="2"/>
                <w:lang w:eastAsia="en-US"/>
              </w:rPr>
              <w:t>1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9969AA" w:rsidRPr="009969AA" w:rsidRDefault="009969AA" w:rsidP="009969AA">
            <w:pPr>
              <w:suppressAutoHyphens/>
              <w:jc w:val="center"/>
              <w:rPr>
                <w:rFonts w:ascii="Times New Roman" w:hAnsi="Times New Roman" w:cs="Times New Roman"/>
                <w:kern w:val="2"/>
                <w:lang w:eastAsia="en-US"/>
              </w:rPr>
            </w:pPr>
            <w:r w:rsidRPr="009969AA">
              <w:rPr>
                <w:rFonts w:ascii="Times New Roman" w:hAnsi="Times New Roman" w:cs="Times New Roman"/>
                <w:kern w:val="2"/>
                <w:lang w:eastAsia="en-US"/>
              </w:rPr>
              <w:t>Поселковая до</w:t>
            </w:r>
            <w:r w:rsidRPr="009969AA">
              <w:rPr>
                <w:rFonts w:ascii="Times New Roman" w:hAnsi="Times New Roman" w:cs="Times New Roman"/>
                <w:kern w:val="2"/>
                <w:lang w:eastAsia="en-US"/>
              </w:rPr>
              <w:softHyphen/>
              <w:t>рога</w:t>
            </w:r>
          </w:p>
        </w:tc>
        <w:tc>
          <w:tcPr>
            <w:tcW w:w="1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9969AA" w:rsidRPr="009969AA" w:rsidRDefault="009969AA" w:rsidP="009969AA">
            <w:pPr>
              <w:suppressAutoHyphens/>
              <w:jc w:val="center"/>
              <w:rPr>
                <w:rFonts w:ascii="Times New Roman" w:hAnsi="Times New Roman" w:cs="Times New Roman"/>
                <w:kern w:val="2"/>
                <w:lang w:eastAsia="en-US"/>
              </w:rPr>
            </w:pPr>
            <w:r w:rsidRPr="009969AA">
              <w:rPr>
                <w:rFonts w:ascii="Times New Roman" w:hAnsi="Times New Roman" w:cs="Times New Roman"/>
                <w:kern w:val="2"/>
                <w:lang w:eastAsia="en-US"/>
              </w:rPr>
              <w:t>Связь сельского поселения с внешними дорогами общей сети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9969AA" w:rsidRPr="009969AA" w:rsidRDefault="009969AA" w:rsidP="009969AA">
            <w:pPr>
              <w:suppressAutoHyphens/>
              <w:jc w:val="center"/>
              <w:rPr>
                <w:rFonts w:ascii="Times New Roman" w:hAnsi="Times New Roman" w:cs="Times New Roman"/>
                <w:b/>
                <w:kern w:val="2"/>
                <w:lang w:eastAsia="en-US"/>
              </w:rPr>
            </w:pPr>
            <w:r w:rsidRPr="009969AA">
              <w:rPr>
                <w:rFonts w:ascii="Times New Roman" w:hAnsi="Times New Roman" w:cs="Times New Roman"/>
                <w:b/>
                <w:kern w:val="2"/>
                <w:lang w:eastAsia="en-US"/>
              </w:rPr>
              <w:t>20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9969AA" w:rsidRPr="009969AA" w:rsidRDefault="009969AA" w:rsidP="009969AA">
            <w:pPr>
              <w:suppressAutoHyphens/>
              <w:jc w:val="center"/>
              <w:rPr>
                <w:rFonts w:ascii="Times New Roman" w:hAnsi="Times New Roman" w:cs="Times New Roman"/>
                <w:b/>
                <w:kern w:val="2"/>
                <w:lang w:eastAsia="en-US"/>
              </w:rPr>
            </w:pPr>
            <w:r w:rsidRPr="009969AA">
              <w:rPr>
                <w:rFonts w:ascii="Times New Roman" w:hAnsi="Times New Roman" w:cs="Times New Roman"/>
                <w:b/>
                <w:kern w:val="2"/>
                <w:lang w:eastAsia="en-US"/>
              </w:rPr>
              <w:t>3,5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9969AA" w:rsidRPr="009969AA" w:rsidRDefault="009969AA" w:rsidP="009969AA">
            <w:pPr>
              <w:suppressAutoHyphens/>
              <w:jc w:val="center"/>
              <w:rPr>
                <w:rFonts w:ascii="Times New Roman" w:hAnsi="Times New Roman" w:cs="Times New Roman"/>
                <w:b/>
                <w:kern w:val="2"/>
                <w:lang w:eastAsia="en-US"/>
              </w:rPr>
            </w:pPr>
            <w:r w:rsidRPr="009969AA">
              <w:rPr>
                <w:rFonts w:ascii="Times New Roman" w:hAnsi="Times New Roman" w:cs="Times New Roman"/>
                <w:b/>
                <w:kern w:val="2"/>
                <w:lang w:eastAsia="en-US"/>
              </w:rPr>
              <w:t>2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9969AA" w:rsidRPr="009969AA" w:rsidRDefault="009969AA" w:rsidP="009969AA">
            <w:pPr>
              <w:suppressAutoHyphens/>
              <w:jc w:val="center"/>
              <w:rPr>
                <w:rFonts w:ascii="Times New Roman" w:hAnsi="Times New Roman" w:cs="Times New Roman"/>
                <w:b/>
                <w:kern w:val="2"/>
                <w:lang w:eastAsia="en-US"/>
              </w:rPr>
            </w:pPr>
            <w:r w:rsidRPr="009969AA">
              <w:rPr>
                <w:rFonts w:ascii="Times New Roman" w:hAnsi="Times New Roman" w:cs="Times New Roman"/>
                <w:b/>
                <w:kern w:val="2"/>
                <w:lang w:eastAsia="en-US"/>
              </w:rPr>
              <w:t>-</w:t>
            </w:r>
          </w:p>
        </w:tc>
      </w:tr>
      <w:tr w:rsidR="009969AA" w:rsidRPr="009969AA" w:rsidTr="009969AA">
        <w:trPr>
          <w:trHeight w:val="20"/>
          <w:jc w:val="center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9969AA" w:rsidRPr="009969AA" w:rsidRDefault="009969AA" w:rsidP="009969AA">
            <w:pPr>
              <w:suppressAutoHyphens/>
              <w:jc w:val="center"/>
              <w:rPr>
                <w:rFonts w:ascii="Times New Roman" w:hAnsi="Times New Roman" w:cs="Times New Roman"/>
                <w:kern w:val="2"/>
                <w:lang w:eastAsia="en-US"/>
              </w:rPr>
            </w:pPr>
            <w:r w:rsidRPr="009969AA">
              <w:rPr>
                <w:rFonts w:ascii="Times New Roman" w:hAnsi="Times New Roman" w:cs="Times New Roman"/>
                <w:kern w:val="2"/>
                <w:lang w:eastAsia="en-US"/>
              </w:rPr>
              <w:t>2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9969AA" w:rsidRPr="009969AA" w:rsidRDefault="009969AA" w:rsidP="009969AA">
            <w:pPr>
              <w:suppressAutoHyphens/>
              <w:jc w:val="center"/>
              <w:rPr>
                <w:rFonts w:ascii="Times New Roman" w:hAnsi="Times New Roman" w:cs="Times New Roman"/>
                <w:kern w:val="2"/>
                <w:lang w:eastAsia="en-US"/>
              </w:rPr>
            </w:pPr>
            <w:r w:rsidRPr="009969AA">
              <w:rPr>
                <w:rFonts w:ascii="Times New Roman" w:hAnsi="Times New Roman" w:cs="Times New Roman"/>
                <w:kern w:val="2"/>
                <w:lang w:eastAsia="en-US"/>
              </w:rPr>
              <w:t>Главная улица</w:t>
            </w:r>
          </w:p>
        </w:tc>
        <w:tc>
          <w:tcPr>
            <w:tcW w:w="1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9969AA" w:rsidRPr="009969AA" w:rsidRDefault="009969AA" w:rsidP="009969AA">
            <w:pPr>
              <w:suppressAutoHyphens/>
              <w:jc w:val="center"/>
              <w:rPr>
                <w:rFonts w:ascii="Times New Roman" w:hAnsi="Times New Roman" w:cs="Times New Roman"/>
                <w:kern w:val="2"/>
                <w:lang w:eastAsia="en-US"/>
              </w:rPr>
            </w:pPr>
            <w:r w:rsidRPr="009969AA">
              <w:rPr>
                <w:rFonts w:ascii="Times New Roman" w:hAnsi="Times New Roman" w:cs="Times New Roman"/>
                <w:kern w:val="2"/>
                <w:lang w:eastAsia="en-US"/>
              </w:rPr>
              <w:t>Связь жилых территорий с обще</w:t>
            </w:r>
            <w:r w:rsidRPr="009969AA">
              <w:rPr>
                <w:rFonts w:ascii="Times New Roman" w:hAnsi="Times New Roman" w:cs="Times New Roman"/>
                <w:kern w:val="2"/>
                <w:lang w:eastAsia="en-US"/>
              </w:rPr>
              <w:softHyphen/>
              <w:t>ственным центром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9969AA" w:rsidRPr="009969AA" w:rsidRDefault="009969AA" w:rsidP="009969AA">
            <w:pPr>
              <w:suppressAutoHyphens/>
              <w:jc w:val="center"/>
              <w:rPr>
                <w:rFonts w:ascii="Times New Roman" w:hAnsi="Times New Roman" w:cs="Times New Roman"/>
                <w:b/>
                <w:kern w:val="2"/>
                <w:lang w:eastAsia="en-US"/>
              </w:rPr>
            </w:pPr>
            <w:r w:rsidRPr="009969AA">
              <w:rPr>
                <w:rFonts w:ascii="Times New Roman" w:hAnsi="Times New Roman" w:cs="Times New Roman"/>
                <w:b/>
                <w:kern w:val="2"/>
                <w:lang w:eastAsia="en-US"/>
              </w:rPr>
              <w:t>20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9969AA" w:rsidRPr="009969AA" w:rsidRDefault="009969AA" w:rsidP="009969AA">
            <w:pPr>
              <w:suppressAutoHyphens/>
              <w:jc w:val="center"/>
              <w:rPr>
                <w:rFonts w:ascii="Times New Roman" w:hAnsi="Times New Roman" w:cs="Times New Roman"/>
                <w:b/>
                <w:kern w:val="2"/>
                <w:lang w:eastAsia="en-US"/>
              </w:rPr>
            </w:pPr>
            <w:r w:rsidRPr="009969AA">
              <w:rPr>
                <w:rFonts w:ascii="Times New Roman" w:hAnsi="Times New Roman" w:cs="Times New Roman"/>
                <w:b/>
                <w:kern w:val="2"/>
                <w:lang w:eastAsia="en-US"/>
              </w:rPr>
              <w:t>3,5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9969AA" w:rsidRPr="009969AA" w:rsidRDefault="009969AA" w:rsidP="009969AA">
            <w:pPr>
              <w:suppressAutoHyphens/>
              <w:jc w:val="center"/>
              <w:rPr>
                <w:rFonts w:ascii="Times New Roman" w:hAnsi="Times New Roman" w:cs="Times New Roman"/>
                <w:b/>
                <w:kern w:val="2"/>
                <w:lang w:eastAsia="en-US"/>
              </w:rPr>
            </w:pPr>
            <w:r w:rsidRPr="009969AA">
              <w:rPr>
                <w:rFonts w:ascii="Times New Roman" w:hAnsi="Times New Roman" w:cs="Times New Roman"/>
                <w:b/>
                <w:kern w:val="2"/>
                <w:lang w:eastAsia="en-US"/>
              </w:rPr>
              <w:t>2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9969AA" w:rsidRPr="009969AA" w:rsidRDefault="009969AA" w:rsidP="009969AA">
            <w:pPr>
              <w:suppressAutoHyphens/>
              <w:jc w:val="center"/>
              <w:rPr>
                <w:rFonts w:ascii="Times New Roman" w:hAnsi="Times New Roman" w:cs="Times New Roman"/>
                <w:b/>
                <w:kern w:val="2"/>
                <w:lang w:eastAsia="en-US"/>
              </w:rPr>
            </w:pPr>
            <w:r w:rsidRPr="009969AA">
              <w:rPr>
                <w:rFonts w:ascii="Times New Roman" w:hAnsi="Times New Roman" w:cs="Times New Roman"/>
                <w:b/>
                <w:kern w:val="2"/>
                <w:lang w:eastAsia="en-US"/>
              </w:rPr>
              <w:t>1,5-2,5</w:t>
            </w:r>
          </w:p>
        </w:tc>
      </w:tr>
      <w:tr w:rsidR="009969AA" w:rsidRPr="009969AA" w:rsidTr="009969AA">
        <w:trPr>
          <w:trHeight w:val="180"/>
          <w:jc w:val="center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9969AA" w:rsidRPr="009969AA" w:rsidRDefault="009969AA" w:rsidP="009969AA">
            <w:pPr>
              <w:suppressAutoHyphens/>
              <w:jc w:val="center"/>
              <w:rPr>
                <w:rFonts w:ascii="Times New Roman" w:hAnsi="Times New Roman" w:cs="Times New Roman"/>
                <w:kern w:val="2"/>
                <w:lang w:eastAsia="en-US"/>
              </w:rPr>
            </w:pPr>
            <w:r w:rsidRPr="009969AA">
              <w:rPr>
                <w:rFonts w:ascii="Times New Roman" w:hAnsi="Times New Roman" w:cs="Times New Roman"/>
                <w:kern w:val="2"/>
                <w:lang w:eastAsia="en-US"/>
              </w:rPr>
              <w:lastRenderedPageBreak/>
              <w:t>3</w:t>
            </w:r>
          </w:p>
        </w:tc>
        <w:tc>
          <w:tcPr>
            <w:tcW w:w="477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9969AA" w:rsidRPr="009969AA" w:rsidRDefault="009969AA" w:rsidP="009969AA">
            <w:pPr>
              <w:suppressAutoHyphens/>
              <w:jc w:val="center"/>
              <w:rPr>
                <w:rFonts w:ascii="Times New Roman" w:hAnsi="Times New Roman" w:cs="Times New Roman"/>
                <w:b/>
                <w:kern w:val="2"/>
                <w:lang w:eastAsia="en-US"/>
              </w:rPr>
            </w:pPr>
            <w:r w:rsidRPr="009969AA">
              <w:rPr>
                <w:rFonts w:ascii="Times New Roman" w:hAnsi="Times New Roman" w:cs="Times New Roman"/>
                <w:b/>
                <w:kern w:val="2"/>
                <w:lang w:eastAsia="en-US"/>
              </w:rPr>
              <w:t>Улица в жилой застройке:</w:t>
            </w:r>
          </w:p>
        </w:tc>
      </w:tr>
      <w:tr w:rsidR="009969AA" w:rsidRPr="009969AA" w:rsidTr="009969AA">
        <w:trPr>
          <w:trHeight w:val="20"/>
          <w:jc w:val="center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9969AA" w:rsidRPr="009969AA" w:rsidRDefault="009969AA" w:rsidP="009969AA">
            <w:pPr>
              <w:suppressAutoHyphens/>
              <w:jc w:val="center"/>
              <w:rPr>
                <w:rFonts w:ascii="Times New Roman" w:hAnsi="Times New Roman" w:cs="Times New Roman"/>
                <w:kern w:val="2"/>
                <w:lang w:eastAsia="en-US"/>
              </w:rPr>
            </w:pPr>
            <w:r w:rsidRPr="009969AA">
              <w:rPr>
                <w:rFonts w:ascii="Times New Roman" w:hAnsi="Times New Roman" w:cs="Times New Roman"/>
                <w:kern w:val="2"/>
                <w:lang w:eastAsia="en-US"/>
              </w:rPr>
              <w:t>3.1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9969AA" w:rsidRPr="009969AA" w:rsidRDefault="009969AA" w:rsidP="009969AA">
            <w:pPr>
              <w:suppressAutoHyphens/>
              <w:jc w:val="center"/>
              <w:rPr>
                <w:rFonts w:ascii="Times New Roman" w:hAnsi="Times New Roman" w:cs="Times New Roman"/>
                <w:kern w:val="2"/>
                <w:lang w:eastAsia="en-US"/>
              </w:rPr>
            </w:pPr>
            <w:r w:rsidRPr="009969AA">
              <w:rPr>
                <w:rFonts w:ascii="Times New Roman" w:hAnsi="Times New Roman" w:cs="Times New Roman"/>
                <w:kern w:val="2"/>
                <w:lang w:eastAsia="en-US"/>
              </w:rPr>
              <w:t>основная</w:t>
            </w:r>
          </w:p>
        </w:tc>
        <w:tc>
          <w:tcPr>
            <w:tcW w:w="1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9969AA" w:rsidRPr="009969AA" w:rsidRDefault="009969AA" w:rsidP="009969AA">
            <w:pPr>
              <w:suppressAutoHyphens/>
              <w:jc w:val="center"/>
              <w:rPr>
                <w:rFonts w:ascii="Times New Roman" w:hAnsi="Times New Roman" w:cs="Times New Roman"/>
                <w:kern w:val="2"/>
                <w:lang w:eastAsia="en-US"/>
              </w:rPr>
            </w:pPr>
            <w:r w:rsidRPr="009969AA">
              <w:rPr>
                <w:rFonts w:ascii="Times New Roman" w:hAnsi="Times New Roman" w:cs="Times New Roman"/>
                <w:kern w:val="2"/>
                <w:lang w:eastAsia="en-US"/>
              </w:rPr>
              <w:t>Связь внутри жилых территорий и с главной улицей по направле</w:t>
            </w:r>
            <w:r w:rsidRPr="009969AA">
              <w:rPr>
                <w:rFonts w:ascii="Times New Roman" w:hAnsi="Times New Roman" w:cs="Times New Roman"/>
                <w:kern w:val="2"/>
                <w:lang w:eastAsia="en-US"/>
              </w:rPr>
              <w:softHyphen/>
              <w:t>ниям с интенсивным движением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9969AA" w:rsidRPr="009969AA" w:rsidRDefault="009969AA" w:rsidP="009969AA">
            <w:pPr>
              <w:suppressAutoHyphens/>
              <w:jc w:val="center"/>
              <w:rPr>
                <w:rFonts w:ascii="Times New Roman" w:hAnsi="Times New Roman" w:cs="Times New Roman"/>
                <w:b/>
                <w:kern w:val="2"/>
                <w:lang w:eastAsia="en-US"/>
              </w:rPr>
            </w:pPr>
            <w:r w:rsidRPr="009969AA">
              <w:rPr>
                <w:rFonts w:ascii="Times New Roman" w:hAnsi="Times New Roman" w:cs="Times New Roman"/>
                <w:b/>
                <w:kern w:val="2"/>
                <w:lang w:eastAsia="en-US"/>
              </w:rPr>
              <w:t>20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9969AA" w:rsidRPr="009969AA" w:rsidRDefault="009969AA" w:rsidP="009969AA">
            <w:pPr>
              <w:suppressAutoHyphens/>
              <w:jc w:val="center"/>
              <w:rPr>
                <w:rFonts w:ascii="Times New Roman" w:hAnsi="Times New Roman" w:cs="Times New Roman"/>
                <w:b/>
                <w:kern w:val="2"/>
                <w:lang w:eastAsia="en-US"/>
              </w:rPr>
            </w:pPr>
            <w:r w:rsidRPr="009969AA">
              <w:rPr>
                <w:rFonts w:ascii="Times New Roman" w:hAnsi="Times New Roman" w:cs="Times New Roman"/>
                <w:b/>
                <w:kern w:val="2"/>
                <w:lang w:eastAsia="en-US"/>
              </w:rPr>
              <w:t>3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9969AA" w:rsidRPr="009969AA" w:rsidRDefault="009969AA" w:rsidP="009969AA">
            <w:pPr>
              <w:suppressAutoHyphens/>
              <w:jc w:val="center"/>
              <w:rPr>
                <w:rFonts w:ascii="Times New Roman" w:hAnsi="Times New Roman" w:cs="Times New Roman"/>
                <w:b/>
                <w:kern w:val="2"/>
                <w:lang w:eastAsia="en-US"/>
              </w:rPr>
            </w:pPr>
            <w:r w:rsidRPr="009969AA">
              <w:rPr>
                <w:rFonts w:ascii="Times New Roman" w:hAnsi="Times New Roman" w:cs="Times New Roman"/>
                <w:b/>
                <w:kern w:val="2"/>
                <w:lang w:eastAsia="en-US"/>
              </w:rPr>
              <w:t>2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9969AA" w:rsidRPr="009969AA" w:rsidRDefault="009969AA" w:rsidP="009969AA">
            <w:pPr>
              <w:suppressAutoHyphens/>
              <w:jc w:val="center"/>
              <w:rPr>
                <w:rFonts w:ascii="Times New Roman" w:hAnsi="Times New Roman" w:cs="Times New Roman"/>
                <w:b/>
                <w:kern w:val="2"/>
                <w:lang w:eastAsia="en-US"/>
              </w:rPr>
            </w:pPr>
            <w:r w:rsidRPr="009969AA">
              <w:rPr>
                <w:rFonts w:ascii="Times New Roman" w:hAnsi="Times New Roman" w:cs="Times New Roman"/>
                <w:b/>
                <w:kern w:val="2"/>
                <w:lang w:eastAsia="en-US"/>
              </w:rPr>
              <w:t>1,0-1,5</w:t>
            </w:r>
          </w:p>
        </w:tc>
      </w:tr>
      <w:tr w:rsidR="009969AA" w:rsidRPr="009969AA" w:rsidTr="009969AA">
        <w:trPr>
          <w:trHeight w:val="20"/>
          <w:jc w:val="center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9969AA" w:rsidRPr="009969AA" w:rsidRDefault="009969AA" w:rsidP="009969AA">
            <w:pPr>
              <w:suppressAutoHyphens/>
              <w:jc w:val="center"/>
              <w:rPr>
                <w:rFonts w:ascii="Times New Roman" w:hAnsi="Times New Roman" w:cs="Times New Roman"/>
                <w:kern w:val="2"/>
                <w:lang w:eastAsia="en-US"/>
              </w:rPr>
            </w:pPr>
            <w:r w:rsidRPr="009969AA">
              <w:rPr>
                <w:rFonts w:ascii="Times New Roman" w:hAnsi="Times New Roman" w:cs="Times New Roman"/>
                <w:kern w:val="2"/>
                <w:lang w:eastAsia="en-US"/>
              </w:rPr>
              <w:t>3.2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9969AA" w:rsidRPr="009969AA" w:rsidRDefault="009969AA" w:rsidP="009969AA">
            <w:pPr>
              <w:suppressAutoHyphens/>
              <w:jc w:val="center"/>
              <w:rPr>
                <w:rFonts w:ascii="Times New Roman" w:hAnsi="Times New Roman" w:cs="Times New Roman"/>
                <w:kern w:val="2"/>
                <w:lang w:eastAsia="en-US"/>
              </w:rPr>
            </w:pPr>
            <w:proofErr w:type="gramStart"/>
            <w:r w:rsidRPr="009969AA">
              <w:rPr>
                <w:rFonts w:ascii="Times New Roman" w:hAnsi="Times New Roman" w:cs="Times New Roman"/>
                <w:kern w:val="2"/>
                <w:lang w:eastAsia="en-US"/>
              </w:rPr>
              <w:t>второстепенная</w:t>
            </w:r>
            <w:proofErr w:type="gramEnd"/>
            <w:r w:rsidRPr="009969AA">
              <w:rPr>
                <w:rFonts w:ascii="Times New Roman" w:hAnsi="Times New Roman" w:cs="Times New Roman"/>
                <w:kern w:val="2"/>
                <w:lang w:eastAsia="en-US"/>
              </w:rPr>
              <w:t xml:space="preserve"> (переулок)</w:t>
            </w:r>
          </w:p>
        </w:tc>
        <w:tc>
          <w:tcPr>
            <w:tcW w:w="1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9969AA" w:rsidRPr="009969AA" w:rsidRDefault="009969AA" w:rsidP="009969AA">
            <w:pPr>
              <w:suppressAutoHyphens/>
              <w:jc w:val="center"/>
              <w:rPr>
                <w:rFonts w:ascii="Times New Roman" w:hAnsi="Times New Roman" w:cs="Times New Roman"/>
                <w:kern w:val="2"/>
                <w:lang w:eastAsia="en-US"/>
              </w:rPr>
            </w:pPr>
            <w:r w:rsidRPr="009969AA">
              <w:rPr>
                <w:rFonts w:ascii="Times New Roman" w:hAnsi="Times New Roman" w:cs="Times New Roman"/>
                <w:kern w:val="2"/>
                <w:lang w:eastAsia="en-US"/>
              </w:rPr>
              <w:t>Связь между основными жилыми улицами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9969AA" w:rsidRPr="009969AA" w:rsidRDefault="009969AA" w:rsidP="009969AA">
            <w:pPr>
              <w:suppressAutoHyphens/>
              <w:jc w:val="center"/>
              <w:rPr>
                <w:rFonts w:ascii="Times New Roman" w:hAnsi="Times New Roman" w:cs="Times New Roman"/>
                <w:b/>
                <w:kern w:val="2"/>
                <w:lang w:eastAsia="en-US"/>
              </w:rPr>
            </w:pPr>
            <w:r w:rsidRPr="009969AA">
              <w:rPr>
                <w:rFonts w:ascii="Times New Roman" w:hAnsi="Times New Roman" w:cs="Times New Roman"/>
                <w:b/>
                <w:kern w:val="2"/>
                <w:lang w:eastAsia="en-US"/>
              </w:rPr>
              <w:t>20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9969AA" w:rsidRPr="009969AA" w:rsidRDefault="009969AA" w:rsidP="009969AA">
            <w:pPr>
              <w:suppressAutoHyphens/>
              <w:jc w:val="center"/>
              <w:rPr>
                <w:rFonts w:ascii="Times New Roman" w:hAnsi="Times New Roman" w:cs="Times New Roman"/>
                <w:b/>
                <w:kern w:val="2"/>
                <w:lang w:eastAsia="en-US"/>
              </w:rPr>
            </w:pPr>
            <w:r w:rsidRPr="009969AA">
              <w:rPr>
                <w:rFonts w:ascii="Times New Roman" w:hAnsi="Times New Roman" w:cs="Times New Roman"/>
                <w:b/>
                <w:kern w:val="2"/>
                <w:lang w:eastAsia="en-US"/>
              </w:rPr>
              <w:t>3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9969AA" w:rsidRPr="009969AA" w:rsidRDefault="009969AA" w:rsidP="009969AA">
            <w:pPr>
              <w:suppressAutoHyphens/>
              <w:jc w:val="center"/>
              <w:rPr>
                <w:rFonts w:ascii="Times New Roman" w:hAnsi="Times New Roman" w:cs="Times New Roman"/>
                <w:b/>
                <w:kern w:val="2"/>
                <w:lang w:eastAsia="en-US"/>
              </w:rPr>
            </w:pPr>
            <w:r w:rsidRPr="009969AA">
              <w:rPr>
                <w:rFonts w:ascii="Times New Roman" w:hAnsi="Times New Roman" w:cs="Times New Roman"/>
                <w:b/>
                <w:kern w:val="2"/>
                <w:lang w:eastAsia="en-US"/>
              </w:rPr>
              <w:t>1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9969AA" w:rsidRPr="009969AA" w:rsidRDefault="009969AA" w:rsidP="009969AA">
            <w:pPr>
              <w:suppressAutoHyphens/>
              <w:jc w:val="center"/>
              <w:rPr>
                <w:rFonts w:ascii="Times New Roman" w:hAnsi="Times New Roman" w:cs="Times New Roman"/>
                <w:b/>
                <w:kern w:val="2"/>
                <w:lang w:eastAsia="en-US"/>
              </w:rPr>
            </w:pPr>
            <w:r w:rsidRPr="009969AA">
              <w:rPr>
                <w:rFonts w:ascii="Times New Roman" w:hAnsi="Times New Roman" w:cs="Times New Roman"/>
                <w:b/>
                <w:kern w:val="2"/>
                <w:lang w:eastAsia="en-US"/>
              </w:rPr>
              <w:t>1</w:t>
            </w:r>
          </w:p>
        </w:tc>
      </w:tr>
      <w:tr w:rsidR="009969AA" w:rsidRPr="009969AA" w:rsidTr="009969AA">
        <w:trPr>
          <w:trHeight w:val="20"/>
          <w:jc w:val="center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9969AA" w:rsidRPr="009969AA" w:rsidRDefault="009969AA" w:rsidP="009969AA">
            <w:pPr>
              <w:suppressAutoHyphens/>
              <w:jc w:val="center"/>
              <w:rPr>
                <w:rFonts w:ascii="Times New Roman" w:hAnsi="Times New Roman" w:cs="Times New Roman"/>
                <w:kern w:val="2"/>
                <w:lang w:eastAsia="en-US"/>
              </w:rPr>
            </w:pPr>
            <w:r w:rsidRPr="009969AA">
              <w:rPr>
                <w:rFonts w:ascii="Times New Roman" w:hAnsi="Times New Roman" w:cs="Times New Roman"/>
                <w:kern w:val="2"/>
                <w:lang w:eastAsia="en-US"/>
              </w:rPr>
              <w:t>3.3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9969AA" w:rsidRPr="009969AA" w:rsidRDefault="009969AA" w:rsidP="009969AA">
            <w:pPr>
              <w:suppressAutoHyphens/>
              <w:jc w:val="center"/>
              <w:rPr>
                <w:rFonts w:ascii="Times New Roman" w:hAnsi="Times New Roman" w:cs="Times New Roman"/>
                <w:kern w:val="2"/>
                <w:lang w:eastAsia="en-US"/>
              </w:rPr>
            </w:pPr>
            <w:r w:rsidRPr="009969AA">
              <w:rPr>
                <w:rFonts w:ascii="Times New Roman" w:hAnsi="Times New Roman" w:cs="Times New Roman"/>
                <w:kern w:val="2"/>
                <w:lang w:eastAsia="en-US"/>
              </w:rPr>
              <w:t>проезд</w:t>
            </w:r>
          </w:p>
        </w:tc>
        <w:tc>
          <w:tcPr>
            <w:tcW w:w="1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9969AA" w:rsidRPr="009969AA" w:rsidRDefault="009969AA" w:rsidP="009969AA">
            <w:pPr>
              <w:suppressAutoHyphens/>
              <w:jc w:val="center"/>
              <w:rPr>
                <w:rFonts w:ascii="Times New Roman" w:hAnsi="Times New Roman" w:cs="Times New Roman"/>
                <w:kern w:val="2"/>
                <w:lang w:eastAsia="en-US"/>
              </w:rPr>
            </w:pPr>
            <w:r w:rsidRPr="009969AA">
              <w:rPr>
                <w:rFonts w:ascii="Times New Roman" w:hAnsi="Times New Roman" w:cs="Times New Roman"/>
                <w:kern w:val="2"/>
                <w:lang w:eastAsia="en-US"/>
              </w:rPr>
              <w:t>Связь жилых домов, располо</w:t>
            </w:r>
            <w:r w:rsidRPr="009969AA">
              <w:rPr>
                <w:rFonts w:ascii="Times New Roman" w:hAnsi="Times New Roman" w:cs="Times New Roman"/>
                <w:kern w:val="2"/>
                <w:lang w:eastAsia="en-US"/>
              </w:rPr>
              <w:softHyphen/>
              <w:t>женных в глубине квартала, с улицей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9969AA" w:rsidRPr="009969AA" w:rsidRDefault="009969AA" w:rsidP="009969AA">
            <w:pPr>
              <w:suppressAutoHyphens/>
              <w:jc w:val="center"/>
              <w:rPr>
                <w:rFonts w:ascii="Times New Roman" w:hAnsi="Times New Roman" w:cs="Times New Roman"/>
                <w:b/>
                <w:kern w:val="2"/>
                <w:lang w:eastAsia="en-US"/>
              </w:rPr>
            </w:pPr>
            <w:r w:rsidRPr="009969AA">
              <w:rPr>
                <w:rFonts w:ascii="Times New Roman" w:hAnsi="Times New Roman" w:cs="Times New Roman"/>
                <w:b/>
                <w:kern w:val="2"/>
                <w:lang w:eastAsia="en-US"/>
              </w:rPr>
              <w:t>20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9969AA" w:rsidRPr="009969AA" w:rsidRDefault="009969AA" w:rsidP="009969AA">
            <w:pPr>
              <w:suppressAutoHyphens/>
              <w:jc w:val="center"/>
              <w:rPr>
                <w:rFonts w:ascii="Times New Roman" w:hAnsi="Times New Roman" w:cs="Times New Roman"/>
                <w:b/>
                <w:kern w:val="2"/>
                <w:lang w:eastAsia="en-US"/>
              </w:rPr>
            </w:pPr>
            <w:r w:rsidRPr="009969AA">
              <w:rPr>
                <w:rFonts w:ascii="Times New Roman" w:hAnsi="Times New Roman" w:cs="Times New Roman"/>
                <w:b/>
                <w:kern w:val="2"/>
                <w:lang w:eastAsia="en-US"/>
              </w:rPr>
              <w:t>2,75-3,0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9969AA" w:rsidRPr="009969AA" w:rsidRDefault="009969AA" w:rsidP="009969AA">
            <w:pPr>
              <w:suppressAutoHyphens/>
              <w:jc w:val="center"/>
              <w:rPr>
                <w:rFonts w:ascii="Times New Roman" w:hAnsi="Times New Roman" w:cs="Times New Roman"/>
                <w:b/>
                <w:kern w:val="2"/>
                <w:lang w:eastAsia="en-US"/>
              </w:rPr>
            </w:pPr>
            <w:r w:rsidRPr="009969AA">
              <w:rPr>
                <w:rFonts w:ascii="Times New Roman" w:hAnsi="Times New Roman" w:cs="Times New Roman"/>
                <w:b/>
                <w:kern w:val="2"/>
                <w:lang w:eastAsia="en-US"/>
              </w:rPr>
              <w:t>1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9969AA" w:rsidRPr="009969AA" w:rsidRDefault="009969AA" w:rsidP="009969AA">
            <w:pPr>
              <w:suppressAutoHyphens/>
              <w:jc w:val="center"/>
              <w:rPr>
                <w:rFonts w:ascii="Times New Roman" w:hAnsi="Times New Roman" w:cs="Times New Roman"/>
                <w:b/>
                <w:kern w:val="2"/>
                <w:lang w:eastAsia="en-US"/>
              </w:rPr>
            </w:pPr>
            <w:r w:rsidRPr="009969AA">
              <w:rPr>
                <w:rFonts w:ascii="Times New Roman" w:hAnsi="Times New Roman" w:cs="Times New Roman"/>
                <w:b/>
                <w:kern w:val="2"/>
                <w:lang w:eastAsia="en-US"/>
              </w:rPr>
              <w:t>-</w:t>
            </w:r>
          </w:p>
        </w:tc>
      </w:tr>
      <w:tr w:rsidR="009969AA" w:rsidRPr="009969AA" w:rsidTr="009969AA">
        <w:trPr>
          <w:trHeight w:val="20"/>
          <w:jc w:val="center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9969AA" w:rsidRPr="009969AA" w:rsidRDefault="009969AA" w:rsidP="009969AA">
            <w:pPr>
              <w:suppressAutoHyphens/>
              <w:jc w:val="center"/>
              <w:rPr>
                <w:rFonts w:ascii="Times New Roman" w:hAnsi="Times New Roman" w:cs="Times New Roman"/>
                <w:kern w:val="2"/>
                <w:lang w:eastAsia="en-US"/>
              </w:rPr>
            </w:pPr>
            <w:r w:rsidRPr="009969AA">
              <w:rPr>
                <w:rFonts w:ascii="Times New Roman" w:hAnsi="Times New Roman" w:cs="Times New Roman"/>
                <w:kern w:val="2"/>
                <w:lang w:eastAsia="en-US"/>
              </w:rPr>
              <w:t>4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9969AA" w:rsidRPr="009969AA" w:rsidRDefault="009969AA" w:rsidP="009969AA">
            <w:pPr>
              <w:suppressAutoHyphens/>
              <w:jc w:val="center"/>
              <w:rPr>
                <w:rFonts w:ascii="Times New Roman" w:hAnsi="Times New Roman" w:cs="Times New Roman"/>
                <w:kern w:val="2"/>
                <w:lang w:eastAsia="en-US"/>
              </w:rPr>
            </w:pPr>
            <w:r w:rsidRPr="009969AA">
              <w:rPr>
                <w:rFonts w:ascii="Times New Roman" w:hAnsi="Times New Roman" w:cs="Times New Roman"/>
                <w:kern w:val="2"/>
                <w:lang w:eastAsia="en-US"/>
              </w:rPr>
              <w:t>Хозяйственный проезд, скотопро</w:t>
            </w:r>
            <w:r w:rsidRPr="009969AA">
              <w:rPr>
                <w:rFonts w:ascii="Times New Roman" w:hAnsi="Times New Roman" w:cs="Times New Roman"/>
                <w:kern w:val="2"/>
                <w:lang w:eastAsia="en-US"/>
              </w:rPr>
              <w:softHyphen/>
              <w:t>гон</w:t>
            </w:r>
          </w:p>
        </w:tc>
        <w:tc>
          <w:tcPr>
            <w:tcW w:w="1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9969AA" w:rsidRPr="009969AA" w:rsidRDefault="009969AA" w:rsidP="009969AA">
            <w:pPr>
              <w:suppressAutoHyphens/>
              <w:jc w:val="center"/>
              <w:rPr>
                <w:rFonts w:ascii="Times New Roman" w:hAnsi="Times New Roman" w:cs="Times New Roman"/>
                <w:kern w:val="2"/>
                <w:lang w:eastAsia="en-US"/>
              </w:rPr>
            </w:pPr>
            <w:r w:rsidRPr="009969AA">
              <w:rPr>
                <w:rFonts w:ascii="Times New Roman" w:hAnsi="Times New Roman" w:cs="Times New Roman"/>
                <w:kern w:val="2"/>
                <w:lang w:eastAsia="en-US"/>
              </w:rPr>
              <w:t>Прогон личного скота и проезд грузового транспорта к приуса</w:t>
            </w:r>
            <w:r w:rsidRPr="009969AA">
              <w:rPr>
                <w:rFonts w:ascii="Times New Roman" w:hAnsi="Times New Roman" w:cs="Times New Roman"/>
                <w:kern w:val="2"/>
                <w:lang w:eastAsia="en-US"/>
              </w:rPr>
              <w:softHyphen/>
              <w:t>дебным участкам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9969AA" w:rsidRPr="009969AA" w:rsidRDefault="009969AA" w:rsidP="009969AA">
            <w:pPr>
              <w:suppressAutoHyphens/>
              <w:jc w:val="center"/>
              <w:rPr>
                <w:rFonts w:ascii="Times New Roman" w:hAnsi="Times New Roman" w:cs="Times New Roman"/>
                <w:b/>
                <w:kern w:val="2"/>
                <w:lang w:eastAsia="en-US"/>
              </w:rPr>
            </w:pPr>
            <w:r w:rsidRPr="009969AA">
              <w:rPr>
                <w:rFonts w:ascii="Times New Roman" w:hAnsi="Times New Roman" w:cs="Times New Roman"/>
                <w:b/>
                <w:kern w:val="2"/>
                <w:lang w:eastAsia="en-US"/>
              </w:rPr>
              <w:t>20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9969AA" w:rsidRPr="009969AA" w:rsidRDefault="009969AA" w:rsidP="009969AA">
            <w:pPr>
              <w:suppressAutoHyphens/>
              <w:jc w:val="center"/>
              <w:rPr>
                <w:rFonts w:ascii="Times New Roman" w:hAnsi="Times New Roman" w:cs="Times New Roman"/>
                <w:b/>
                <w:kern w:val="2"/>
                <w:lang w:eastAsia="en-US"/>
              </w:rPr>
            </w:pPr>
            <w:r w:rsidRPr="009969AA">
              <w:rPr>
                <w:rFonts w:ascii="Times New Roman" w:hAnsi="Times New Roman" w:cs="Times New Roman"/>
                <w:b/>
                <w:kern w:val="2"/>
                <w:lang w:eastAsia="en-US"/>
              </w:rPr>
              <w:t>3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9969AA" w:rsidRPr="009969AA" w:rsidRDefault="009969AA" w:rsidP="009969AA">
            <w:pPr>
              <w:suppressAutoHyphens/>
              <w:jc w:val="center"/>
              <w:rPr>
                <w:rFonts w:ascii="Times New Roman" w:hAnsi="Times New Roman" w:cs="Times New Roman"/>
                <w:b/>
                <w:kern w:val="2"/>
                <w:lang w:eastAsia="en-US"/>
              </w:rPr>
            </w:pPr>
            <w:r w:rsidRPr="009969AA">
              <w:rPr>
                <w:rFonts w:ascii="Times New Roman" w:hAnsi="Times New Roman" w:cs="Times New Roman"/>
                <w:b/>
                <w:kern w:val="2"/>
                <w:lang w:eastAsia="en-US"/>
              </w:rPr>
              <w:t>1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9969AA" w:rsidRPr="009969AA" w:rsidRDefault="009969AA" w:rsidP="009969AA">
            <w:pPr>
              <w:suppressAutoHyphens/>
              <w:jc w:val="center"/>
              <w:rPr>
                <w:rFonts w:ascii="Times New Roman" w:hAnsi="Times New Roman" w:cs="Times New Roman"/>
                <w:b/>
                <w:kern w:val="2"/>
                <w:lang w:eastAsia="en-US"/>
              </w:rPr>
            </w:pPr>
            <w:r w:rsidRPr="009969AA">
              <w:rPr>
                <w:rFonts w:ascii="Times New Roman" w:hAnsi="Times New Roman" w:cs="Times New Roman"/>
                <w:b/>
                <w:kern w:val="2"/>
                <w:lang w:eastAsia="en-US"/>
              </w:rPr>
              <w:t>-</w:t>
            </w:r>
          </w:p>
        </w:tc>
      </w:tr>
    </w:tbl>
    <w:p w:rsidR="00C469CF" w:rsidRPr="000655BE" w:rsidRDefault="00C469CF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9090A" w:rsidRPr="009969AA" w:rsidRDefault="0059090A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A1C7B" w:rsidRPr="009969AA" w:rsidRDefault="008A1C7B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69AA">
        <w:rPr>
          <w:rFonts w:ascii="Times New Roman" w:eastAsia="Times New Roman" w:hAnsi="Times New Roman" w:cs="Times New Roman"/>
          <w:sz w:val="24"/>
          <w:szCs w:val="24"/>
        </w:rPr>
        <w:t xml:space="preserve">Общая протяженность улично-дорожной сети населенного пункта муниципального образования составляет около </w:t>
      </w:r>
      <w:r w:rsidR="009969AA" w:rsidRPr="009969AA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9969AA">
        <w:rPr>
          <w:rFonts w:ascii="Times New Roman" w:eastAsia="Times New Roman" w:hAnsi="Times New Roman" w:cs="Times New Roman"/>
          <w:sz w:val="24"/>
          <w:szCs w:val="24"/>
        </w:rPr>
        <w:t xml:space="preserve"> км. </w:t>
      </w:r>
    </w:p>
    <w:p w:rsidR="008A1C7B" w:rsidRDefault="008A1C7B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 xml:space="preserve">Решение проблемы благоустройства улично-дорожной сети с. </w:t>
      </w:r>
      <w:proofErr w:type="spellStart"/>
      <w:r w:rsidR="00A13491" w:rsidRPr="000655BE">
        <w:rPr>
          <w:rFonts w:ascii="Times New Roman" w:eastAsia="Times New Roman" w:hAnsi="Times New Roman" w:cs="Times New Roman"/>
          <w:sz w:val="24"/>
          <w:szCs w:val="24"/>
        </w:rPr>
        <w:t>Кужник</w:t>
      </w:r>
      <w:proofErr w:type="spellEnd"/>
      <w:r w:rsidRPr="000655BE">
        <w:rPr>
          <w:rFonts w:ascii="Times New Roman" w:eastAsia="Times New Roman" w:hAnsi="Times New Roman" w:cs="Times New Roman"/>
          <w:sz w:val="24"/>
          <w:szCs w:val="24"/>
        </w:rPr>
        <w:t xml:space="preserve"> сформулировано в проектных предложениях генерального плана.</w:t>
      </w:r>
    </w:p>
    <w:p w:rsidR="00E72404" w:rsidRPr="00E72404" w:rsidRDefault="00E72404" w:rsidP="00E72404">
      <w:pPr>
        <w:ind w:firstLine="709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72404">
        <w:rPr>
          <w:rFonts w:ascii="Times New Roman" w:eastAsia="Times New Roman" w:hAnsi="Times New Roman" w:cs="Times New Roman"/>
          <w:b/>
          <w:sz w:val="24"/>
          <w:szCs w:val="24"/>
        </w:rPr>
        <w:t>Таблица 1</w:t>
      </w:r>
      <w:r w:rsidR="00825EE8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Pr="00E72404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E72404" w:rsidRPr="000655BE" w:rsidRDefault="00E72404" w:rsidP="00E72404">
      <w:pPr>
        <w:ind w:firstLine="709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E72404" w:rsidRDefault="00E72404" w:rsidP="00E72404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72404">
        <w:rPr>
          <w:rFonts w:ascii="Times New Roman" w:eastAsia="Times New Roman" w:hAnsi="Times New Roman" w:cs="Times New Roman"/>
          <w:b/>
          <w:bCs/>
          <w:sz w:val="24"/>
          <w:szCs w:val="24"/>
        </w:rPr>
        <w:t>Перечень и характеристика улиц поселения в разрезе населенных пунктов</w:t>
      </w:r>
    </w:p>
    <w:p w:rsidR="00E72404" w:rsidRDefault="00E72404" w:rsidP="00E72404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953"/>
        <w:gridCol w:w="2867"/>
        <w:gridCol w:w="953"/>
        <w:gridCol w:w="953"/>
        <w:gridCol w:w="222"/>
        <w:gridCol w:w="1702"/>
        <w:gridCol w:w="953"/>
        <w:gridCol w:w="967"/>
      </w:tblGrid>
      <w:tr w:rsidR="00E72404" w:rsidRPr="00E72404" w:rsidTr="00E72404">
        <w:trPr>
          <w:trHeight w:val="1455"/>
        </w:trPr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404" w:rsidRPr="00E72404" w:rsidRDefault="00E72404" w:rsidP="00E7240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7240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№</w:t>
            </w:r>
          </w:p>
          <w:p w:rsidR="00E72404" w:rsidRPr="00E72404" w:rsidRDefault="00E72404" w:rsidP="00E7240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7240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gramStart"/>
            <w:r w:rsidRPr="00E7240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</w:t>
            </w:r>
            <w:proofErr w:type="gramEnd"/>
            <w:r w:rsidRPr="00E7240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/п</w:t>
            </w:r>
          </w:p>
        </w:tc>
        <w:tc>
          <w:tcPr>
            <w:tcW w:w="14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404" w:rsidRPr="00E72404" w:rsidRDefault="00E72404" w:rsidP="00E7240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7240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Наименование улиц</w:t>
            </w:r>
          </w:p>
        </w:tc>
        <w:tc>
          <w:tcPr>
            <w:tcW w:w="4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72404" w:rsidRPr="00E72404" w:rsidRDefault="00E72404" w:rsidP="00E7240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7240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Протяженность, </w:t>
            </w:r>
            <w:proofErr w:type="gramStart"/>
            <w:r w:rsidRPr="00E7240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м</w:t>
            </w:r>
            <w:proofErr w:type="gramEnd"/>
          </w:p>
        </w:tc>
        <w:tc>
          <w:tcPr>
            <w:tcW w:w="4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72404" w:rsidRPr="00E72404" w:rsidRDefault="00E72404" w:rsidP="00E7240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7240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Ширина, </w:t>
            </w:r>
            <w:proofErr w:type="gramStart"/>
            <w:r w:rsidRPr="00E7240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м</w:t>
            </w:r>
            <w:proofErr w:type="gramEnd"/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72404" w:rsidRPr="00E72404" w:rsidRDefault="00E72404" w:rsidP="00E7240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72404" w:rsidRPr="00E72404" w:rsidRDefault="00E72404" w:rsidP="00E7240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7240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Категория улицы</w:t>
            </w:r>
          </w:p>
        </w:tc>
        <w:tc>
          <w:tcPr>
            <w:tcW w:w="4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72404" w:rsidRPr="00E72404" w:rsidRDefault="00E72404" w:rsidP="00E7240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7240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Тип покрытия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72404" w:rsidRPr="00E72404" w:rsidRDefault="00E72404" w:rsidP="00E7240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7240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Потребность в ремонте/замене дорожного покрытия, </w:t>
            </w:r>
            <w:proofErr w:type="gramStart"/>
            <w:r w:rsidRPr="00E7240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м</w:t>
            </w:r>
            <w:proofErr w:type="gramEnd"/>
          </w:p>
        </w:tc>
      </w:tr>
      <w:tr w:rsidR="00E72404" w:rsidRPr="00E72404" w:rsidTr="00E72404">
        <w:trPr>
          <w:trHeight w:val="300"/>
        </w:trPr>
        <w:tc>
          <w:tcPr>
            <w:tcW w:w="4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404" w:rsidRPr="00E72404" w:rsidRDefault="00E72404" w:rsidP="00E7240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E72404">
              <w:rPr>
                <w:rFonts w:ascii="Times New Roman" w:eastAsia="Times New Roman" w:hAnsi="Times New Roman" w:cs="Times New Roman"/>
                <w:b/>
                <w:color w:val="000000"/>
              </w:rPr>
              <w:t>1</w:t>
            </w:r>
          </w:p>
        </w:tc>
        <w:tc>
          <w:tcPr>
            <w:tcW w:w="1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404" w:rsidRPr="00E72404" w:rsidRDefault="00E72404" w:rsidP="00E7240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proofErr w:type="spellStart"/>
            <w:r w:rsidRPr="00E72404">
              <w:rPr>
                <w:rFonts w:ascii="Times New Roman" w:eastAsia="Times New Roman" w:hAnsi="Times New Roman" w:cs="Times New Roman"/>
                <w:b/>
                <w:color w:val="000000"/>
              </w:rPr>
              <w:t>Кужникская</w:t>
            </w:r>
            <w:proofErr w:type="spellEnd"/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404" w:rsidRPr="00E72404" w:rsidRDefault="00E72404" w:rsidP="00E7240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E72404">
              <w:rPr>
                <w:rFonts w:ascii="Times New Roman" w:eastAsia="Times New Roman" w:hAnsi="Times New Roman" w:cs="Times New Roman"/>
                <w:b/>
                <w:color w:val="000000"/>
              </w:rPr>
              <w:t>2500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404" w:rsidRPr="00E72404" w:rsidRDefault="00E72404" w:rsidP="00E72404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E72404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    3.5</w:t>
            </w: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404" w:rsidRPr="00E72404" w:rsidRDefault="00E72404" w:rsidP="00E7240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404" w:rsidRPr="00E72404" w:rsidRDefault="00E72404" w:rsidP="00E7240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E72404">
              <w:rPr>
                <w:rFonts w:ascii="Times New Roman" w:eastAsia="Times New Roman" w:hAnsi="Times New Roman" w:cs="Times New Roman"/>
                <w:b/>
                <w:color w:val="000000"/>
              </w:rPr>
              <w:t>6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404" w:rsidRPr="00E72404" w:rsidRDefault="00E72404" w:rsidP="00E72404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E72404">
              <w:rPr>
                <w:rFonts w:ascii="Times New Roman" w:eastAsia="Times New Roman" w:hAnsi="Times New Roman" w:cs="Times New Roman"/>
                <w:b/>
                <w:color w:val="000000"/>
              </w:rPr>
              <w:t>грунт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404" w:rsidRPr="00E72404" w:rsidRDefault="00E72404" w:rsidP="00E7240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E72404">
              <w:rPr>
                <w:rFonts w:ascii="Times New Roman" w:eastAsia="Times New Roman" w:hAnsi="Times New Roman" w:cs="Times New Roman"/>
                <w:b/>
                <w:color w:val="000000"/>
              </w:rPr>
              <w:t>100%</w:t>
            </w:r>
          </w:p>
        </w:tc>
      </w:tr>
      <w:tr w:rsidR="00E72404" w:rsidRPr="00E72404" w:rsidTr="00E72404">
        <w:trPr>
          <w:trHeight w:val="300"/>
        </w:trPr>
        <w:tc>
          <w:tcPr>
            <w:tcW w:w="4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404" w:rsidRPr="00E72404" w:rsidRDefault="00E72404" w:rsidP="00E7240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E72404">
              <w:rPr>
                <w:rFonts w:ascii="Times New Roman" w:eastAsia="Times New Roman" w:hAnsi="Times New Roman" w:cs="Times New Roman"/>
                <w:b/>
                <w:color w:val="000000"/>
              </w:rPr>
              <w:t>2</w:t>
            </w:r>
          </w:p>
        </w:tc>
        <w:tc>
          <w:tcPr>
            <w:tcW w:w="1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404" w:rsidRPr="00E72404" w:rsidRDefault="00E72404" w:rsidP="00E7240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E72404">
              <w:rPr>
                <w:rFonts w:ascii="Times New Roman" w:eastAsia="Times New Roman" w:hAnsi="Times New Roman" w:cs="Times New Roman"/>
                <w:b/>
                <w:color w:val="000000"/>
              </w:rPr>
              <w:t>Южная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404" w:rsidRPr="00E72404" w:rsidRDefault="00E72404" w:rsidP="00E7240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E72404">
              <w:rPr>
                <w:rFonts w:ascii="Times New Roman" w:eastAsia="Times New Roman" w:hAnsi="Times New Roman" w:cs="Times New Roman"/>
                <w:b/>
                <w:color w:val="000000"/>
              </w:rPr>
              <w:t>800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2404" w:rsidRPr="00E72404" w:rsidRDefault="00E72404" w:rsidP="00E72404">
            <w:pPr>
              <w:spacing w:after="200"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E72404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    3.5</w:t>
            </w: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404" w:rsidRPr="00E72404" w:rsidRDefault="00E72404" w:rsidP="00E7240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404" w:rsidRPr="00E72404" w:rsidRDefault="00E72404" w:rsidP="00E7240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E72404">
              <w:rPr>
                <w:rFonts w:ascii="Times New Roman" w:eastAsia="Times New Roman" w:hAnsi="Times New Roman" w:cs="Times New Roman"/>
                <w:b/>
                <w:color w:val="000000"/>
              </w:rPr>
              <w:t>6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2404" w:rsidRPr="00E72404" w:rsidRDefault="00E72404" w:rsidP="00E72404">
            <w:pPr>
              <w:spacing w:after="200" w:line="276" w:lineRule="auto"/>
              <w:rPr>
                <w:rFonts w:asciiTheme="minorHAnsi" w:eastAsiaTheme="minorHAnsi" w:hAnsiTheme="minorHAnsi" w:cstheme="minorBidi"/>
                <w:b/>
                <w:sz w:val="22"/>
                <w:szCs w:val="22"/>
                <w:lang w:eastAsia="en-US"/>
              </w:rPr>
            </w:pPr>
            <w:r w:rsidRPr="00E72404">
              <w:rPr>
                <w:rFonts w:ascii="Times New Roman" w:eastAsia="Times New Roman" w:hAnsi="Times New Roman" w:cs="Times New Roman"/>
                <w:b/>
                <w:color w:val="000000"/>
              </w:rPr>
              <w:t>грунт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404" w:rsidRPr="00E72404" w:rsidRDefault="00E72404" w:rsidP="00E72404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E72404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    100%</w:t>
            </w:r>
          </w:p>
        </w:tc>
      </w:tr>
      <w:tr w:rsidR="00E72404" w:rsidRPr="00E72404" w:rsidTr="00E72404">
        <w:trPr>
          <w:trHeight w:val="300"/>
        </w:trPr>
        <w:tc>
          <w:tcPr>
            <w:tcW w:w="4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404" w:rsidRPr="00E72404" w:rsidRDefault="00E72404" w:rsidP="00E7240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E72404">
              <w:rPr>
                <w:rFonts w:ascii="Times New Roman" w:eastAsia="Times New Roman" w:hAnsi="Times New Roman" w:cs="Times New Roman"/>
                <w:b/>
                <w:color w:val="000000"/>
              </w:rPr>
              <w:t>3</w:t>
            </w:r>
          </w:p>
        </w:tc>
        <w:tc>
          <w:tcPr>
            <w:tcW w:w="1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404" w:rsidRPr="00E72404" w:rsidRDefault="00E72404" w:rsidP="00E7240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E72404">
              <w:rPr>
                <w:rFonts w:ascii="Times New Roman" w:eastAsia="Times New Roman" w:hAnsi="Times New Roman" w:cs="Times New Roman"/>
                <w:b/>
                <w:color w:val="000000"/>
              </w:rPr>
              <w:t>Школьная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404" w:rsidRPr="00E72404" w:rsidRDefault="00E72404" w:rsidP="00E7240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E72404">
              <w:rPr>
                <w:rFonts w:ascii="Times New Roman" w:eastAsia="Times New Roman" w:hAnsi="Times New Roman" w:cs="Times New Roman"/>
                <w:b/>
                <w:color w:val="000000"/>
              </w:rPr>
              <w:t>1500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2404" w:rsidRPr="00E72404" w:rsidRDefault="00E72404" w:rsidP="00E72404">
            <w:pPr>
              <w:spacing w:after="200"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E72404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    3.5</w:t>
            </w: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404" w:rsidRPr="00E72404" w:rsidRDefault="00E72404" w:rsidP="00E7240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404" w:rsidRPr="00E72404" w:rsidRDefault="00E72404" w:rsidP="00E7240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E72404">
              <w:rPr>
                <w:rFonts w:ascii="Times New Roman" w:eastAsia="Times New Roman" w:hAnsi="Times New Roman" w:cs="Times New Roman"/>
                <w:b/>
                <w:color w:val="000000"/>
              </w:rPr>
              <w:t>6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2404" w:rsidRPr="00E72404" w:rsidRDefault="00E72404" w:rsidP="00E72404">
            <w:pPr>
              <w:spacing w:after="200" w:line="276" w:lineRule="auto"/>
              <w:rPr>
                <w:rFonts w:asciiTheme="minorHAnsi" w:eastAsiaTheme="minorHAnsi" w:hAnsiTheme="minorHAnsi" w:cstheme="minorBidi"/>
                <w:b/>
                <w:sz w:val="22"/>
                <w:szCs w:val="22"/>
                <w:lang w:eastAsia="en-US"/>
              </w:rPr>
            </w:pPr>
            <w:r w:rsidRPr="00E72404">
              <w:rPr>
                <w:rFonts w:ascii="Times New Roman" w:eastAsia="Times New Roman" w:hAnsi="Times New Roman" w:cs="Times New Roman"/>
                <w:b/>
                <w:color w:val="000000"/>
              </w:rPr>
              <w:t>грунт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404" w:rsidRPr="00E72404" w:rsidRDefault="00E72404" w:rsidP="00E7240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E72404">
              <w:rPr>
                <w:rFonts w:ascii="Times New Roman" w:eastAsia="Times New Roman" w:hAnsi="Times New Roman" w:cs="Times New Roman"/>
                <w:b/>
                <w:color w:val="000000"/>
              </w:rPr>
              <w:t>100%</w:t>
            </w:r>
          </w:p>
        </w:tc>
      </w:tr>
      <w:tr w:rsidR="00E72404" w:rsidRPr="00E72404" w:rsidTr="00E72404">
        <w:trPr>
          <w:trHeight w:val="300"/>
        </w:trPr>
        <w:tc>
          <w:tcPr>
            <w:tcW w:w="4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404" w:rsidRPr="00E72404" w:rsidRDefault="00E72404" w:rsidP="00E7240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E72404">
              <w:rPr>
                <w:rFonts w:ascii="Times New Roman" w:eastAsia="Times New Roman" w:hAnsi="Times New Roman" w:cs="Times New Roman"/>
                <w:b/>
                <w:color w:val="000000"/>
              </w:rPr>
              <w:t>4</w:t>
            </w:r>
          </w:p>
        </w:tc>
        <w:tc>
          <w:tcPr>
            <w:tcW w:w="1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404" w:rsidRPr="00E72404" w:rsidRDefault="00E72404" w:rsidP="00E7240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E72404">
              <w:rPr>
                <w:rFonts w:ascii="Times New Roman" w:eastAsia="Times New Roman" w:hAnsi="Times New Roman" w:cs="Times New Roman"/>
                <w:b/>
                <w:color w:val="000000"/>
              </w:rPr>
              <w:t>Клубная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404" w:rsidRPr="00E72404" w:rsidRDefault="00E72404" w:rsidP="00E7240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E72404">
              <w:rPr>
                <w:rFonts w:ascii="Times New Roman" w:eastAsia="Times New Roman" w:hAnsi="Times New Roman" w:cs="Times New Roman"/>
                <w:b/>
                <w:color w:val="000000"/>
              </w:rPr>
              <w:t>800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2404" w:rsidRPr="00E72404" w:rsidRDefault="00E72404" w:rsidP="00E72404">
            <w:pPr>
              <w:spacing w:after="200"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E72404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    3.5</w:t>
            </w: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404" w:rsidRPr="00E72404" w:rsidRDefault="00E72404" w:rsidP="00E7240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404" w:rsidRPr="00E72404" w:rsidRDefault="00E72404" w:rsidP="00E7240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E72404">
              <w:rPr>
                <w:rFonts w:ascii="Times New Roman" w:eastAsia="Times New Roman" w:hAnsi="Times New Roman" w:cs="Times New Roman"/>
                <w:b/>
                <w:color w:val="000000"/>
              </w:rPr>
              <w:t>6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2404" w:rsidRPr="00E72404" w:rsidRDefault="00E72404" w:rsidP="00E72404">
            <w:pPr>
              <w:spacing w:after="200" w:line="276" w:lineRule="auto"/>
              <w:rPr>
                <w:rFonts w:asciiTheme="minorHAnsi" w:eastAsiaTheme="minorHAnsi" w:hAnsiTheme="minorHAnsi" w:cstheme="minorBidi"/>
                <w:b/>
                <w:sz w:val="22"/>
                <w:szCs w:val="22"/>
                <w:lang w:eastAsia="en-US"/>
              </w:rPr>
            </w:pPr>
            <w:r w:rsidRPr="00E72404">
              <w:rPr>
                <w:rFonts w:ascii="Times New Roman" w:eastAsia="Times New Roman" w:hAnsi="Times New Roman" w:cs="Times New Roman"/>
                <w:b/>
                <w:color w:val="000000"/>
              </w:rPr>
              <w:t>грунт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404" w:rsidRPr="00E72404" w:rsidRDefault="00E72404" w:rsidP="00E7240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E72404">
              <w:rPr>
                <w:rFonts w:ascii="Times New Roman" w:eastAsia="Times New Roman" w:hAnsi="Times New Roman" w:cs="Times New Roman"/>
                <w:b/>
                <w:color w:val="000000"/>
              </w:rPr>
              <w:t>100%</w:t>
            </w:r>
          </w:p>
        </w:tc>
      </w:tr>
      <w:tr w:rsidR="00E72404" w:rsidRPr="00E72404" w:rsidTr="00E72404">
        <w:trPr>
          <w:trHeight w:val="300"/>
        </w:trPr>
        <w:tc>
          <w:tcPr>
            <w:tcW w:w="4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404" w:rsidRPr="00E72404" w:rsidRDefault="00E72404" w:rsidP="00E7240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E72404">
              <w:rPr>
                <w:rFonts w:ascii="Times New Roman" w:eastAsia="Times New Roman" w:hAnsi="Times New Roman" w:cs="Times New Roman"/>
                <w:b/>
                <w:color w:val="000000"/>
              </w:rPr>
              <w:t>5</w:t>
            </w:r>
          </w:p>
        </w:tc>
        <w:tc>
          <w:tcPr>
            <w:tcW w:w="1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404" w:rsidRPr="00E72404" w:rsidRDefault="00E72404" w:rsidP="00E7240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E72404">
              <w:rPr>
                <w:rFonts w:ascii="Times New Roman" w:eastAsia="Times New Roman" w:hAnsi="Times New Roman" w:cs="Times New Roman"/>
                <w:b/>
                <w:color w:val="000000"/>
              </w:rPr>
              <w:t>Луговая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404" w:rsidRPr="00E72404" w:rsidRDefault="00E72404" w:rsidP="00E7240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E72404">
              <w:rPr>
                <w:rFonts w:ascii="Times New Roman" w:eastAsia="Times New Roman" w:hAnsi="Times New Roman" w:cs="Times New Roman"/>
                <w:b/>
                <w:color w:val="000000"/>
              </w:rPr>
              <w:t>600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404" w:rsidRPr="00E72404" w:rsidRDefault="00E72404" w:rsidP="00E7240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E72404">
              <w:rPr>
                <w:rFonts w:ascii="Times New Roman" w:eastAsia="Times New Roman" w:hAnsi="Times New Roman" w:cs="Times New Roman"/>
                <w:b/>
                <w:color w:val="000000"/>
              </w:rPr>
              <w:t>3,5</w:t>
            </w: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404" w:rsidRPr="00E72404" w:rsidRDefault="00E72404" w:rsidP="00E72404">
            <w:pPr>
              <w:jc w:val="right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404" w:rsidRPr="00E72404" w:rsidRDefault="00E72404" w:rsidP="00E7240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E72404">
              <w:rPr>
                <w:rFonts w:ascii="Times New Roman" w:eastAsia="Times New Roman" w:hAnsi="Times New Roman" w:cs="Times New Roman"/>
                <w:b/>
                <w:color w:val="000000"/>
              </w:rPr>
              <w:t>6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404" w:rsidRPr="00E72404" w:rsidRDefault="00E72404" w:rsidP="00E7240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E72404">
              <w:rPr>
                <w:rFonts w:ascii="Times New Roman" w:eastAsia="Times New Roman" w:hAnsi="Times New Roman" w:cs="Times New Roman"/>
                <w:b/>
                <w:color w:val="000000"/>
              </w:rPr>
              <w:t>грунт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404" w:rsidRPr="00E72404" w:rsidRDefault="00E72404" w:rsidP="00E7240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E72404">
              <w:rPr>
                <w:rFonts w:ascii="Times New Roman" w:eastAsia="Times New Roman" w:hAnsi="Times New Roman" w:cs="Times New Roman"/>
                <w:b/>
                <w:color w:val="000000"/>
              </w:rPr>
              <w:t>100%</w:t>
            </w:r>
          </w:p>
        </w:tc>
      </w:tr>
      <w:tr w:rsidR="00E72404" w:rsidRPr="00E72404" w:rsidTr="00E72404">
        <w:trPr>
          <w:trHeight w:val="300"/>
        </w:trPr>
        <w:tc>
          <w:tcPr>
            <w:tcW w:w="4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404" w:rsidRPr="00E72404" w:rsidRDefault="00E72404" w:rsidP="00E7240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E72404">
              <w:rPr>
                <w:rFonts w:ascii="Times New Roman" w:eastAsia="Times New Roman" w:hAnsi="Times New Roman" w:cs="Times New Roman"/>
                <w:b/>
                <w:color w:val="000000"/>
              </w:rPr>
              <w:t>6</w:t>
            </w:r>
          </w:p>
        </w:tc>
        <w:tc>
          <w:tcPr>
            <w:tcW w:w="1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404" w:rsidRPr="00E72404" w:rsidRDefault="00E72404" w:rsidP="00E7240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E72404">
              <w:rPr>
                <w:rFonts w:ascii="Times New Roman" w:eastAsia="Times New Roman" w:hAnsi="Times New Roman" w:cs="Times New Roman"/>
                <w:b/>
                <w:color w:val="000000"/>
              </w:rPr>
              <w:t>Центральная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404" w:rsidRPr="00E72404" w:rsidRDefault="00E72404" w:rsidP="00E7240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E72404">
              <w:rPr>
                <w:rFonts w:ascii="Times New Roman" w:eastAsia="Times New Roman" w:hAnsi="Times New Roman" w:cs="Times New Roman"/>
                <w:b/>
                <w:color w:val="000000"/>
              </w:rPr>
              <w:t>800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404" w:rsidRPr="00E72404" w:rsidRDefault="00E72404" w:rsidP="00E7240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E72404">
              <w:rPr>
                <w:rFonts w:ascii="Times New Roman" w:eastAsia="Times New Roman" w:hAnsi="Times New Roman" w:cs="Times New Roman"/>
                <w:b/>
                <w:color w:val="000000"/>
              </w:rPr>
              <w:t>4</w:t>
            </w: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404" w:rsidRPr="00E72404" w:rsidRDefault="00E72404" w:rsidP="00E72404">
            <w:pPr>
              <w:jc w:val="right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404" w:rsidRPr="00E72404" w:rsidRDefault="00E72404" w:rsidP="00E7240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E72404">
              <w:rPr>
                <w:rFonts w:ascii="Times New Roman" w:eastAsia="Times New Roman" w:hAnsi="Times New Roman" w:cs="Times New Roman"/>
                <w:b/>
                <w:color w:val="000000"/>
              </w:rPr>
              <w:t>6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404" w:rsidRPr="00E72404" w:rsidRDefault="00E72404" w:rsidP="00E7240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E72404">
              <w:rPr>
                <w:rFonts w:ascii="Times New Roman" w:eastAsia="Times New Roman" w:hAnsi="Times New Roman" w:cs="Times New Roman"/>
                <w:b/>
                <w:color w:val="000000"/>
              </w:rPr>
              <w:t>грунт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404" w:rsidRPr="00E72404" w:rsidRDefault="00E72404" w:rsidP="00E7240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E72404">
              <w:rPr>
                <w:rFonts w:ascii="Times New Roman" w:eastAsia="Times New Roman" w:hAnsi="Times New Roman" w:cs="Times New Roman"/>
                <w:b/>
                <w:color w:val="000000"/>
              </w:rPr>
              <w:t>100%</w:t>
            </w:r>
          </w:p>
        </w:tc>
      </w:tr>
      <w:tr w:rsidR="00E72404" w:rsidRPr="00E72404" w:rsidTr="00E72404">
        <w:trPr>
          <w:trHeight w:val="300"/>
        </w:trPr>
        <w:tc>
          <w:tcPr>
            <w:tcW w:w="19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404" w:rsidRPr="00E72404" w:rsidRDefault="00E72404" w:rsidP="00E7240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7240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ИТОГО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404" w:rsidRPr="00E72404" w:rsidRDefault="00E72404" w:rsidP="00E7240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5200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404" w:rsidRPr="00E72404" w:rsidRDefault="00E72404" w:rsidP="00E7240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404" w:rsidRPr="00E72404" w:rsidRDefault="00E72404" w:rsidP="00E7240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404" w:rsidRPr="00E72404" w:rsidRDefault="00E72404" w:rsidP="00E7240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404" w:rsidRPr="00E72404" w:rsidRDefault="00E72404" w:rsidP="00E7240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404" w:rsidRPr="00E72404" w:rsidRDefault="00E72404" w:rsidP="00E7240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</w:tbl>
    <w:p w:rsidR="008A1C7B" w:rsidRPr="000655BE" w:rsidRDefault="008A1C7B" w:rsidP="00E72404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A1C7B" w:rsidRPr="000655BE" w:rsidRDefault="008A1C7B" w:rsidP="000655BE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b/>
          <w:sz w:val="24"/>
          <w:szCs w:val="24"/>
        </w:rPr>
        <w:t>Проектные решения</w:t>
      </w:r>
    </w:p>
    <w:p w:rsidR="008A1C7B" w:rsidRPr="000655BE" w:rsidRDefault="008A1C7B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A1C7B" w:rsidRPr="000655BE" w:rsidRDefault="008A1C7B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 xml:space="preserve">Генеральным планом предусматривается сохранение и дальнейшее развитие сложившейся структуры улично-дорожной сети муниципального образования «село </w:t>
      </w:r>
      <w:proofErr w:type="spellStart"/>
      <w:r w:rsidR="00A13491" w:rsidRPr="000655BE">
        <w:rPr>
          <w:rFonts w:ascii="Times New Roman" w:eastAsia="Times New Roman" w:hAnsi="Times New Roman" w:cs="Times New Roman"/>
          <w:sz w:val="24"/>
          <w:szCs w:val="24"/>
        </w:rPr>
        <w:t>Кужник</w:t>
      </w:r>
      <w:proofErr w:type="spellEnd"/>
      <w:r w:rsidRPr="000655BE">
        <w:rPr>
          <w:rFonts w:ascii="Times New Roman" w:eastAsia="Times New Roman" w:hAnsi="Times New Roman" w:cs="Times New Roman"/>
          <w:sz w:val="24"/>
          <w:szCs w:val="24"/>
        </w:rPr>
        <w:t xml:space="preserve">». На </w:t>
      </w:r>
      <w:r w:rsidRPr="00E72404">
        <w:rPr>
          <w:rFonts w:ascii="Times New Roman" w:eastAsia="Times New Roman" w:hAnsi="Times New Roman" w:cs="Times New Roman"/>
          <w:b/>
          <w:i/>
          <w:sz w:val="24"/>
          <w:szCs w:val="24"/>
        </w:rPr>
        <w:t>первую</w:t>
      </w:r>
      <w:r w:rsidR="00E72404" w:rsidRPr="00E72404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 w:rsidRPr="00E72404">
        <w:rPr>
          <w:rFonts w:ascii="Times New Roman" w:eastAsia="Times New Roman" w:hAnsi="Times New Roman" w:cs="Times New Roman"/>
          <w:b/>
          <w:i/>
          <w:sz w:val="24"/>
          <w:szCs w:val="24"/>
        </w:rPr>
        <w:t>очередь</w:t>
      </w:r>
      <w:r w:rsidRPr="000655BE">
        <w:rPr>
          <w:rFonts w:ascii="Times New Roman" w:eastAsia="Times New Roman" w:hAnsi="Times New Roman" w:cs="Times New Roman"/>
          <w:sz w:val="24"/>
          <w:szCs w:val="24"/>
        </w:rPr>
        <w:t xml:space="preserve"> строительства предусмотрены следующие мероприятия:</w:t>
      </w:r>
    </w:p>
    <w:p w:rsidR="008A1C7B" w:rsidRPr="000655BE" w:rsidRDefault="008A1C7B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A1C7B" w:rsidRPr="000655BE" w:rsidRDefault="008A1C7B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0655BE">
        <w:rPr>
          <w:rFonts w:ascii="Times New Roman" w:eastAsia="Times New Roman" w:hAnsi="Times New Roman" w:cs="Times New Roman"/>
          <w:sz w:val="24"/>
          <w:szCs w:val="24"/>
        </w:rPr>
        <w:tab/>
        <w:t xml:space="preserve">асфальтирование главных улиц </w:t>
      </w:r>
      <w:proofErr w:type="gramStart"/>
      <w:r w:rsidRPr="000655BE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0655BE">
        <w:rPr>
          <w:rFonts w:ascii="Times New Roman" w:eastAsia="Times New Roman" w:hAnsi="Times New Roman" w:cs="Times New Roman"/>
          <w:sz w:val="24"/>
          <w:szCs w:val="24"/>
        </w:rPr>
        <w:t xml:space="preserve"> с. </w:t>
      </w:r>
      <w:proofErr w:type="spellStart"/>
      <w:r w:rsidR="00A13491" w:rsidRPr="000655BE">
        <w:rPr>
          <w:rFonts w:ascii="Times New Roman" w:eastAsia="Times New Roman" w:hAnsi="Times New Roman" w:cs="Times New Roman"/>
          <w:sz w:val="24"/>
          <w:szCs w:val="24"/>
        </w:rPr>
        <w:t>Кужник</w:t>
      </w:r>
      <w:proofErr w:type="spellEnd"/>
      <w:r w:rsidRPr="000655BE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A1C7B" w:rsidRPr="000655BE" w:rsidRDefault="008A1C7B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0655BE">
        <w:rPr>
          <w:rFonts w:ascii="Times New Roman" w:eastAsia="Times New Roman" w:hAnsi="Times New Roman" w:cs="Times New Roman"/>
          <w:sz w:val="24"/>
          <w:szCs w:val="24"/>
        </w:rPr>
        <w:tab/>
        <w:t>установка уличного освещения;</w:t>
      </w:r>
    </w:p>
    <w:p w:rsidR="008A1C7B" w:rsidRDefault="008A1C7B" w:rsidP="00E72404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lastRenderedPageBreak/>
        <w:t>-</w:t>
      </w:r>
      <w:r w:rsidRPr="000655BE">
        <w:rPr>
          <w:rFonts w:ascii="Times New Roman" w:eastAsia="Times New Roman" w:hAnsi="Times New Roman" w:cs="Times New Roman"/>
          <w:sz w:val="24"/>
          <w:szCs w:val="24"/>
        </w:rPr>
        <w:tab/>
        <w:t>при организации новой жилой застройки предусмотреть строительство улично-дорожной сети (новых улиц, переулков). Доля улиц и проездов от общей площади комплексной жилой застройки должна составлять 5–7%.</w:t>
      </w:r>
    </w:p>
    <w:p w:rsidR="00E72404" w:rsidRPr="000655BE" w:rsidRDefault="00E72404" w:rsidP="00E72404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A1C7B" w:rsidRPr="000655BE" w:rsidRDefault="008A1C7B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 xml:space="preserve">Генеральным планом на </w:t>
      </w:r>
      <w:r w:rsidRPr="00E72404">
        <w:rPr>
          <w:rFonts w:ascii="Times New Roman" w:eastAsia="Times New Roman" w:hAnsi="Times New Roman" w:cs="Times New Roman"/>
          <w:b/>
          <w:i/>
          <w:sz w:val="24"/>
          <w:szCs w:val="24"/>
        </w:rPr>
        <w:t>расчетный срок</w:t>
      </w:r>
      <w:r w:rsidRPr="000655BE">
        <w:rPr>
          <w:rFonts w:ascii="Times New Roman" w:eastAsia="Times New Roman" w:hAnsi="Times New Roman" w:cs="Times New Roman"/>
          <w:sz w:val="24"/>
          <w:szCs w:val="24"/>
        </w:rPr>
        <w:t xml:space="preserve"> в качестве мероприятий определено:</w:t>
      </w:r>
    </w:p>
    <w:p w:rsidR="008A1C7B" w:rsidRPr="000655BE" w:rsidRDefault="008A1C7B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A1C7B" w:rsidRPr="000655BE" w:rsidRDefault="008A1C7B" w:rsidP="00E72404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0655BE">
        <w:rPr>
          <w:rFonts w:ascii="Times New Roman" w:eastAsia="Times New Roman" w:hAnsi="Times New Roman" w:cs="Times New Roman"/>
          <w:sz w:val="24"/>
          <w:szCs w:val="24"/>
        </w:rPr>
        <w:tab/>
        <w:t>нанесение дорожной разметки, замена поврежде</w:t>
      </w:r>
      <w:r w:rsidR="00E72404">
        <w:rPr>
          <w:rFonts w:ascii="Times New Roman" w:eastAsia="Times New Roman" w:hAnsi="Times New Roman" w:cs="Times New Roman"/>
          <w:sz w:val="24"/>
          <w:szCs w:val="24"/>
        </w:rPr>
        <w:t xml:space="preserve">нных и установка новых дорожных </w:t>
      </w:r>
      <w:r w:rsidRPr="000655BE">
        <w:rPr>
          <w:rFonts w:ascii="Times New Roman" w:eastAsia="Times New Roman" w:hAnsi="Times New Roman" w:cs="Times New Roman"/>
          <w:sz w:val="24"/>
          <w:szCs w:val="24"/>
        </w:rPr>
        <w:t>ограждений, замена поврежденных и установка недостающих дорожных знаков, установка дорожных знаков индивидуального проектирования;</w:t>
      </w:r>
    </w:p>
    <w:p w:rsidR="008A1C7B" w:rsidRPr="000655BE" w:rsidRDefault="008A1C7B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0655BE">
        <w:rPr>
          <w:rFonts w:ascii="Times New Roman" w:eastAsia="Times New Roman" w:hAnsi="Times New Roman" w:cs="Times New Roman"/>
          <w:sz w:val="24"/>
          <w:szCs w:val="24"/>
        </w:rPr>
        <w:tab/>
        <w:t>формирование улиц и проездов при организации жилых и общественно-деловых зон на свободных территориях.</w:t>
      </w:r>
    </w:p>
    <w:p w:rsidR="008A1C7B" w:rsidRPr="000655BE" w:rsidRDefault="008A1C7B" w:rsidP="00E72404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A1C7B" w:rsidRPr="000655BE" w:rsidRDefault="008A1C7B" w:rsidP="00E72404">
      <w:pPr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b/>
          <w:sz w:val="24"/>
          <w:szCs w:val="24"/>
        </w:rPr>
        <w:t>2.8</w:t>
      </w:r>
      <w:r w:rsidRPr="000655BE">
        <w:rPr>
          <w:rFonts w:ascii="Times New Roman" w:eastAsia="Times New Roman" w:hAnsi="Times New Roman" w:cs="Times New Roman"/>
          <w:b/>
          <w:sz w:val="24"/>
          <w:szCs w:val="24"/>
        </w:rPr>
        <w:tab/>
        <w:t>Инженерное оборудование территории</w:t>
      </w:r>
    </w:p>
    <w:p w:rsidR="008A1C7B" w:rsidRPr="000655BE" w:rsidRDefault="008A1C7B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A1C7B" w:rsidRPr="000655BE" w:rsidRDefault="008A1C7B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 xml:space="preserve">В составе Генерального плана муниципального образования «село </w:t>
      </w:r>
      <w:proofErr w:type="spellStart"/>
      <w:r w:rsidR="00A13491" w:rsidRPr="000655BE">
        <w:rPr>
          <w:rFonts w:ascii="Times New Roman" w:eastAsia="Times New Roman" w:hAnsi="Times New Roman" w:cs="Times New Roman"/>
          <w:sz w:val="24"/>
          <w:szCs w:val="24"/>
        </w:rPr>
        <w:t>Кужник</w:t>
      </w:r>
      <w:proofErr w:type="spellEnd"/>
      <w:r w:rsidRPr="000655BE">
        <w:rPr>
          <w:rFonts w:ascii="Times New Roman" w:eastAsia="Times New Roman" w:hAnsi="Times New Roman" w:cs="Times New Roman"/>
          <w:sz w:val="24"/>
          <w:szCs w:val="24"/>
        </w:rPr>
        <w:t xml:space="preserve">» разработаны мероприятия по развитию систем инженерного оборудования, направленные на комплексное инженерное обеспечение с. </w:t>
      </w:r>
      <w:proofErr w:type="spellStart"/>
      <w:r w:rsidR="00A13491" w:rsidRPr="000655BE">
        <w:rPr>
          <w:rFonts w:ascii="Times New Roman" w:eastAsia="Times New Roman" w:hAnsi="Times New Roman" w:cs="Times New Roman"/>
          <w:sz w:val="24"/>
          <w:szCs w:val="24"/>
        </w:rPr>
        <w:t>Кужник</w:t>
      </w:r>
      <w:proofErr w:type="spellEnd"/>
      <w:r w:rsidRPr="000655BE">
        <w:rPr>
          <w:rFonts w:ascii="Times New Roman" w:eastAsia="Times New Roman" w:hAnsi="Times New Roman" w:cs="Times New Roman"/>
          <w:sz w:val="24"/>
          <w:szCs w:val="24"/>
        </w:rPr>
        <w:t>, модернизацию и реконструкцию устаревших инженерных коммуникаций и головных источников, внедрение политики ресурсосбережения.</w:t>
      </w:r>
    </w:p>
    <w:p w:rsidR="008A1C7B" w:rsidRPr="000655BE" w:rsidRDefault="008A1C7B" w:rsidP="00E72404">
      <w:pPr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b/>
          <w:sz w:val="24"/>
          <w:szCs w:val="24"/>
        </w:rPr>
        <w:t>2.8.1 Водоснабжение</w:t>
      </w:r>
    </w:p>
    <w:p w:rsidR="00CE7470" w:rsidRPr="000655BE" w:rsidRDefault="00CE7470" w:rsidP="000655BE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E7470" w:rsidRPr="000655BE" w:rsidRDefault="00CE7470" w:rsidP="00E72404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>Село</w:t>
      </w:r>
      <w:r w:rsidRPr="000655BE"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 w:rsidRPr="000655BE">
        <w:rPr>
          <w:rFonts w:ascii="Times New Roman" w:eastAsia="Times New Roman" w:hAnsi="Times New Roman" w:cs="Times New Roman"/>
          <w:sz w:val="24"/>
          <w:szCs w:val="24"/>
        </w:rPr>
        <w:t>Кужник</w:t>
      </w:r>
      <w:proofErr w:type="spellEnd"/>
      <w:r w:rsidR="00E72404">
        <w:rPr>
          <w:rFonts w:ascii="Times New Roman" w:eastAsia="Times New Roman" w:hAnsi="Times New Roman" w:cs="Times New Roman"/>
          <w:sz w:val="24"/>
          <w:szCs w:val="24"/>
        </w:rPr>
        <w:tab/>
        <w:t>и</w:t>
      </w:r>
      <w:r w:rsidR="00E72404">
        <w:rPr>
          <w:rFonts w:ascii="Times New Roman" w:eastAsia="Times New Roman" w:hAnsi="Times New Roman" w:cs="Times New Roman"/>
          <w:sz w:val="24"/>
          <w:szCs w:val="24"/>
        </w:rPr>
        <w:tab/>
        <w:t>село</w:t>
      </w:r>
      <w:r w:rsidR="00E72404"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 w:rsidR="00E72404">
        <w:rPr>
          <w:rFonts w:ascii="Times New Roman" w:eastAsia="Times New Roman" w:hAnsi="Times New Roman" w:cs="Times New Roman"/>
          <w:sz w:val="24"/>
          <w:szCs w:val="24"/>
        </w:rPr>
        <w:t>Улуз</w:t>
      </w:r>
      <w:proofErr w:type="spellEnd"/>
      <w:r w:rsidR="00E72404">
        <w:rPr>
          <w:rFonts w:ascii="Times New Roman" w:eastAsia="Times New Roman" w:hAnsi="Times New Roman" w:cs="Times New Roman"/>
          <w:sz w:val="24"/>
          <w:szCs w:val="24"/>
        </w:rPr>
        <w:tab/>
        <w:t>питается</w:t>
      </w:r>
      <w:r w:rsidR="00E72404">
        <w:rPr>
          <w:rFonts w:ascii="Times New Roman" w:eastAsia="Times New Roman" w:hAnsi="Times New Roman" w:cs="Times New Roman"/>
          <w:sz w:val="24"/>
          <w:szCs w:val="24"/>
        </w:rPr>
        <w:tab/>
        <w:t>от</w:t>
      </w:r>
      <w:r w:rsidR="00E72404">
        <w:rPr>
          <w:rFonts w:ascii="Times New Roman" w:eastAsia="Times New Roman" w:hAnsi="Times New Roman" w:cs="Times New Roman"/>
          <w:sz w:val="24"/>
          <w:szCs w:val="24"/>
        </w:rPr>
        <w:tab/>
        <w:t xml:space="preserve">одного источника </w:t>
      </w:r>
      <w:r w:rsidRPr="000655BE">
        <w:rPr>
          <w:rFonts w:ascii="Times New Roman" w:eastAsia="Times New Roman" w:hAnsi="Times New Roman" w:cs="Times New Roman"/>
          <w:sz w:val="24"/>
          <w:szCs w:val="24"/>
        </w:rPr>
        <w:t xml:space="preserve">водоснабжения, расположенного в 7,5 км от села </w:t>
      </w:r>
      <w:proofErr w:type="spellStart"/>
      <w:r w:rsidRPr="000655BE">
        <w:rPr>
          <w:rFonts w:ascii="Times New Roman" w:eastAsia="Times New Roman" w:hAnsi="Times New Roman" w:cs="Times New Roman"/>
          <w:sz w:val="24"/>
          <w:szCs w:val="24"/>
        </w:rPr>
        <w:t>Кужник</w:t>
      </w:r>
      <w:proofErr w:type="spellEnd"/>
      <w:r w:rsidRPr="000655BE">
        <w:rPr>
          <w:rFonts w:ascii="Times New Roman" w:eastAsia="Times New Roman" w:hAnsi="Times New Roman" w:cs="Times New Roman"/>
          <w:sz w:val="24"/>
          <w:szCs w:val="24"/>
        </w:rPr>
        <w:t xml:space="preserve"> в северо-восточном направлении в долине </w:t>
      </w:r>
      <w:proofErr w:type="spellStart"/>
      <w:r w:rsidRPr="000655BE">
        <w:rPr>
          <w:rFonts w:ascii="Times New Roman" w:eastAsia="Times New Roman" w:hAnsi="Times New Roman" w:cs="Times New Roman"/>
          <w:sz w:val="24"/>
          <w:szCs w:val="24"/>
        </w:rPr>
        <w:t>Джуф-Даг</w:t>
      </w:r>
      <w:proofErr w:type="spellEnd"/>
      <w:r w:rsidRPr="000655BE">
        <w:rPr>
          <w:rFonts w:ascii="Times New Roman" w:eastAsia="Times New Roman" w:hAnsi="Times New Roman" w:cs="Times New Roman"/>
          <w:sz w:val="24"/>
          <w:szCs w:val="24"/>
        </w:rPr>
        <w:t xml:space="preserve">, на высоте 1800 метров. Источник водоснабжения расположен в труднодоступном горном ущелье, </w:t>
      </w:r>
      <w:proofErr w:type="spellStart"/>
      <w:r w:rsidRPr="000655BE">
        <w:rPr>
          <w:rFonts w:ascii="Times New Roman" w:eastAsia="Times New Roman" w:hAnsi="Times New Roman" w:cs="Times New Roman"/>
          <w:sz w:val="24"/>
          <w:szCs w:val="24"/>
        </w:rPr>
        <w:t>каптажирован</w:t>
      </w:r>
      <w:proofErr w:type="spellEnd"/>
      <w:r w:rsidRPr="000655BE">
        <w:rPr>
          <w:rFonts w:ascii="Times New Roman" w:eastAsia="Times New Roman" w:hAnsi="Times New Roman" w:cs="Times New Roman"/>
          <w:sz w:val="24"/>
          <w:szCs w:val="24"/>
        </w:rPr>
        <w:t>, не имеет ЗСО.</w:t>
      </w:r>
    </w:p>
    <w:p w:rsidR="00CE7470" w:rsidRPr="000655BE" w:rsidRDefault="00CE7470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 xml:space="preserve">Вода из источника самотеком стекает в надземный резервуар (материал-сталь, объемом 6 </w:t>
      </w:r>
      <w:proofErr w:type="spellStart"/>
      <w:r w:rsidRPr="000655BE">
        <w:rPr>
          <w:rFonts w:ascii="Times New Roman" w:eastAsia="Times New Roman" w:hAnsi="Times New Roman" w:cs="Times New Roman"/>
          <w:sz w:val="24"/>
          <w:szCs w:val="24"/>
        </w:rPr>
        <w:t>тн</w:t>
      </w:r>
      <w:proofErr w:type="spellEnd"/>
      <w:r w:rsidRPr="000655BE">
        <w:rPr>
          <w:rFonts w:ascii="Times New Roman" w:eastAsia="Times New Roman" w:hAnsi="Times New Roman" w:cs="Times New Roman"/>
          <w:sz w:val="24"/>
          <w:szCs w:val="24"/>
        </w:rPr>
        <w:t xml:space="preserve">) по водоводу (материал-полиэтилен, диаметром 100 мм), протяженностью 7,5 км. Далее от резервуара-накопителя вода подается потребителям по двум водоводам в село </w:t>
      </w:r>
      <w:proofErr w:type="spellStart"/>
      <w:r w:rsidRPr="000655BE">
        <w:rPr>
          <w:rFonts w:ascii="Times New Roman" w:eastAsia="Times New Roman" w:hAnsi="Times New Roman" w:cs="Times New Roman"/>
          <w:sz w:val="24"/>
          <w:szCs w:val="24"/>
        </w:rPr>
        <w:t>Кужник</w:t>
      </w:r>
      <w:proofErr w:type="spellEnd"/>
      <w:r w:rsidRPr="000655BE">
        <w:rPr>
          <w:rFonts w:ascii="Times New Roman" w:eastAsia="Times New Roman" w:hAnsi="Times New Roman" w:cs="Times New Roman"/>
          <w:sz w:val="24"/>
          <w:szCs w:val="24"/>
        </w:rPr>
        <w:t xml:space="preserve"> и в село </w:t>
      </w:r>
      <w:proofErr w:type="spellStart"/>
      <w:r w:rsidRPr="000655BE">
        <w:rPr>
          <w:rFonts w:ascii="Times New Roman" w:eastAsia="Times New Roman" w:hAnsi="Times New Roman" w:cs="Times New Roman"/>
          <w:sz w:val="24"/>
          <w:szCs w:val="24"/>
        </w:rPr>
        <w:t>Улуз</w:t>
      </w:r>
      <w:proofErr w:type="spellEnd"/>
      <w:r w:rsidRPr="000655B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A1C7B" w:rsidRPr="000655BE" w:rsidRDefault="00CE7470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 xml:space="preserve">В село </w:t>
      </w:r>
      <w:proofErr w:type="spellStart"/>
      <w:r w:rsidRPr="000655BE">
        <w:rPr>
          <w:rFonts w:ascii="Times New Roman" w:eastAsia="Times New Roman" w:hAnsi="Times New Roman" w:cs="Times New Roman"/>
          <w:sz w:val="24"/>
          <w:szCs w:val="24"/>
        </w:rPr>
        <w:t>Кужник</w:t>
      </w:r>
      <w:proofErr w:type="spellEnd"/>
      <w:r w:rsidRPr="000655BE">
        <w:rPr>
          <w:rFonts w:ascii="Times New Roman" w:eastAsia="Times New Roman" w:hAnsi="Times New Roman" w:cs="Times New Roman"/>
          <w:sz w:val="24"/>
          <w:szCs w:val="24"/>
        </w:rPr>
        <w:t xml:space="preserve"> вода подается по водоводу, протяженностью 1,2 км (материал-полиэтилен, диаметрами 32,50 мм), далее по распределительным сетям по улице Южная (протяженностью 0,3 км) и улице Центральная (протяженностью 0,6 км).</w:t>
      </w:r>
    </w:p>
    <w:p w:rsidR="0034041A" w:rsidRPr="000655BE" w:rsidRDefault="008A1C7B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 xml:space="preserve">Источниками водоснабжения населения с. </w:t>
      </w:r>
      <w:proofErr w:type="spellStart"/>
      <w:r w:rsidR="00A13491" w:rsidRPr="000655BE">
        <w:rPr>
          <w:rFonts w:ascii="Times New Roman" w:eastAsia="Times New Roman" w:hAnsi="Times New Roman" w:cs="Times New Roman"/>
          <w:sz w:val="24"/>
          <w:szCs w:val="24"/>
        </w:rPr>
        <w:t>Кужник</w:t>
      </w:r>
      <w:proofErr w:type="spellEnd"/>
      <w:r w:rsidRPr="000655BE">
        <w:rPr>
          <w:rFonts w:ascii="Times New Roman" w:eastAsia="Times New Roman" w:hAnsi="Times New Roman" w:cs="Times New Roman"/>
          <w:sz w:val="24"/>
          <w:szCs w:val="24"/>
        </w:rPr>
        <w:t xml:space="preserve"> служат родниковые источники. </w:t>
      </w:r>
      <w:r w:rsidR="0034041A" w:rsidRPr="000655BE">
        <w:rPr>
          <w:rFonts w:ascii="Times New Roman" w:eastAsia="Times New Roman" w:hAnsi="Times New Roman" w:cs="Times New Roman"/>
          <w:sz w:val="24"/>
          <w:szCs w:val="24"/>
        </w:rPr>
        <w:t xml:space="preserve">Водоснабжение населения питьевой водой на территории села </w:t>
      </w:r>
      <w:proofErr w:type="spellStart"/>
      <w:r w:rsidR="0034041A" w:rsidRPr="000655BE">
        <w:rPr>
          <w:rFonts w:ascii="Times New Roman" w:eastAsia="Times New Roman" w:hAnsi="Times New Roman" w:cs="Times New Roman"/>
          <w:sz w:val="24"/>
          <w:szCs w:val="24"/>
        </w:rPr>
        <w:t>Кужник</w:t>
      </w:r>
      <w:proofErr w:type="spellEnd"/>
      <w:r w:rsidR="0034041A" w:rsidRPr="000655BE">
        <w:rPr>
          <w:rFonts w:ascii="Times New Roman" w:eastAsia="Times New Roman" w:hAnsi="Times New Roman" w:cs="Times New Roman"/>
          <w:sz w:val="24"/>
          <w:szCs w:val="24"/>
        </w:rPr>
        <w:t xml:space="preserve"> осуществляется из поверхностных источников (родников) с использованием разводящих сетей водопровода без водоразборных колонок.</w:t>
      </w:r>
    </w:p>
    <w:p w:rsidR="0034041A" w:rsidRPr="000655BE" w:rsidRDefault="0034041A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 xml:space="preserve">В границах сельского поселения «сельсовет </w:t>
      </w:r>
      <w:proofErr w:type="spellStart"/>
      <w:r w:rsidRPr="000655BE">
        <w:rPr>
          <w:rFonts w:ascii="Times New Roman" w:eastAsia="Times New Roman" w:hAnsi="Times New Roman" w:cs="Times New Roman"/>
          <w:sz w:val="24"/>
          <w:szCs w:val="24"/>
        </w:rPr>
        <w:t>Кужникский</w:t>
      </w:r>
      <w:proofErr w:type="spellEnd"/>
      <w:r w:rsidRPr="000655BE">
        <w:rPr>
          <w:rFonts w:ascii="Times New Roman" w:eastAsia="Times New Roman" w:hAnsi="Times New Roman" w:cs="Times New Roman"/>
          <w:sz w:val="24"/>
          <w:szCs w:val="24"/>
        </w:rPr>
        <w:t>» отсутствует система централизованного водоснабжения, система горячего водоснабжения и системы централизованного водоотведения.</w:t>
      </w:r>
    </w:p>
    <w:p w:rsidR="00CE7470" w:rsidRPr="000655BE" w:rsidRDefault="00CE7470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 xml:space="preserve">Схема децентрализованного водоснабжения сельского поселения «сельсовет </w:t>
      </w:r>
      <w:proofErr w:type="spellStart"/>
      <w:r w:rsidRPr="000655BE">
        <w:rPr>
          <w:rFonts w:ascii="Times New Roman" w:eastAsia="Times New Roman" w:hAnsi="Times New Roman" w:cs="Times New Roman"/>
          <w:sz w:val="24"/>
          <w:szCs w:val="24"/>
        </w:rPr>
        <w:t>Кужникский</w:t>
      </w:r>
      <w:proofErr w:type="spellEnd"/>
      <w:r w:rsidRPr="000655BE">
        <w:rPr>
          <w:rFonts w:ascii="Times New Roman" w:eastAsia="Times New Roman" w:hAnsi="Times New Roman" w:cs="Times New Roman"/>
          <w:sz w:val="24"/>
          <w:szCs w:val="24"/>
        </w:rPr>
        <w:t>» представляет собой единую эксплуатационную зону и классифицируется:</w:t>
      </w:r>
    </w:p>
    <w:p w:rsidR="00CE7470" w:rsidRPr="000655BE" w:rsidRDefault="00CE7470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E7470" w:rsidRPr="000655BE" w:rsidRDefault="00CE7470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>по назначению – объединенная система водоснабжения (хозяйственно-питьевые, производственные и противопожарные нужды);</w:t>
      </w:r>
    </w:p>
    <w:p w:rsidR="00CE7470" w:rsidRPr="000655BE" w:rsidRDefault="00CE7470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E7470" w:rsidRPr="000655BE" w:rsidRDefault="00CE7470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 xml:space="preserve">по виду обслуживаемого объекта – </w:t>
      </w:r>
      <w:proofErr w:type="gramStart"/>
      <w:r w:rsidRPr="000655BE">
        <w:rPr>
          <w:rFonts w:ascii="Times New Roman" w:eastAsia="Times New Roman" w:hAnsi="Times New Roman" w:cs="Times New Roman"/>
          <w:sz w:val="24"/>
          <w:szCs w:val="24"/>
        </w:rPr>
        <w:t>поселковая</w:t>
      </w:r>
      <w:proofErr w:type="gramEnd"/>
      <w:r w:rsidRPr="000655BE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CE7470" w:rsidRPr="000655BE" w:rsidRDefault="00CE7470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E7470" w:rsidRPr="000655BE" w:rsidRDefault="00CE7470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 xml:space="preserve">по степени обеспеченности подачи воды (по надежности действия) относится к третьей категории, при которой величина допускаемого снижения подачи воды не должна превышать 15 (пятнадцать) суток. Перерыв в подаче воды при снижении подачи </w:t>
      </w:r>
      <w:proofErr w:type="gramStart"/>
      <w:r w:rsidRPr="000655BE">
        <w:rPr>
          <w:rFonts w:ascii="Times New Roman" w:eastAsia="Times New Roman" w:hAnsi="Times New Roman" w:cs="Times New Roman"/>
          <w:sz w:val="24"/>
          <w:szCs w:val="24"/>
        </w:rPr>
        <w:t>ниже указанного</w:t>
      </w:r>
      <w:proofErr w:type="gramEnd"/>
      <w:r w:rsidRPr="000655BE">
        <w:rPr>
          <w:rFonts w:ascii="Times New Roman" w:eastAsia="Times New Roman" w:hAnsi="Times New Roman" w:cs="Times New Roman"/>
          <w:sz w:val="24"/>
          <w:szCs w:val="24"/>
        </w:rPr>
        <w:t xml:space="preserve"> предела допускается на время не более чем на 24 ч.</w:t>
      </w:r>
    </w:p>
    <w:p w:rsidR="00CE7470" w:rsidRPr="000655BE" w:rsidRDefault="00CE7470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E7470" w:rsidRPr="000655BE" w:rsidRDefault="00CE7470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>по характеру используемых природных источников – получающие воду из подземных источников (родники);</w:t>
      </w:r>
    </w:p>
    <w:p w:rsidR="00CE7470" w:rsidRPr="000655BE" w:rsidRDefault="00CE7470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E7470" w:rsidRPr="000655BE" w:rsidRDefault="00046A3D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>по способу использования</w:t>
      </w:r>
      <w:r w:rsidRPr="000655BE">
        <w:rPr>
          <w:rFonts w:ascii="Times New Roman" w:eastAsia="Times New Roman" w:hAnsi="Times New Roman" w:cs="Times New Roman"/>
          <w:sz w:val="24"/>
          <w:szCs w:val="24"/>
        </w:rPr>
        <w:tab/>
        <w:t xml:space="preserve">воды </w:t>
      </w:r>
      <w:r w:rsidR="00CE7470" w:rsidRPr="000655BE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CE7470" w:rsidRPr="000655BE">
        <w:rPr>
          <w:rFonts w:ascii="Times New Roman" w:eastAsia="Times New Roman" w:hAnsi="Times New Roman" w:cs="Times New Roman"/>
          <w:sz w:val="24"/>
          <w:szCs w:val="24"/>
        </w:rPr>
        <w:tab/>
      </w:r>
      <w:r w:rsidRPr="000655BE">
        <w:rPr>
          <w:rFonts w:ascii="Times New Roman" w:eastAsia="Times New Roman" w:hAnsi="Times New Roman" w:cs="Times New Roman"/>
          <w:sz w:val="24"/>
          <w:szCs w:val="24"/>
        </w:rPr>
        <w:t xml:space="preserve"> система прямоточного </w:t>
      </w:r>
      <w:r w:rsidR="00CE7470" w:rsidRPr="000655BE">
        <w:rPr>
          <w:rFonts w:ascii="Times New Roman" w:eastAsia="Times New Roman" w:hAnsi="Times New Roman" w:cs="Times New Roman"/>
          <w:sz w:val="24"/>
          <w:szCs w:val="24"/>
        </w:rPr>
        <w:t>водоснабжения;</w:t>
      </w:r>
    </w:p>
    <w:p w:rsidR="00CE7470" w:rsidRPr="000655BE" w:rsidRDefault="00CE7470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E7470" w:rsidRPr="000655BE" w:rsidRDefault="00CE7470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 xml:space="preserve">по способу подачи воды – </w:t>
      </w:r>
      <w:proofErr w:type="gramStart"/>
      <w:r w:rsidRPr="000655BE">
        <w:rPr>
          <w:rFonts w:ascii="Times New Roman" w:eastAsia="Times New Roman" w:hAnsi="Times New Roman" w:cs="Times New Roman"/>
          <w:sz w:val="24"/>
          <w:szCs w:val="24"/>
        </w:rPr>
        <w:t>самотечная</w:t>
      </w:r>
      <w:proofErr w:type="gramEnd"/>
      <w:r w:rsidRPr="000655B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46A3D" w:rsidRPr="000655BE" w:rsidRDefault="00046A3D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46A3D" w:rsidRPr="000655BE" w:rsidRDefault="00CE7470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>Водоснабжение потребителей питьевой водой и технологическим обеспечением объектов социальной сферы, сферы бытовых услуг осуществляется от  подземного  источника  (родника), находящегося в северо-восточной части сельского поселения.</w:t>
      </w:r>
      <w:r w:rsidR="00046A3D" w:rsidRPr="000655BE">
        <w:rPr>
          <w:rFonts w:ascii="Times New Roman" w:eastAsia="Times New Roman" w:hAnsi="Times New Roman" w:cs="Times New Roman"/>
          <w:sz w:val="24"/>
          <w:szCs w:val="24"/>
        </w:rPr>
        <w:t xml:space="preserve"> Система горячего водоснабжения в границах сельского поселения отсутствует.</w:t>
      </w:r>
    </w:p>
    <w:p w:rsidR="000914E3" w:rsidRPr="000655BE" w:rsidRDefault="000914E3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600" w:type="dxa"/>
        <w:tblInd w:w="14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40"/>
        <w:gridCol w:w="5280"/>
        <w:gridCol w:w="3180"/>
      </w:tblGrid>
      <w:tr w:rsidR="00CE7470" w:rsidRPr="00825EE8" w:rsidTr="00CE7470">
        <w:trPr>
          <w:trHeight w:val="322"/>
        </w:trPr>
        <w:tc>
          <w:tcPr>
            <w:tcW w:w="1140" w:type="dxa"/>
            <w:shd w:val="clear" w:color="auto" w:fill="auto"/>
            <w:vAlign w:val="bottom"/>
          </w:tcPr>
          <w:p w:rsidR="00CE7470" w:rsidRPr="000655BE" w:rsidRDefault="00CE7470" w:rsidP="000655BE">
            <w:pPr>
              <w:spacing w:line="0" w:lineRule="atLeast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0" w:type="dxa"/>
            <w:shd w:val="clear" w:color="auto" w:fill="auto"/>
            <w:vAlign w:val="bottom"/>
          </w:tcPr>
          <w:p w:rsidR="00CE7470" w:rsidRPr="000655BE" w:rsidRDefault="00CE7470" w:rsidP="000655BE">
            <w:pPr>
              <w:spacing w:line="0" w:lineRule="atLeast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0" w:type="dxa"/>
            <w:shd w:val="clear" w:color="auto" w:fill="auto"/>
            <w:vAlign w:val="bottom"/>
          </w:tcPr>
          <w:p w:rsidR="00CE7470" w:rsidRPr="00825EE8" w:rsidRDefault="00CE7470" w:rsidP="00825EE8">
            <w:pPr>
              <w:spacing w:line="0" w:lineRule="atLeast"/>
              <w:ind w:left="184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25E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Таблица </w:t>
            </w:r>
            <w:r w:rsidR="00825EE8" w:rsidRPr="00825E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13.</w:t>
            </w:r>
          </w:p>
        </w:tc>
      </w:tr>
      <w:tr w:rsidR="00CE7470" w:rsidRPr="000655BE" w:rsidTr="00CE7470">
        <w:trPr>
          <w:trHeight w:val="168"/>
        </w:trPr>
        <w:tc>
          <w:tcPr>
            <w:tcW w:w="1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CE7470" w:rsidRPr="000655BE" w:rsidRDefault="00CE7470" w:rsidP="000655BE">
            <w:pPr>
              <w:spacing w:line="0" w:lineRule="atLeast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CE7470" w:rsidRPr="000655BE" w:rsidRDefault="00CE7470" w:rsidP="000655BE">
            <w:pPr>
              <w:spacing w:line="0" w:lineRule="atLeast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CE7470" w:rsidRPr="000655BE" w:rsidRDefault="00CE7470" w:rsidP="000655BE">
            <w:pPr>
              <w:spacing w:line="0" w:lineRule="atLeast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E7470" w:rsidRPr="000655BE" w:rsidTr="00CE7470">
        <w:trPr>
          <w:trHeight w:val="503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E7470" w:rsidRPr="000655BE" w:rsidRDefault="00CE7470" w:rsidP="005A3D42">
            <w:pPr>
              <w:spacing w:line="260" w:lineRule="exact"/>
              <w:jc w:val="both"/>
              <w:rPr>
                <w:rFonts w:ascii="Times New Roman" w:eastAsia="Times New Roman" w:hAnsi="Times New Roman" w:cs="Times New Roman"/>
                <w:b/>
                <w:w w:val="97"/>
                <w:sz w:val="24"/>
                <w:szCs w:val="24"/>
              </w:rPr>
            </w:pPr>
            <w:r w:rsidRPr="000655BE">
              <w:rPr>
                <w:rFonts w:ascii="Times New Roman" w:eastAsia="Times New Roman" w:hAnsi="Times New Roman" w:cs="Times New Roman"/>
                <w:b/>
                <w:w w:val="97"/>
                <w:sz w:val="24"/>
                <w:szCs w:val="24"/>
              </w:rPr>
              <w:t>№ п\</w:t>
            </w:r>
            <w:proofErr w:type="gramStart"/>
            <w:r w:rsidRPr="000655BE">
              <w:rPr>
                <w:rFonts w:ascii="Times New Roman" w:eastAsia="Times New Roman" w:hAnsi="Times New Roman" w:cs="Times New Roman"/>
                <w:b/>
                <w:w w:val="97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5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E7470" w:rsidRPr="000655BE" w:rsidRDefault="00CE7470" w:rsidP="000655BE">
            <w:pPr>
              <w:spacing w:line="260" w:lineRule="exact"/>
              <w:ind w:left="1580" w:firstLine="70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655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улиц</w:t>
            </w:r>
          </w:p>
        </w:tc>
        <w:tc>
          <w:tcPr>
            <w:tcW w:w="3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E7470" w:rsidRPr="000655BE" w:rsidRDefault="00CE7470" w:rsidP="000655BE">
            <w:pPr>
              <w:spacing w:line="260" w:lineRule="exact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655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Протяженность</w:t>
            </w:r>
            <w:proofErr w:type="gramStart"/>
            <w:r w:rsidRPr="000655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,м</w:t>
            </w:r>
            <w:proofErr w:type="spellEnd"/>
            <w:proofErr w:type="gramEnd"/>
          </w:p>
        </w:tc>
      </w:tr>
      <w:tr w:rsidR="00CE7470" w:rsidRPr="000655BE" w:rsidTr="00CE7470">
        <w:trPr>
          <w:trHeight w:val="263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E7470" w:rsidRPr="000655BE" w:rsidRDefault="00CE7470" w:rsidP="000655BE">
            <w:pPr>
              <w:spacing w:line="263" w:lineRule="exact"/>
              <w:ind w:firstLine="709"/>
              <w:jc w:val="both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  <w:r w:rsidRPr="000655BE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5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E7470" w:rsidRPr="000655BE" w:rsidRDefault="00CE7470" w:rsidP="000655BE">
            <w:pPr>
              <w:spacing w:line="263" w:lineRule="exact"/>
              <w:ind w:left="80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5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улице </w:t>
            </w:r>
            <w:proofErr w:type="gramStart"/>
            <w:r w:rsidRPr="000655BE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Школьная</w:t>
            </w:r>
            <w:proofErr w:type="gramEnd"/>
          </w:p>
        </w:tc>
        <w:tc>
          <w:tcPr>
            <w:tcW w:w="3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E7470" w:rsidRPr="000655BE" w:rsidRDefault="00CE7470" w:rsidP="005A3D42">
            <w:pPr>
              <w:spacing w:line="263" w:lineRule="exact"/>
              <w:ind w:firstLine="709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  <w:r w:rsidRPr="000655BE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800</w:t>
            </w:r>
          </w:p>
        </w:tc>
      </w:tr>
      <w:tr w:rsidR="00CE7470" w:rsidRPr="000655BE" w:rsidTr="00CE7470">
        <w:trPr>
          <w:trHeight w:val="266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E7470" w:rsidRPr="000655BE" w:rsidRDefault="00CE7470" w:rsidP="000655BE">
            <w:pPr>
              <w:spacing w:line="264" w:lineRule="exact"/>
              <w:ind w:firstLine="709"/>
              <w:jc w:val="both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  <w:r w:rsidRPr="000655BE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5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E7470" w:rsidRPr="000655BE" w:rsidRDefault="00CE7470" w:rsidP="000655BE">
            <w:pPr>
              <w:spacing w:line="264" w:lineRule="exact"/>
              <w:ind w:left="80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5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улице </w:t>
            </w:r>
            <w:proofErr w:type="gramStart"/>
            <w:r w:rsidRPr="000655BE">
              <w:rPr>
                <w:rFonts w:ascii="Times New Roman" w:eastAsia="Times New Roman" w:hAnsi="Times New Roman" w:cs="Times New Roman"/>
                <w:sz w:val="24"/>
                <w:szCs w:val="24"/>
              </w:rPr>
              <w:t>Клубная</w:t>
            </w:r>
            <w:proofErr w:type="gramEnd"/>
          </w:p>
        </w:tc>
        <w:tc>
          <w:tcPr>
            <w:tcW w:w="3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E7470" w:rsidRPr="000655BE" w:rsidRDefault="00CE7470" w:rsidP="005A3D42">
            <w:pPr>
              <w:spacing w:line="264" w:lineRule="exact"/>
              <w:ind w:firstLine="709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  <w:r w:rsidRPr="000655BE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800</w:t>
            </w:r>
          </w:p>
        </w:tc>
      </w:tr>
      <w:tr w:rsidR="00CE7470" w:rsidRPr="000655BE" w:rsidTr="00CE7470">
        <w:trPr>
          <w:trHeight w:val="268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E7470" w:rsidRPr="000655BE" w:rsidRDefault="00CE7470" w:rsidP="000655BE">
            <w:pPr>
              <w:spacing w:line="264" w:lineRule="exact"/>
              <w:ind w:firstLine="709"/>
              <w:jc w:val="both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  <w:r w:rsidRPr="000655BE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5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E7470" w:rsidRPr="000655BE" w:rsidRDefault="00CE7470" w:rsidP="000655BE">
            <w:pPr>
              <w:spacing w:line="264" w:lineRule="exact"/>
              <w:ind w:left="80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5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улице </w:t>
            </w:r>
            <w:proofErr w:type="spellStart"/>
            <w:r w:rsidRPr="000655BE">
              <w:rPr>
                <w:rFonts w:ascii="Times New Roman" w:eastAsia="Times New Roman" w:hAnsi="Times New Roman" w:cs="Times New Roman"/>
                <w:sz w:val="24"/>
                <w:szCs w:val="24"/>
              </w:rPr>
              <w:t>Кужникская</w:t>
            </w:r>
            <w:proofErr w:type="spellEnd"/>
          </w:p>
        </w:tc>
        <w:tc>
          <w:tcPr>
            <w:tcW w:w="3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E7470" w:rsidRPr="000655BE" w:rsidRDefault="00CE7470" w:rsidP="005A3D42">
            <w:pPr>
              <w:spacing w:line="264" w:lineRule="exact"/>
              <w:ind w:firstLine="709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  <w:r w:rsidRPr="000655BE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1600</w:t>
            </w:r>
          </w:p>
        </w:tc>
      </w:tr>
      <w:tr w:rsidR="00CE7470" w:rsidRPr="000655BE" w:rsidTr="00CE7470">
        <w:trPr>
          <w:trHeight w:val="266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E7470" w:rsidRPr="000655BE" w:rsidRDefault="00CE7470" w:rsidP="000655BE">
            <w:pPr>
              <w:spacing w:line="264" w:lineRule="exact"/>
              <w:ind w:firstLine="709"/>
              <w:jc w:val="both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  <w:r w:rsidRPr="000655BE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5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E7470" w:rsidRPr="000655BE" w:rsidRDefault="00CE7470" w:rsidP="000655BE">
            <w:pPr>
              <w:spacing w:line="264" w:lineRule="exact"/>
              <w:ind w:left="80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5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улице </w:t>
            </w:r>
            <w:proofErr w:type="gramStart"/>
            <w:r w:rsidRPr="000655BE">
              <w:rPr>
                <w:rFonts w:ascii="Times New Roman" w:eastAsia="Times New Roman" w:hAnsi="Times New Roman" w:cs="Times New Roman"/>
                <w:sz w:val="24"/>
                <w:szCs w:val="24"/>
              </w:rPr>
              <w:t>Луговая</w:t>
            </w:r>
            <w:proofErr w:type="gramEnd"/>
          </w:p>
        </w:tc>
        <w:tc>
          <w:tcPr>
            <w:tcW w:w="3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E7470" w:rsidRPr="000655BE" w:rsidRDefault="00CE7470" w:rsidP="005A3D42">
            <w:pPr>
              <w:spacing w:line="264" w:lineRule="exact"/>
              <w:ind w:firstLine="709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  <w:r w:rsidRPr="000655BE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380</w:t>
            </w:r>
          </w:p>
        </w:tc>
      </w:tr>
    </w:tbl>
    <w:p w:rsidR="000914E3" w:rsidRPr="000655BE" w:rsidRDefault="000914E3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914E3" w:rsidRPr="000655BE" w:rsidRDefault="000914E3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740" w:type="dxa"/>
        <w:tblInd w:w="8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20"/>
        <w:gridCol w:w="2040"/>
        <w:gridCol w:w="2540"/>
        <w:gridCol w:w="2740"/>
      </w:tblGrid>
      <w:tr w:rsidR="00825EE8" w:rsidRPr="000655BE" w:rsidTr="00700EB9">
        <w:trPr>
          <w:trHeight w:val="322"/>
        </w:trPr>
        <w:tc>
          <w:tcPr>
            <w:tcW w:w="4460" w:type="dxa"/>
            <w:gridSpan w:val="2"/>
            <w:vMerge w:val="restart"/>
            <w:shd w:val="clear" w:color="auto" w:fill="auto"/>
            <w:vAlign w:val="bottom"/>
          </w:tcPr>
          <w:p w:rsidR="00825EE8" w:rsidRPr="000655BE" w:rsidRDefault="00825EE8" w:rsidP="000655BE">
            <w:pPr>
              <w:spacing w:line="0" w:lineRule="atLeast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0" w:type="dxa"/>
            <w:vMerge w:val="restart"/>
            <w:shd w:val="clear" w:color="auto" w:fill="auto"/>
            <w:vAlign w:val="bottom"/>
          </w:tcPr>
          <w:p w:rsidR="00825EE8" w:rsidRPr="000655BE" w:rsidRDefault="00825EE8" w:rsidP="000655BE">
            <w:pPr>
              <w:spacing w:line="0" w:lineRule="atLeast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0" w:type="dxa"/>
            <w:shd w:val="clear" w:color="auto" w:fill="auto"/>
            <w:vAlign w:val="bottom"/>
          </w:tcPr>
          <w:p w:rsidR="00825EE8" w:rsidRPr="00825EE8" w:rsidRDefault="00825EE8" w:rsidP="00825EE8">
            <w:pPr>
              <w:spacing w:line="0" w:lineRule="atLeast"/>
              <w:ind w:left="118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25E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Таблица 14.</w:t>
            </w:r>
          </w:p>
        </w:tc>
      </w:tr>
      <w:tr w:rsidR="00825EE8" w:rsidRPr="000655BE" w:rsidTr="00700EB9">
        <w:trPr>
          <w:trHeight w:val="170"/>
        </w:trPr>
        <w:tc>
          <w:tcPr>
            <w:tcW w:w="4460" w:type="dxa"/>
            <w:gridSpan w:val="2"/>
            <w:vMerge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25EE8" w:rsidRPr="000655BE" w:rsidRDefault="00825EE8" w:rsidP="000655BE">
            <w:pPr>
              <w:spacing w:line="0" w:lineRule="atLeast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0" w:type="dxa"/>
            <w:vMerge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25EE8" w:rsidRPr="000655BE" w:rsidRDefault="00825EE8" w:rsidP="000655BE">
            <w:pPr>
              <w:spacing w:line="0" w:lineRule="atLeast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25EE8" w:rsidRPr="000655BE" w:rsidRDefault="00825EE8" w:rsidP="000655BE">
            <w:pPr>
              <w:spacing w:line="0" w:lineRule="atLeast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A3D42" w:rsidRPr="000655BE" w:rsidTr="00CE7470">
        <w:trPr>
          <w:trHeight w:val="240"/>
        </w:trPr>
        <w:tc>
          <w:tcPr>
            <w:tcW w:w="2420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A3D42" w:rsidRPr="000655BE" w:rsidRDefault="005A3D42" w:rsidP="005A3D42">
            <w:pPr>
              <w:spacing w:line="240" w:lineRule="exact"/>
              <w:ind w:left="4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655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Диаметр, D, мм</w:t>
            </w:r>
          </w:p>
        </w:tc>
        <w:tc>
          <w:tcPr>
            <w:tcW w:w="204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A3D42" w:rsidRPr="000655BE" w:rsidRDefault="005A3D42" w:rsidP="000655BE">
            <w:pPr>
              <w:spacing w:line="240" w:lineRule="exact"/>
              <w:ind w:firstLine="709"/>
              <w:jc w:val="both"/>
              <w:rPr>
                <w:rFonts w:ascii="Times New Roman" w:eastAsia="Times New Roman" w:hAnsi="Times New Roman" w:cs="Times New Roman"/>
                <w:b/>
                <w:w w:val="99"/>
                <w:sz w:val="24"/>
                <w:szCs w:val="24"/>
              </w:rPr>
            </w:pPr>
            <w:r w:rsidRPr="000655BE">
              <w:rPr>
                <w:rFonts w:ascii="Times New Roman" w:eastAsia="Times New Roman" w:hAnsi="Times New Roman" w:cs="Times New Roman"/>
                <w:b/>
                <w:w w:val="99"/>
                <w:sz w:val="24"/>
                <w:szCs w:val="24"/>
              </w:rPr>
              <w:t>Материал</w:t>
            </w:r>
          </w:p>
        </w:tc>
        <w:tc>
          <w:tcPr>
            <w:tcW w:w="254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A3D42" w:rsidRPr="000655BE" w:rsidRDefault="005A3D42" w:rsidP="005A3D42">
            <w:pPr>
              <w:spacing w:line="24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655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Способ прокладки</w:t>
            </w:r>
          </w:p>
        </w:tc>
        <w:tc>
          <w:tcPr>
            <w:tcW w:w="27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A3D42" w:rsidRPr="000655BE" w:rsidRDefault="005A3D42" w:rsidP="000655BE">
            <w:pPr>
              <w:spacing w:line="240" w:lineRule="exact"/>
              <w:ind w:left="300" w:firstLine="70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655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Протяженность, L, м</w:t>
            </w:r>
          </w:p>
        </w:tc>
      </w:tr>
      <w:tr w:rsidR="005A3D42" w:rsidRPr="000655BE" w:rsidTr="00CE7470">
        <w:trPr>
          <w:trHeight w:val="129"/>
        </w:trPr>
        <w:tc>
          <w:tcPr>
            <w:tcW w:w="242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A3D42" w:rsidRPr="000655BE" w:rsidRDefault="005A3D42" w:rsidP="000655BE">
            <w:pPr>
              <w:spacing w:line="0" w:lineRule="atLeast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A3D42" w:rsidRPr="000655BE" w:rsidRDefault="005A3D42" w:rsidP="000655BE">
            <w:pPr>
              <w:spacing w:line="0" w:lineRule="atLeast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0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A3D42" w:rsidRPr="000655BE" w:rsidRDefault="005A3D42" w:rsidP="000655BE">
            <w:pPr>
              <w:spacing w:line="0" w:lineRule="atLeast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A3D42" w:rsidRPr="000655BE" w:rsidRDefault="005A3D42" w:rsidP="000655BE">
            <w:pPr>
              <w:spacing w:line="0" w:lineRule="atLeast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E7470" w:rsidRPr="000655BE" w:rsidTr="00CE7470">
        <w:trPr>
          <w:trHeight w:val="235"/>
        </w:trPr>
        <w:tc>
          <w:tcPr>
            <w:tcW w:w="24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E7470" w:rsidRPr="000655BE" w:rsidRDefault="00CE7470" w:rsidP="000655BE">
            <w:pPr>
              <w:spacing w:line="235" w:lineRule="exact"/>
              <w:ind w:firstLine="709"/>
              <w:jc w:val="both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  <w:r w:rsidRPr="000655BE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50</w:t>
            </w:r>
          </w:p>
        </w:tc>
        <w:tc>
          <w:tcPr>
            <w:tcW w:w="2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E7470" w:rsidRPr="000655BE" w:rsidRDefault="00CE7470" w:rsidP="000655BE">
            <w:pPr>
              <w:spacing w:line="235" w:lineRule="exact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5BE">
              <w:rPr>
                <w:rFonts w:ascii="Times New Roman" w:eastAsia="Times New Roman" w:hAnsi="Times New Roman" w:cs="Times New Roman"/>
                <w:sz w:val="24"/>
                <w:szCs w:val="24"/>
              </w:rPr>
              <w:t>ПЭТ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E7470" w:rsidRPr="000655BE" w:rsidRDefault="00CE7470" w:rsidP="005A3D42">
            <w:pPr>
              <w:spacing w:line="235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5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Подземная в </w:t>
            </w:r>
            <w:proofErr w:type="spellStart"/>
            <w:r w:rsidRPr="000655BE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0655BE">
              <w:rPr>
                <w:rFonts w:ascii="Times New Roman" w:eastAsia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0655BE">
              <w:rPr>
                <w:rFonts w:ascii="Times New Roman" w:eastAsia="Times New Roman" w:hAnsi="Times New Roman" w:cs="Times New Roman"/>
                <w:sz w:val="24"/>
                <w:szCs w:val="24"/>
              </w:rPr>
              <w:t>ужник</w:t>
            </w:r>
            <w:proofErr w:type="spellEnd"/>
          </w:p>
        </w:tc>
        <w:tc>
          <w:tcPr>
            <w:tcW w:w="27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E7470" w:rsidRPr="000655BE" w:rsidRDefault="00CE7470" w:rsidP="000655BE">
            <w:pPr>
              <w:spacing w:line="235" w:lineRule="exact"/>
              <w:ind w:firstLine="709"/>
              <w:jc w:val="both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  <w:r w:rsidRPr="000655BE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1200</w:t>
            </w:r>
          </w:p>
        </w:tc>
      </w:tr>
      <w:tr w:rsidR="00CE7470" w:rsidRPr="000655BE" w:rsidTr="00CE7470">
        <w:trPr>
          <w:trHeight w:val="134"/>
        </w:trPr>
        <w:tc>
          <w:tcPr>
            <w:tcW w:w="2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E7470" w:rsidRPr="000655BE" w:rsidRDefault="00CE7470" w:rsidP="000655BE">
            <w:pPr>
              <w:spacing w:line="0" w:lineRule="atLeast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E7470" w:rsidRPr="000655BE" w:rsidRDefault="00CE7470" w:rsidP="000655BE">
            <w:pPr>
              <w:spacing w:line="0" w:lineRule="atLeast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E7470" w:rsidRPr="000655BE" w:rsidRDefault="00CE7470" w:rsidP="000655BE">
            <w:pPr>
              <w:spacing w:line="0" w:lineRule="atLeast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E7470" w:rsidRPr="000655BE" w:rsidRDefault="00CE7470" w:rsidP="000655BE">
            <w:pPr>
              <w:spacing w:line="0" w:lineRule="atLeast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E7470" w:rsidRPr="000655BE" w:rsidTr="00CE7470">
        <w:trPr>
          <w:trHeight w:val="235"/>
        </w:trPr>
        <w:tc>
          <w:tcPr>
            <w:tcW w:w="24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E7470" w:rsidRPr="000655BE" w:rsidRDefault="00CE7470" w:rsidP="000655BE">
            <w:pPr>
              <w:spacing w:line="235" w:lineRule="exact"/>
              <w:ind w:firstLine="709"/>
              <w:jc w:val="both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  <w:r w:rsidRPr="000655BE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32</w:t>
            </w:r>
          </w:p>
        </w:tc>
        <w:tc>
          <w:tcPr>
            <w:tcW w:w="2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E7470" w:rsidRPr="000655BE" w:rsidRDefault="00CE7470" w:rsidP="000655BE">
            <w:pPr>
              <w:spacing w:line="235" w:lineRule="exact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5BE">
              <w:rPr>
                <w:rFonts w:ascii="Times New Roman" w:eastAsia="Times New Roman" w:hAnsi="Times New Roman" w:cs="Times New Roman"/>
                <w:sz w:val="24"/>
                <w:szCs w:val="24"/>
              </w:rPr>
              <w:t>ПЭТ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E7470" w:rsidRPr="000655BE" w:rsidRDefault="00CE7470" w:rsidP="005A3D42">
            <w:pPr>
              <w:spacing w:line="235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5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Подземная в </w:t>
            </w:r>
            <w:proofErr w:type="spellStart"/>
            <w:r w:rsidRPr="000655BE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0655BE">
              <w:rPr>
                <w:rFonts w:ascii="Times New Roman" w:eastAsia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0655BE">
              <w:rPr>
                <w:rFonts w:ascii="Times New Roman" w:eastAsia="Times New Roman" w:hAnsi="Times New Roman" w:cs="Times New Roman"/>
                <w:sz w:val="24"/>
                <w:szCs w:val="24"/>
              </w:rPr>
              <w:t>ужник</w:t>
            </w:r>
            <w:proofErr w:type="spellEnd"/>
          </w:p>
        </w:tc>
        <w:tc>
          <w:tcPr>
            <w:tcW w:w="27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E7470" w:rsidRPr="000655BE" w:rsidRDefault="00CE7470" w:rsidP="000655BE">
            <w:pPr>
              <w:spacing w:line="235" w:lineRule="exact"/>
              <w:ind w:firstLine="709"/>
              <w:jc w:val="both"/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</w:pPr>
            <w:r w:rsidRPr="000655BE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900</w:t>
            </w:r>
          </w:p>
        </w:tc>
      </w:tr>
      <w:tr w:rsidR="00CE7470" w:rsidRPr="000655BE" w:rsidTr="00CE7470">
        <w:trPr>
          <w:trHeight w:val="134"/>
        </w:trPr>
        <w:tc>
          <w:tcPr>
            <w:tcW w:w="2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E7470" w:rsidRPr="000655BE" w:rsidRDefault="00CE7470" w:rsidP="000655BE">
            <w:pPr>
              <w:spacing w:line="0" w:lineRule="atLeast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E7470" w:rsidRPr="000655BE" w:rsidRDefault="00CE7470" w:rsidP="000655BE">
            <w:pPr>
              <w:spacing w:line="0" w:lineRule="atLeast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E7470" w:rsidRPr="000655BE" w:rsidRDefault="00CE7470" w:rsidP="000655BE">
            <w:pPr>
              <w:spacing w:line="0" w:lineRule="atLeast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E7470" w:rsidRPr="000655BE" w:rsidRDefault="00CE7470" w:rsidP="000655BE">
            <w:pPr>
              <w:spacing w:line="0" w:lineRule="atLeast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E7470" w:rsidRPr="000655BE" w:rsidTr="005A3D42">
        <w:trPr>
          <w:trHeight w:val="305"/>
        </w:trPr>
        <w:tc>
          <w:tcPr>
            <w:tcW w:w="24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E7470" w:rsidRPr="005A3D42" w:rsidRDefault="00CE7470" w:rsidP="000655BE">
            <w:pPr>
              <w:spacing w:line="238" w:lineRule="exact"/>
              <w:ind w:firstLine="709"/>
              <w:jc w:val="both"/>
              <w:rPr>
                <w:rFonts w:ascii="Times New Roman" w:eastAsia="Times New Roman" w:hAnsi="Times New Roman" w:cs="Times New Roman"/>
                <w:b/>
                <w:w w:val="98"/>
                <w:sz w:val="24"/>
                <w:szCs w:val="24"/>
              </w:rPr>
            </w:pPr>
            <w:r w:rsidRPr="005A3D42">
              <w:rPr>
                <w:rFonts w:ascii="Times New Roman" w:eastAsia="Times New Roman" w:hAnsi="Times New Roman" w:cs="Times New Roman"/>
                <w:b/>
                <w:w w:val="98"/>
                <w:sz w:val="24"/>
                <w:szCs w:val="24"/>
              </w:rPr>
              <w:t>Итого</w:t>
            </w:r>
          </w:p>
        </w:tc>
        <w:tc>
          <w:tcPr>
            <w:tcW w:w="2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E7470" w:rsidRPr="000655BE" w:rsidRDefault="00CE7470" w:rsidP="000655BE">
            <w:pPr>
              <w:spacing w:line="0" w:lineRule="atLeast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E7470" w:rsidRPr="000655BE" w:rsidRDefault="00CE7470" w:rsidP="000655BE">
            <w:pPr>
              <w:spacing w:line="0" w:lineRule="atLeast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E7470" w:rsidRPr="000655BE" w:rsidRDefault="00CE7470" w:rsidP="000655BE">
            <w:pPr>
              <w:spacing w:line="238" w:lineRule="exact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5BE">
              <w:rPr>
                <w:rFonts w:ascii="Times New Roman" w:eastAsia="Times New Roman" w:hAnsi="Times New Roman" w:cs="Times New Roman"/>
                <w:sz w:val="24"/>
                <w:szCs w:val="24"/>
              </w:rPr>
              <w:t>2100</w:t>
            </w:r>
          </w:p>
        </w:tc>
      </w:tr>
      <w:tr w:rsidR="00CE7470" w:rsidRPr="000655BE" w:rsidTr="00CE7470">
        <w:trPr>
          <w:trHeight w:val="134"/>
        </w:trPr>
        <w:tc>
          <w:tcPr>
            <w:tcW w:w="2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E7470" w:rsidRPr="000655BE" w:rsidRDefault="00CE7470" w:rsidP="000655BE">
            <w:pPr>
              <w:spacing w:line="0" w:lineRule="atLeast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E7470" w:rsidRPr="000655BE" w:rsidRDefault="00CE7470" w:rsidP="000655BE">
            <w:pPr>
              <w:spacing w:line="0" w:lineRule="atLeast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E7470" w:rsidRPr="000655BE" w:rsidRDefault="00CE7470" w:rsidP="000655BE">
            <w:pPr>
              <w:spacing w:line="0" w:lineRule="atLeast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E7470" w:rsidRPr="000655BE" w:rsidRDefault="00CE7470" w:rsidP="000655BE">
            <w:pPr>
              <w:spacing w:line="0" w:lineRule="atLeast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0914E3" w:rsidRPr="000655BE" w:rsidRDefault="000914E3" w:rsidP="000655BE">
      <w:pPr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8C7797" w:rsidRDefault="008C7797" w:rsidP="000655BE">
      <w:pPr>
        <w:ind w:firstLine="709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8C7797" w:rsidRDefault="008C7797" w:rsidP="000655BE">
      <w:pPr>
        <w:ind w:firstLine="709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color w:val="FF0000"/>
          <w:sz w:val="24"/>
          <w:szCs w:val="24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1440180</wp:posOffset>
            </wp:positionH>
            <wp:positionV relativeFrom="paragraph">
              <wp:posOffset>4526280</wp:posOffset>
            </wp:positionV>
            <wp:extent cx="5210810" cy="3276600"/>
            <wp:effectExtent l="0" t="0" r="889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0810" cy="3276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C7797" w:rsidRDefault="008C7797" w:rsidP="000655BE">
      <w:pPr>
        <w:ind w:firstLine="709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8C7797" w:rsidRDefault="008C7797" w:rsidP="000655BE">
      <w:pPr>
        <w:ind w:firstLine="709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8C7797" w:rsidRDefault="008C7797" w:rsidP="000655BE">
      <w:pPr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</w:p>
    <w:p w:rsidR="00843B64" w:rsidRDefault="00843B64" w:rsidP="000655BE">
      <w:pPr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</w:p>
    <w:p w:rsidR="00843B64" w:rsidRDefault="00843B64" w:rsidP="000655BE">
      <w:pPr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</w:p>
    <w:p w:rsidR="00843B64" w:rsidRDefault="00843B64" w:rsidP="000655BE">
      <w:pPr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</w:p>
    <w:p w:rsidR="00843B64" w:rsidRDefault="00843B64" w:rsidP="000655BE">
      <w:pPr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</w:p>
    <w:p w:rsidR="00843B64" w:rsidRDefault="00843B64" w:rsidP="000655BE">
      <w:pPr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</w:p>
    <w:p w:rsidR="00843B64" w:rsidRDefault="00843B64" w:rsidP="000655BE">
      <w:pPr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</w:p>
    <w:p w:rsidR="00843B64" w:rsidRDefault="00843B64" w:rsidP="000655BE">
      <w:pPr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</w:p>
    <w:p w:rsidR="00843B64" w:rsidRDefault="00843B64" w:rsidP="000655BE">
      <w:pPr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</w:p>
    <w:p w:rsidR="00843B64" w:rsidRDefault="00843B64" w:rsidP="000655BE">
      <w:pPr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</w:p>
    <w:p w:rsidR="00843B64" w:rsidRDefault="00843B64" w:rsidP="000655BE">
      <w:pPr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</w:p>
    <w:p w:rsidR="00843B64" w:rsidRDefault="00843B64" w:rsidP="000655BE">
      <w:pPr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</w:p>
    <w:p w:rsidR="00843B64" w:rsidRDefault="00843B64" w:rsidP="000655BE">
      <w:pPr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</w:p>
    <w:p w:rsidR="00843B64" w:rsidRDefault="00843B64" w:rsidP="000655BE">
      <w:pPr>
        <w:ind w:firstLine="709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0914E3" w:rsidRPr="00474631" w:rsidRDefault="000914E3" w:rsidP="000655BE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74631">
        <w:rPr>
          <w:rFonts w:ascii="Times New Roman" w:eastAsia="Times New Roman" w:hAnsi="Times New Roman" w:cs="Times New Roman"/>
          <w:b/>
          <w:sz w:val="24"/>
          <w:szCs w:val="24"/>
        </w:rPr>
        <w:t>Противопожарное водоснабжение поселения</w:t>
      </w:r>
    </w:p>
    <w:p w:rsidR="000914E3" w:rsidRPr="00474631" w:rsidRDefault="000914E3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914E3" w:rsidRPr="00474631" w:rsidRDefault="000914E3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4631">
        <w:rPr>
          <w:rFonts w:ascii="Times New Roman" w:eastAsia="Times New Roman" w:hAnsi="Times New Roman" w:cs="Times New Roman"/>
          <w:sz w:val="24"/>
          <w:szCs w:val="24"/>
        </w:rPr>
        <w:t xml:space="preserve">На территории с. </w:t>
      </w:r>
      <w:proofErr w:type="spellStart"/>
      <w:r w:rsidR="00474631" w:rsidRPr="00474631">
        <w:rPr>
          <w:rFonts w:ascii="Times New Roman" w:eastAsia="Times New Roman" w:hAnsi="Times New Roman" w:cs="Times New Roman"/>
          <w:sz w:val="24"/>
          <w:szCs w:val="24"/>
        </w:rPr>
        <w:t>Кужник</w:t>
      </w:r>
      <w:proofErr w:type="spellEnd"/>
      <w:r w:rsidRPr="00474631">
        <w:rPr>
          <w:rFonts w:ascii="Times New Roman" w:eastAsia="Times New Roman" w:hAnsi="Times New Roman" w:cs="Times New Roman"/>
          <w:sz w:val="24"/>
          <w:szCs w:val="24"/>
        </w:rPr>
        <w:t xml:space="preserve"> противопожарное водоснабжение осуществляется наружными источниками из естественных водоемов.</w:t>
      </w:r>
    </w:p>
    <w:p w:rsidR="00884F28" w:rsidRPr="000655BE" w:rsidRDefault="00884F28" w:rsidP="004A763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84F28" w:rsidRDefault="00884F28" w:rsidP="000655BE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b/>
          <w:sz w:val="24"/>
          <w:szCs w:val="24"/>
        </w:rPr>
        <w:t>Нормы водопотребления и расчетные расходы воды питьевого качества.</w:t>
      </w:r>
    </w:p>
    <w:p w:rsidR="00474631" w:rsidRPr="000655BE" w:rsidRDefault="00474631" w:rsidP="000655BE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74631" w:rsidRPr="00244543" w:rsidRDefault="00474631" w:rsidP="00244543">
      <w:pPr>
        <w:ind w:left="260" w:right="140" w:firstLine="566"/>
        <w:jc w:val="both"/>
        <w:rPr>
          <w:rFonts w:ascii="Times New Roman" w:eastAsia="Times New Roman" w:hAnsi="Times New Roman"/>
          <w:sz w:val="24"/>
        </w:rPr>
      </w:pPr>
      <w:proofErr w:type="spellStart"/>
      <w:r w:rsidRPr="00244543">
        <w:rPr>
          <w:rFonts w:ascii="Times New Roman" w:eastAsia="Times New Roman" w:hAnsi="Times New Roman"/>
          <w:sz w:val="24"/>
        </w:rPr>
        <w:t>Водопотребителями</w:t>
      </w:r>
      <w:proofErr w:type="spellEnd"/>
      <w:r w:rsidRPr="00244543">
        <w:rPr>
          <w:rFonts w:ascii="Times New Roman" w:eastAsia="Times New Roman" w:hAnsi="Times New Roman"/>
          <w:sz w:val="24"/>
        </w:rPr>
        <w:t xml:space="preserve"> сельского поселения «сельсовет </w:t>
      </w:r>
      <w:proofErr w:type="spellStart"/>
      <w:r w:rsidRPr="00244543">
        <w:rPr>
          <w:rFonts w:ascii="Times New Roman" w:eastAsia="Times New Roman" w:hAnsi="Times New Roman"/>
          <w:sz w:val="24"/>
        </w:rPr>
        <w:t>Кужникский</w:t>
      </w:r>
      <w:proofErr w:type="spellEnd"/>
      <w:r w:rsidRPr="00244543">
        <w:rPr>
          <w:rFonts w:ascii="Times New Roman" w:eastAsia="Times New Roman" w:hAnsi="Times New Roman"/>
          <w:sz w:val="24"/>
        </w:rPr>
        <w:t>» являются:</w:t>
      </w:r>
    </w:p>
    <w:p w:rsidR="00474631" w:rsidRPr="00244543" w:rsidRDefault="00474631" w:rsidP="00244543">
      <w:pPr>
        <w:rPr>
          <w:rFonts w:ascii="Times New Roman" w:eastAsia="Times New Roman" w:hAnsi="Times New Roman"/>
          <w:sz w:val="18"/>
        </w:rPr>
      </w:pPr>
    </w:p>
    <w:p w:rsidR="00474631" w:rsidRPr="00244543" w:rsidRDefault="00474631" w:rsidP="00244543">
      <w:pPr>
        <w:ind w:left="820"/>
        <w:rPr>
          <w:rFonts w:ascii="Times New Roman" w:eastAsia="Times New Roman" w:hAnsi="Times New Roman"/>
          <w:sz w:val="24"/>
        </w:rPr>
      </w:pPr>
      <w:r w:rsidRPr="00244543">
        <w:rPr>
          <w:rFonts w:ascii="Times New Roman" w:eastAsia="Times New Roman" w:hAnsi="Times New Roman"/>
          <w:sz w:val="24"/>
        </w:rPr>
        <w:t>-население;</w:t>
      </w:r>
    </w:p>
    <w:p w:rsidR="00474631" w:rsidRPr="00244543" w:rsidRDefault="00474631" w:rsidP="00244543">
      <w:pPr>
        <w:rPr>
          <w:rFonts w:ascii="Times New Roman" w:eastAsia="Times New Roman" w:hAnsi="Times New Roman"/>
          <w:sz w:val="18"/>
        </w:rPr>
      </w:pPr>
    </w:p>
    <w:p w:rsidR="00474631" w:rsidRPr="00244543" w:rsidRDefault="00474631" w:rsidP="00244543">
      <w:pPr>
        <w:ind w:left="820" w:right="1580"/>
        <w:rPr>
          <w:rFonts w:ascii="Times New Roman" w:eastAsia="Times New Roman" w:hAnsi="Times New Roman"/>
          <w:sz w:val="24"/>
        </w:rPr>
      </w:pPr>
      <w:r w:rsidRPr="00244543">
        <w:rPr>
          <w:rFonts w:ascii="Times New Roman" w:eastAsia="Times New Roman" w:hAnsi="Times New Roman"/>
          <w:sz w:val="24"/>
        </w:rPr>
        <w:t xml:space="preserve">-объекты </w:t>
      </w:r>
      <w:proofErr w:type="spellStart"/>
      <w:r w:rsidRPr="00244543">
        <w:rPr>
          <w:rFonts w:ascii="Times New Roman" w:eastAsia="Times New Roman" w:hAnsi="Times New Roman"/>
          <w:sz w:val="24"/>
        </w:rPr>
        <w:t>соцкульбыта</w:t>
      </w:r>
      <w:proofErr w:type="spellEnd"/>
      <w:r w:rsidRPr="00244543">
        <w:rPr>
          <w:rFonts w:ascii="Times New Roman" w:eastAsia="Times New Roman" w:hAnsi="Times New Roman"/>
          <w:sz w:val="24"/>
        </w:rPr>
        <w:t xml:space="preserve"> и общественно-делового назначения; </w:t>
      </w:r>
      <w:proofErr w:type="gramStart"/>
      <w:r w:rsidRPr="00244543">
        <w:rPr>
          <w:rFonts w:ascii="Times New Roman" w:eastAsia="Times New Roman" w:hAnsi="Times New Roman"/>
          <w:sz w:val="24"/>
        </w:rPr>
        <w:t>-п</w:t>
      </w:r>
      <w:proofErr w:type="gramEnd"/>
      <w:r w:rsidRPr="00244543">
        <w:rPr>
          <w:rFonts w:ascii="Times New Roman" w:eastAsia="Times New Roman" w:hAnsi="Times New Roman"/>
          <w:sz w:val="24"/>
        </w:rPr>
        <w:t>редприятия местной промышленности.</w:t>
      </w:r>
    </w:p>
    <w:p w:rsidR="00474631" w:rsidRPr="00244543" w:rsidRDefault="00474631" w:rsidP="00244543">
      <w:pPr>
        <w:rPr>
          <w:rFonts w:ascii="Times New Roman" w:eastAsia="Times New Roman" w:hAnsi="Times New Roman"/>
          <w:sz w:val="18"/>
        </w:rPr>
      </w:pPr>
    </w:p>
    <w:p w:rsidR="00474631" w:rsidRPr="00244543" w:rsidRDefault="00474631" w:rsidP="00244543">
      <w:pPr>
        <w:ind w:left="260" w:firstLine="566"/>
        <w:jc w:val="both"/>
        <w:rPr>
          <w:rFonts w:ascii="Times New Roman" w:eastAsia="Times New Roman" w:hAnsi="Times New Roman"/>
          <w:sz w:val="24"/>
        </w:rPr>
      </w:pPr>
      <w:r w:rsidRPr="00244543">
        <w:rPr>
          <w:rFonts w:ascii="Times New Roman" w:eastAsia="Times New Roman" w:hAnsi="Times New Roman"/>
          <w:sz w:val="24"/>
        </w:rPr>
        <w:t xml:space="preserve">При прогнозировании расходов воды для различных потребителей расходование воды на хозяйственно-питьевые нужды - население является основной категорией водопотребления в </w:t>
      </w:r>
      <w:r w:rsidR="004A7635" w:rsidRPr="00244543">
        <w:rPr>
          <w:rFonts w:ascii="Times New Roman" w:eastAsia="Times New Roman" w:hAnsi="Times New Roman"/>
          <w:sz w:val="24"/>
        </w:rPr>
        <w:t>муниципальном образовании.</w:t>
      </w:r>
    </w:p>
    <w:p w:rsidR="00474631" w:rsidRPr="00244543" w:rsidRDefault="00474631" w:rsidP="00244543">
      <w:pPr>
        <w:ind w:left="260" w:firstLine="566"/>
        <w:jc w:val="both"/>
        <w:rPr>
          <w:rFonts w:ascii="Times New Roman" w:eastAsia="Times New Roman" w:hAnsi="Times New Roman"/>
          <w:sz w:val="24"/>
        </w:rPr>
      </w:pPr>
      <w:r w:rsidRPr="00244543">
        <w:rPr>
          <w:rFonts w:ascii="Times New Roman" w:eastAsia="Times New Roman" w:hAnsi="Times New Roman"/>
          <w:sz w:val="24"/>
        </w:rPr>
        <w:t xml:space="preserve">Объем потребления холодной воды населением и объектами нового строительства </w:t>
      </w:r>
      <w:proofErr w:type="gramStart"/>
      <w:r w:rsidRPr="00244543">
        <w:rPr>
          <w:rFonts w:ascii="Times New Roman" w:eastAsia="Times New Roman" w:hAnsi="Times New Roman"/>
          <w:sz w:val="24"/>
        </w:rPr>
        <w:t>рассчитывается по нормативному водопотреблению без учета перспективного строительства приведен</w:t>
      </w:r>
      <w:proofErr w:type="gramEnd"/>
      <w:r w:rsidRPr="00244543">
        <w:rPr>
          <w:rFonts w:ascii="Times New Roman" w:eastAsia="Times New Roman" w:hAnsi="Times New Roman"/>
          <w:sz w:val="24"/>
        </w:rPr>
        <w:t xml:space="preserve"> </w:t>
      </w:r>
      <w:r w:rsidRPr="00825EE8">
        <w:rPr>
          <w:rFonts w:ascii="Times New Roman" w:eastAsia="Times New Roman" w:hAnsi="Times New Roman"/>
          <w:sz w:val="24"/>
        </w:rPr>
        <w:t>в таблице 1</w:t>
      </w:r>
      <w:r w:rsidR="00825EE8" w:rsidRPr="00825EE8">
        <w:rPr>
          <w:rFonts w:ascii="Times New Roman" w:eastAsia="Times New Roman" w:hAnsi="Times New Roman"/>
          <w:sz w:val="24"/>
        </w:rPr>
        <w:t>5</w:t>
      </w:r>
      <w:r w:rsidR="00244543" w:rsidRPr="00825EE8">
        <w:rPr>
          <w:rFonts w:ascii="Times New Roman" w:eastAsia="Times New Roman" w:hAnsi="Times New Roman"/>
          <w:sz w:val="24"/>
        </w:rPr>
        <w:t>.</w:t>
      </w:r>
    </w:p>
    <w:p w:rsidR="00474631" w:rsidRPr="00244543" w:rsidRDefault="00474631" w:rsidP="00244543">
      <w:pPr>
        <w:ind w:left="260" w:firstLine="566"/>
        <w:jc w:val="both"/>
        <w:rPr>
          <w:rFonts w:ascii="Times New Roman" w:eastAsia="Times New Roman" w:hAnsi="Times New Roman"/>
          <w:sz w:val="24"/>
        </w:rPr>
      </w:pPr>
      <w:r w:rsidRPr="00244543">
        <w:rPr>
          <w:rFonts w:ascii="Times New Roman" w:eastAsia="Times New Roman" w:hAnsi="Times New Roman"/>
          <w:sz w:val="24"/>
        </w:rPr>
        <w:t>Расчет объемов воды на расходы водоснабжения для бюджетных и прочих потребителей произведен в размере 5 процентов от расчетного объема водопотребления населения на соответствующий прогнозный год.</w:t>
      </w:r>
    </w:p>
    <w:p w:rsidR="00474631" w:rsidRPr="00244543" w:rsidRDefault="00474631" w:rsidP="00244543">
      <w:pPr>
        <w:ind w:left="260" w:right="140" w:firstLine="566"/>
        <w:jc w:val="both"/>
        <w:rPr>
          <w:rFonts w:ascii="Times New Roman" w:eastAsia="Times New Roman" w:hAnsi="Times New Roman"/>
          <w:sz w:val="24"/>
        </w:rPr>
      </w:pPr>
      <w:proofErr w:type="gramStart"/>
      <w:r w:rsidRPr="00244543">
        <w:rPr>
          <w:rFonts w:ascii="Times New Roman" w:eastAsia="Times New Roman" w:hAnsi="Times New Roman"/>
          <w:sz w:val="24"/>
        </w:rPr>
        <w:t>В соответствии с Приказом Министерства строительства и жилищно-коммунального хозяйства Республики Дагестан от 09 августа 2012 года №149 «Об утверждении нормативов потребления коммунальных услуг на территории муниципального образования «Табасаранский район» (в редакции Приказа Минстроя РД от 02.02.2015 год №11, Приложение № 43,</w:t>
      </w:r>
      <w:proofErr w:type="gramEnd"/>
    </w:p>
    <w:p w:rsidR="00474631" w:rsidRPr="00244543" w:rsidRDefault="00474631" w:rsidP="00244543">
      <w:pPr>
        <w:rPr>
          <w:rFonts w:ascii="Times New Roman" w:eastAsia="Times New Roman" w:hAnsi="Times New Roman"/>
          <w:sz w:val="18"/>
        </w:rPr>
      </w:pPr>
    </w:p>
    <w:p w:rsidR="00474631" w:rsidRPr="00244543" w:rsidRDefault="00474631" w:rsidP="00244543">
      <w:pPr>
        <w:numPr>
          <w:ilvl w:val="0"/>
          <w:numId w:val="12"/>
        </w:numPr>
        <w:ind w:right="-2" w:firstLine="709"/>
        <w:jc w:val="both"/>
        <w:rPr>
          <w:rFonts w:ascii="Times New Roman" w:eastAsia="Times New Roman" w:hAnsi="Times New Roman"/>
          <w:sz w:val="24"/>
        </w:rPr>
      </w:pPr>
      <w:r w:rsidRPr="00244543">
        <w:rPr>
          <w:rFonts w:ascii="Times New Roman" w:eastAsia="Times New Roman" w:hAnsi="Times New Roman"/>
          <w:sz w:val="24"/>
        </w:rPr>
        <w:t xml:space="preserve">изменениями </w:t>
      </w:r>
      <w:proofErr w:type="gramStart"/>
      <w:r w:rsidRPr="00244543">
        <w:rPr>
          <w:rFonts w:ascii="Times New Roman" w:eastAsia="Times New Roman" w:hAnsi="Times New Roman"/>
          <w:sz w:val="24"/>
        </w:rPr>
        <w:t>согласно Приказа</w:t>
      </w:r>
      <w:proofErr w:type="gramEnd"/>
      <w:r w:rsidRPr="00244543">
        <w:rPr>
          <w:rFonts w:ascii="Times New Roman" w:eastAsia="Times New Roman" w:hAnsi="Times New Roman"/>
          <w:sz w:val="24"/>
        </w:rPr>
        <w:t xml:space="preserve"> от 29 мая 2017 года № 100) удельное среднесуточное потребление на хозяйственно-питьевые нужды (жилые дома с водопроводом без канализации) принято в размере 1,8 м3 в месяц на 1 человека.</w:t>
      </w:r>
    </w:p>
    <w:p w:rsidR="00474631" w:rsidRPr="00244543" w:rsidRDefault="00474631" w:rsidP="00244543">
      <w:pPr>
        <w:ind w:left="260" w:right="140" w:firstLine="566"/>
        <w:jc w:val="both"/>
        <w:rPr>
          <w:rFonts w:ascii="Times New Roman" w:eastAsia="Times New Roman" w:hAnsi="Times New Roman"/>
          <w:sz w:val="24"/>
        </w:rPr>
      </w:pPr>
      <w:proofErr w:type="gramStart"/>
      <w:r w:rsidRPr="00244543">
        <w:rPr>
          <w:rFonts w:ascii="Times New Roman" w:eastAsia="Times New Roman" w:hAnsi="Times New Roman"/>
          <w:sz w:val="24"/>
        </w:rPr>
        <w:t>Исходя из численности населённых пунктов сельского поселения суточный коэффициент неравномерности принят</w:t>
      </w:r>
      <w:proofErr w:type="gramEnd"/>
      <w:r w:rsidRPr="00244543">
        <w:rPr>
          <w:rFonts w:ascii="Times New Roman" w:eastAsia="Times New Roman" w:hAnsi="Times New Roman"/>
          <w:sz w:val="24"/>
        </w:rPr>
        <w:t xml:space="preserve"> в размере - 1,2, часовой коэффициент неравноме</w:t>
      </w:r>
      <w:r w:rsidR="00244543">
        <w:rPr>
          <w:rFonts w:ascii="Times New Roman" w:eastAsia="Times New Roman" w:hAnsi="Times New Roman"/>
          <w:sz w:val="24"/>
        </w:rPr>
        <w:t>рности принят в размере - 1,61.</w:t>
      </w:r>
    </w:p>
    <w:p w:rsidR="00474631" w:rsidRPr="00244543" w:rsidRDefault="00474631" w:rsidP="00244543">
      <w:pPr>
        <w:ind w:left="260" w:right="140" w:firstLine="566"/>
        <w:jc w:val="both"/>
        <w:rPr>
          <w:rFonts w:ascii="Times New Roman" w:eastAsia="Times New Roman" w:hAnsi="Times New Roman"/>
          <w:sz w:val="24"/>
        </w:rPr>
      </w:pPr>
      <w:proofErr w:type="gramStart"/>
      <w:r w:rsidRPr="00244543">
        <w:rPr>
          <w:rFonts w:ascii="Times New Roman" w:eastAsia="Times New Roman" w:hAnsi="Times New Roman"/>
          <w:sz w:val="24"/>
        </w:rPr>
        <w:t>Расход воды при использовании земельного участка и надворных построек и на приготовление пищи для сельскохозяйственного животного принят в соответствии с Приказом Министерства строительства и ЖКХ Республики Дагестан от 09 августа 2012 год №149, «Об утверждении нормативов потребления коммунальных услуг на территории муниципального образования «Табасаранский район» (в редакции Приказа Минстроя РД от 02.02.2015 год №11) утверждены нормативы потребления</w:t>
      </w:r>
      <w:r w:rsidR="00244543">
        <w:rPr>
          <w:rFonts w:ascii="Times New Roman" w:eastAsia="Times New Roman" w:hAnsi="Times New Roman"/>
          <w:sz w:val="24"/>
        </w:rPr>
        <w:t xml:space="preserve"> населением коммунальных услуг.</w:t>
      </w:r>
      <w:proofErr w:type="gramEnd"/>
    </w:p>
    <w:p w:rsidR="00474631" w:rsidRPr="00244543" w:rsidRDefault="00474631" w:rsidP="00244543">
      <w:pPr>
        <w:ind w:left="260" w:right="160" w:firstLine="566"/>
        <w:rPr>
          <w:rFonts w:ascii="Times New Roman" w:eastAsia="Times New Roman" w:hAnsi="Times New Roman"/>
          <w:sz w:val="24"/>
        </w:rPr>
      </w:pPr>
      <w:r w:rsidRPr="00244543">
        <w:rPr>
          <w:rFonts w:ascii="Times New Roman" w:eastAsia="Times New Roman" w:hAnsi="Times New Roman"/>
          <w:sz w:val="24"/>
        </w:rPr>
        <w:t>Период использования холодной воды на п</w:t>
      </w:r>
      <w:r w:rsidR="00244543">
        <w:rPr>
          <w:rFonts w:ascii="Times New Roman" w:eastAsia="Times New Roman" w:hAnsi="Times New Roman"/>
          <w:sz w:val="24"/>
        </w:rPr>
        <w:t>олив принят в размере 183 дней.</w:t>
      </w:r>
    </w:p>
    <w:p w:rsidR="00474631" w:rsidRPr="00244543" w:rsidRDefault="00474631" w:rsidP="00244543">
      <w:pPr>
        <w:ind w:left="260" w:right="140" w:firstLine="566"/>
        <w:jc w:val="both"/>
        <w:rPr>
          <w:rFonts w:ascii="Times New Roman" w:eastAsia="Times New Roman" w:hAnsi="Times New Roman"/>
          <w:sz w:val="24"/>
        </w:rPr>
      </w:pPr>
      <w:proofErr w:type="gramStart"/>
      <w:r w:rsidRPr="00244543">
        <w:rPr>
          <w:rFonts w:ascii="Times New Roman" w:eastAsia="Times New Roman" w:hAnsi="Times New Roman"/>
          <w:sz w:val="24"/>
        </w:rPr>
        <w:t>Исходя из прогнозной численности населения расчетный расход воды на наружное пожаротушение принят</w:t>
      </w:r>
      <w:proofErr w:type="gramEnd"/>
      <w:r w:rsidRPr="00244543">
        <w:rPr>
          <w:rFonts w:ascii="Times New Roman" w:eastAsia="Times New Roman" w:hAnsi="Times New Roman"/>
          <w:sz w:val="24"/>
        </w:rPr>
        <w:t xml:space="preserve"> с учетом перспективного развития 10 литров в секунду при количестве одновременных пожаров – один, продолжительностью – три часа. Расчетный объем воды на один пожар с</w:t>
      </w:r>
      <w:r w:rsidR="00244543">
        <w:rPr>
          <w:rFonts w:ascii="Times New Roman" w:eastAsia="Times New Roman" w:hAnsi="Times New Roman"/>
          <w:sz w:val="24"/>
        </w:rPr>
        <w:t>оставит 108 л/</w:t>
      </w:r>
      <w:proofErr w:type="spellStart"/>
      <w:r w:rsidR="00244543">
        <w:rPr>
          <w:rFonts w:ascii="Times New Roman" w:eastAsia="Times New Roman" w:hAnsi="Times New Roman"/>
          <w:sz w:val="24"/>
        </w:rPr>
        <w:t>сут</w:t>
      </w:r>
      <w:proofErr w:type="spellEnd"/>
      <w:r w:rsidR="00244543">
        <w:rPr>
          <w:rFonts w:ascii="Times New Roman" w:eastAsia="Times New Roman" w:hAnsi="Times New Roman"/>
          <w:sz w:val="24"/>
        </w:rPr>
        <w:t>. (10*3600*3).</w:t>
      </w:r>
    </w:p>
    <w:p w:rsidR="00474631" w:rsidRPr="00244543" w:rsidRDefault="00474631" w:rsidP="00244543">
      <w:pPr>
        <w:ind w:left="260" w:right="140" w:firstLine="566"/>
        <w:jc w:val="both"/>
        <w:rPr>
          <w:rFonts w:ascii="Times New Roman" w:eastAsia="Times New Roman" w:hAnsi="Times New Roman"/>
          <w:b/>
          <w:i/>
          <w:color w:val="FF0000"/>
          <w:sz w:val="24"/>
        </w:rPr>
      </w:pPr>
      <w:r w:rsidRPr="00244543">
        <w:rPr>
          <w:rFonts w:ascii="Times New Roman" w:eastAsia="Times New Roman" w:hAnsi="Times New Roman"/>
          <w:sz w:val="24"/>
        </w:rPr>
        <w:t xml:space="preserve">Общий прогнозный баланс подачи воды категории «Населения» приведен в </w:t>
      </w:r>
      <w:r w:rsidRPr="000B4658">
        <w:rPr>
          <w:rFonts w:ascii="Times New Roman" w:eastAsia="Times New Roman" w:hAnsi="Times New Roman"/>
          <w:sz w:val="24"/>
        </w:rPr>
        <w:t>таблице 1</w:t>
      </w:r>
      <w:r w:rsidR="000B4658" w:rsidRPr="000B4658">
        <w:rPr>
          <w:rFonts w:ascii="Times New Roman" w:eastAsia="Times New Roman" w:hAnsi="Times New Roman"/>
          <w:sz w:val="24"/>
        </w:rPr>
        <w:t>5</w:t>
      </w:r>
      <w:r w:rsidRPr="000B4658">
        <w:rPr>
          <w:rFonts w:ascii="Times New Roman" w:eastAsia="Times New Roman" w:hAnsi="Times New Roman"/>
          <w:b/>
          <w:i/>
          <w:sz w:val="24"/>
        </w:rPr>
        <w:t>.</w:t>
      </w:r>
    </w:p>
    <w:p w:rsidR="00843B64" w:rsidRDefault="00843B64" w:rsidP="00040E92">
      <w:pPr>
        <w:spacing w:line="349" w:lineRule="auto"/>
        <w:ind w:left="260" w:right="140" w:firstLine="566"/>
        <w:jc w:val="right"/>
        <w:rPr>
          <w:rFonts w:ascii="Times New Roman" w:eastAsia="Times New Roman" w:hAnsi="Times New Roman"/>
          <w:b/>
          <w:sz w:val="24"/>
        </w:rPr>
      </w:pPr>
    </w:p>
    <w:p w:rsidR="00040E92" w:rsidRPr="000B4658" w:rsidRDefault="00040E92" w:rsidP="00040E92">
      <w:pPr>
        <w:spacing w:line="349" w:lineRule="auto"/>
        <w:ind w:left="260" w:right="140" w:firstLine="566"/>
        <w:jc w:val="right"/>
        <w:rPr>
          <w:rFonts w:ascii="Times New Roman" w:eastAsia="Times New Roman" w:hAnsi="Times New Roman"/>
          <w:b/>
          <w:sz w:val="24"/>
        </w:rPr>
      </w:pPr>
      <w:r w:rsidRPr="000B4658">
        <w:rPr>
          <w:rFonts w:ascii="Times New Roman" w:eastAsia="Times New Roman" w:hAnsi="Times New Roman"/>
          <w:b/>
          <w:sz w:val="24"/>
        </w:rPr>
        <w:lastRenderedPageBreak/>
        <w:t>Таблица 1</w:t>
      </w:r>
      <w:r w:rsidR="000B4658">
        <w:rPr>
          <w:rFonts w:ascii="Times New Roman" w:eastAsia="Times New Roman" w:hAnsi="Times New Roman"/>
          <w:b/>
          <w:sz w:val="24"/>
        </w:rPr>
        <w:t>5</w:t>
      </w:r>
      <w:r w:rsidRPr="000B4658">
        <w:rPr>
          <w:rFonts w:ascii="Times New Roman" w:eastAsia="Times New Roman" w:hAnsi="Times New Roman"/>
          <w:b/>
          <w:sz w:val="24"/>
        </w:rPr>
        <w:t>.</w:t>
      </w:r>
    </w:p>
    <w:p w:rsidR="00040E92" w:rsidRPr="00474631" w:rsidRDefault="00040E92" w:rsidP="00040E92">
      <w:pPr>
        <w:spacing w:line="349" w:lineRule="auto"/>
        <w:ind w:left="260" w:right="140" w:firstLine="566"/>
        <w:jc w:val="right"/>
        <w:rPr>
          <w:rFonts w:ascii="Times New Roman" w:eastAsia="Times New Roman" w:hAnsi="Times New Roman"/>
          <w:b/>
          <w:sz w:val="24"/>
        </w:rPr>
      </w:pPr>
    </w:p>
    <w:tbl>
      <w:tblPr>
        <w:tblStyle w:val="aa"/>
        <w:tblW w:w="0" w:type="auto"/>
        <w:jc w:val="center"/>
        <w:tblInd w:w="260" w:type="dxa"/>
        <w:tblLook w:val="04A0" w:firstRow="1" w:lastRow="0" w:firstColumn="1" w:lastColumn="0" w:noHBand="0" w:noVBand="1"/>
      </w:tblPr>
      <w:tblGrid>
        <w:gridCol w:w="2120"/>
        <w:gridCol w:w="1839"/>
        <w:gridCol w:w="1843"/>
        <w:gridCol w:w="1870"/>
      </w:tblGrid>
      <w:tr w:rsidR="00040E92" w:rsidRPr="00244543" w:rsidTr="00244543">
        <w:trPr>
          <w:jc w:val="center"/>
        </w:trPr>
        <w:tc>
          <w:tcPr>
            <w:tcW w:w="2120" w:type="dxa"/>
            <w:vMerge w:val="restart"/>
          </w:tcPr>
          <w:p w:rsidR="00040E92" w:rsidRPr="00244543" w:rsidRDefault="00040E92" w:rsidP="00474631">
            <w:pPr>
              <w:spacing w:line="355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44543">
              <w:rPr>
                <w:rFonts w:ascii="Times New Roman" w:eastAsia="Times New Roman" w:hAnsi="Times New Roman"/>
                <w:b/>
                <w:w w:val="99"/>
                <w:sz w:val="24"/>
                <w:szCs w:val="24"/>
              </w:rPr>
              <w:t>Показатель</w:t>
            </w:r>
          </w:p>
        </w:tc>
        <w:tc>
          <w:tcPr>
            <w:tcW w:w="5552" w:type="dxa"/>
            <w:gridSpan w:val="3"/>
          </w:tcPr>
          <w:p w:rsidR="00040E92" w:rsidRPr="00244543" w:rsidRDefault="00040E92" w:rsidP="00040E92">
            <w:pPr>
              <w:spacing w:line="355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44543">
              <w:rPr>
                <w:rFonts w:ascii="Times New Roman" w:eastAsia="Times New Roman" w:hAnsi="Times New Roman"/>
                <w:b/>
                <w:sz w:val="24"/>
                <w:szCs w:val="24"/>
              </w:rPr>
              <w:t>Период по годам</w:t>
            </w:r>
          </w:p>
        </w:tc>
      </w:tr>
      <w:tr w:rsidR="00040E92" w:rsidRPr="00244543" w:rsidTr="00244543">
        <w:trPr>
          <w:jc w:val="center"/>
        </w:trPr>
        <w:tc>
          <w:tcPr>
            <w:tcW w:w="2120" w:type="dxa"/>
            <w:vMerge/>
          </w:tcPr>
          <w:p w:rsidR="00040E92" w:rsidRPr="00244543" w:rsidRDefault="00040E92" w:rsidP="00474631">
            <w:pPr>
              <w:spacing w:line="355" w:lineRule="auto"/>
              <w:jc w:val="both"/>
              <w:rPr>
                <w:rFonts w:ascii="Times New Roman" w:eastAsia="Times New Roman" w:hAnsi="Times New Roman"/>
                <w:b/>
                <w:w w:val="99"/>
                <w:sz w:val="24"/>
                <w:szCs w:val="24"/>
              </w:rPr>
            </w:pPr>
          </w:p>
        </w:tc>
        <w:tc>
          <w:tcPr>
            <w:tcW w:w="1839" w:type="dxa"/>
          </w:tcPr>
          <w:p w:rsidR="00040E92" w:rsidRPr="00244543" w:rsidRDefault="00040E92" w:rsidP="00040E92">
            <w:pPr>
              <w:spacing w:line="355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44543">
              <w:rPr>
                <w:rFonts w:ascii="Times New Roman" w:eastAsia="Times New Roman" w:hAnsi="Times New Roman"/>
                <w:b/>
                <w:sz w:val="24"/>
                <w:szCs w:val="24"/>
              </w:rPr>
              <w:t>2018</w:t>
            </w:r>
          </w:p>
        </w:tc>
        <w:tc>
          <w:tcPr>
            <w:tcW w:w="1843" w:type="dxa"/>
          </w:tcPr>
          <w:p w:rsidR="00040E92" w:rsidRPr="00244543" w:rsidRDefault="00040E92" w:rsidP="00040E92">
            <w:pPr>
              <w:spacing w:line="355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44543">
              <w:rPr>
                <w:rFonts w:ascii="Times New Roman" w:eastAsia="Times New Roman" w:hAnsi="Times New Roman"/>
                <w:b/>
                <w:sz w:val="24"/>
                <w:szCs w:val="24"/>
              </w:rPr>
              <w:t>2024</w:t>
            </w:r>
          </w:p>
        </w:tc>
        <w:tc>
          <w:tcPr>
            <w:tcW w:w="1870" w:type="dxa"/>
          </w:tcPr>
          <w:p w:rsidR="00040E92" w:rsidRPr="00244543" w:rsidRDefault="00040E92" w:rsidP="00474631">
            <w:pPr>
              <w:spacing w:line="355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44543">
              <w:rPr>
                <w:rFonts w:ascii="Times New Roman" w:eastAsia="Times New Roman" w:hAnsi="Times New Roman"/>
                <w:b/>
                <w:sz w:val="24"/>
                <w:szCs w:val="24"/>
              </w:rPr>
              <w:t>2039</w:t>
            </w:r>
          </w:p>
        </w:tc>
      </w:tr>
      <w:tr w:rsidR="00040E92" w:rsidRPr="00244543" w:rsidTr="00244543">
        <w:trPr>
          <w:jc w:val="center"/>
        </w:trPr>
        <w:tc>
          <w:tcPr>
            <w:tcW w:w="2120" w:type="dxa"/>
          </w:tcPr>
          <w:p w:rsidR="00040E92" w:rsidRPr="00244543" w:rsidRDefault="00CF58BA" w:rsidP="00CF58B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44543">
              <w:rPr>
                <w:rFonts w:ascii="Times New Roman" w:eastAsia="Times New Roman" w:hAnsi="Times New Roman"/>
                <w:sz w:val="24"/>
                <w:szCs w:val="24"/>
              </w:rPr>
              <w:t xml:space="preserve">Численность </w:t>
            </w:r>
            <w:r w:rsidR="00040E92" w:rsidRPr="00244543">
              <w:rPr>
                <w:rFonts w:ascii="Times New Roman" w:eastAsia="Times New Roman" w:hAnsi="Times New Roman"/>
                <w:sz w:val="24"/>
                <w:szCs w:val="24"/>
              </w:rPr>
              <w:t>населения,</w:t>
            </w:r>
          </w:p>
          <w:p w:rsidR="00040E92" w:rsidRPr="00244543" w:rsidRDefault="00040E92" w:rsidP="00CF58BA">
            <w:pPr>
              <w:spacing w:line="355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44543">
              <w:rPr>
                <w:rFonts w:ascii="Times New Roman" w:eastAsia="Times New Roman" w:hAnsi="Times New Roman"/>
                <w:sz w:val="24"/>
                <w:szCs w:val="24"/>
              </w:rPr>
              <w:t>человек</w:t>
            </w:r>
          </w:p>
        </w:tc>
        <w:tc>
          <w:tcPr>
            <w:tcW w:w="1839" w:type="dxa"/>
          </w:tcPr>
          <w:p w:rsidR="00040E92" w:rsidRPr="00244543" w:rsidRDefault="00CF58BA" w:rsidP="00244543">
            <w:pPr>
              <w:spacing w:line="355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44543">
              <w:rPr>
                <w:rFonts w:ascii="Times New Roman" w:eastAsia="Times New Roman" w:hAnsi="Times New Roman"/>
                <w:sz w:val="24"/>
                <w:szCs w:val="24"/>
              </w:rPr>
              <w:t>1060</w:t>
            </w:r>
          </w:p>
        </w:tc>
        <w:tc>
          <w:tcPr>
            <w:tcW w:w="1843" w:type="dxa"/>
          </w:tcPr>
          <w:p w:rsidR="00040E92" w:rsidRPr="00244543" w:rsidRDefault="00CF58BA" w:rsidP="00244543">
            <w:pPr>
              <w:spacing w:line="355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44543">
              <w:rPr>
                <w:rFonts w:ascii="Times New Roman" w:eastAsia="Times New Roman" w:hAnsi="Times New Roman"/>
                <w:sz w:val="24"/>
                <w:szCs w:val="24"/>
              </w:rPr>
              <w:t>1346</w:t>
            </w:r>
          </w:p>
        </w:tc>
        <w:tc>
          <w:tcPr>
            <w:tcW w:w="1870" w:type="dxa"/>
          </w:tcPr>
          <w:p w:rsidR="00040E92" w:rsidRPr="00244543" w:rsidRDefault="00CF58BA" w:rsidP="00244543">
            <w:pPr>
              <w:spacing w:line="355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44543">
              <w:rPr>
                <w:rFonts w:ascii="Times New Roman" w:eastAsia="Times New Roman" w:hAnsi="Times New Roman"/>
                <w:sz w:val="24"/>
                <w:szCs w:val="24"/>
              </w:rPr>
              <w:t>2759</w:t>
            </w:r>
          </w:p>
        </w:tc>
      </w:tr>
      <w:tr w:rsidR="00040E92" w:rsidRPr="00244543" w:rsidTr="00244543">
        <w:trPr>
          <w:jc w:val="center"/>
        </w:trPr>
        <w:tc>
          <w:tcPr>
            <w:tcW w:w="2120" w:type="dxa"/>
          </w:tcPr>
          <w:p w:rsidR="00040E92" w:rsidRPr="00244543" w:rsidRDefault="00040E92" w:rsidP="00CF58B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44543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Норма  водопотребления, (м</w:t>
            </w:r>
            <w:r w:rsidRPr="00244543">
              <w:rPr>
                <w:rFonts w:ascii="Times New Roman" w:eastAsia="Times New Roman" w:hAnsi="Times New Roman"/>
                <w:w w:val="99"/>
                <w:sz w:val="24"/>
                <w:szCs w:val="24"/>
                <w:vertAlign w:val="superscript"/>
              </w:rPr>
              <w:t>3</w:t>
            </w:r>
            <w:r w:rsidRPr="00244543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/месяц)</w:t>
            </w:r>
          </w:p>
        </w:tc>
        <w:tc>
          <w:tcPr>
            <w:tcW w:w="1839" w:type="dxa"/>
          </w:tcPr>
          <w:p w:rsidR="00040E92" w:rsidRPr="00244543" w:rsidRDefault="00CF58BA" w:rsidP="00244543">
            <w:pPr>
              <w:spacing w:line="355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44543">
              <w:rPr>
                <w:rFonts w:ascii="Times New Roman" w:eastAsia="Times New Roman" w:hAnsi="Times New Roman"/>
                <w:sz w:val="24"/>
                <w:szCs w:val="24"/>
              </w:rPr>
              <w:t>1.8</w:t>
            </w:r>
          </w:p>
        </w:tc>
        <w:tc>
          <w:tcPr>
            <w:tcW w:w="1843" w:type="dxa"/>
          </w:tcPr>
          <w:p w:rsidR="00040E92" w:rsidRPr="00244543" w:rsidRDefault="00CF58BA" w:rsidP="00244543">
            <w:pPr>
              <w:spacing w:line="355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44543">
              <w:rPr>
                <w:rFonts w:ascii="Times New Roman" w:eastAsia="Times New Roman" w:hAnsi="Times New Roman"/>
                <w:sz w:val="24"/>
                <w:szCs w:val="24"/>
              </w:rPr>
              <w:t>1.8</w:t>
            </w:r>
          </w:p>
        </w:tc>
        <w:tc>
          <w:tcPr>
            <w:tcW w:w="1870" w:type="dxa"/>
          </w:tcPr>
          <w:p w:rsidR="00040E92" w:rsidRPr="00244543" w:rsidRDefault="00CF58BA" w:rsidP="00244543">
            <w:pPr>
              <w:spacing w:line="355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44543">
              <w:rPr>
                <w:rFonts w:ascii="Times New Roman" w:eastAsia="Times New Roman" w:hAnsi="Times New Roman"/>
                <w:sz w:val="24"/>
                <w:szCs w:val="24"/>
              </w:rPr>
              <w:t>1.8</w:t>
            </w:r>
          </w:p>
        </w:tc>
      </w:tr>
      <w:tr w:rsidR="00040E92" w:rsidRPr="00244543" w:rsidTr="00244543">
        <w:trPr>
          <w:jc w:val="center"/>
        </w:trPr>
        <w:tc>
          <w:tcPr>
            <w:tcW w:w="2120" w:type="dxa"/>
          </w:tcPr>
          <w:p w:rsidR="00040E92" w:rsidRPr="00244543" w:rsidRDefault="00CF58BA" w:rsidP="00CF58B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44543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 xml:space="preserve">Объем водопотребления в </w:t>
            </w:r>
            <w:r w:rsidR="00040E92" w:rsidRPr="00244543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месяц, (м</w:t>
            </w:r>
            <w:r w:rsidR="00040E92" w:rsidRPr="00244543">
              <w:rPr>
                <w:rFonts w:ascii="Times New Roman" w:eastAsia="Times New Roman" w:hAnsi="Times New Roman"/>
                <w:w w:val="99"/>
                <w:sz w:val="24"/>
                <w:szCs w:val="24"/>
                <w:vertAlign w:val="superscript"/>
              </w:rPr>
              <w:t>3</w:t>
            </w:r>
            <w:r w:rsidR="00040E92" w:rsidRPr="00244543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/месяц)</w:t>
            </w:r>
          </w:p>
        </w:tc>
        <w:tc>
          <w:tcPr>
            <w:tcW w:w="1839" w:type="dxa"/>
          </w:tcPr>
          <w:p w:rsidR="00040E92" w:rsidRPr="00244543" w:rsidRDefault="00CF58BA" w:rsidP="00244543">
            <w:pPr>
              <w:spacing w:line="355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44543">
              <w:rPr>
                <w:rFonts w:ascii="Times New Roman" w:eastAsia="Times New Roman" w:hAnsi="Times New Roman"/>
                <w:sz w:val="24"/>
                <w:szCs w:val="24"/>
              </w:rPr>
              <w:t>1908</w:t>
            </w:r>
          </w:p>
        </w:tc>
        <w:tc>
          <w:tcPr>
            <w:tcW w:w="1843" w:type="dxa"/>
          </w:tcPr>
          <w:p w:rsidR="00040E92" w:rsidRPr="00244543" w:rsidRDefault="00CF58BA" w:rsidP="00244543">
            <w:pPr>
              <w:spacing w:line="355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44543">
              <w:rPr>
                <w:rFonts w:ascii="Times New Roman" w:eastAsia="Times New Roman" w:hAnsi="Times New Roman"/>
                <w:sz w:val="24"/>
                <w:szCs w:val="24"/>
              </w:rPr>
              <w:t>2422.8</w:t>
            </w:r>
          </w:p>
        </w:tc>
        <w:tc>
          <w:tcPr>
            <w:tcW w:w="1870" w:type="dxa"/>
          </w:tcPr>
          <w:p w:rsidR="00040E92" w:rsidRPr="00244543" w:rsidRDefault="00CF58BA" w:rsidP="00244543">
            <w:pPr>
              <w:spacing w:line="355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44543">
              <w:rPr>
                <w:rFonts w:ascii="Times New Roman" w:eastAsia="Times New Roman" w:hAnsi="Times New Roman"/>
                <w:sz w:val="24"/>
                <w:szCs w:val="24"/>
              </w:rPr>
              <w:t>4966.2</w:t>
            </w:r>
          </w:p>
        </w:tc>
      </w:tr>
      <w:tr w:rsidR="00040E92" w:rsidRPr="00244543" w:rsidTr="00244543">
        <w:trPr>
          <w:jc w:val="center"/>
        </w:trPr>
        <w:tc>
          <w:tcPr>
            <w:tcW w:w="2120" w:type="dxa"/>
          </w:tcPr>
          <w:p w:rsidR="00040E92" w:rsidRPr="00244543" w:rsidRDefault="00040E92" w:rsidP="00CF58B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44543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Объем водопотребления в год (тыс. м</w:t>
            </w:r>
            <w:r w:rsidRPr="00244543">
              <w:rPr>
                <w:rFonts w:ascii="Times New Roman" w:eastAsia="Times New Roman" w:hAnsi="Times New Roman"/>
                <w:w w:val="99"/>
                <w:sz w:val="24"/>
                <w:szCs w:val="24"/>
                <w:vertAlign w:val="superscript"/>
              </w:rPr>
              <w:t>3</w:t>
            </w:r>
            <w:r w:rsidRPr="00244543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)</w:t>
            </w:r>
          </w:p>
        </w:tc>
        <w:tc>
          <w:tcPr>
            <w:tcW w:w="1839" w:type="dxa"/>
          </w:tcPr>
          <w:p w:rsidR="00040E92" w:rsidRPr="00244543" w:rsidRDefault="00CF58BA" w:rsidP="00244543">
            <w:pPr>
              <w:spacing w:line="355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44543">
              <w:rPr>
                <w:rFonts w:ascii="Times New Roman" w:eastAsia="Times New Roman" w:hAnsi="Times New Roman"/>
                <w:sz w:val="24"/>
                <w:szCs w:val="24"/>
              </w:rPr>
              <w:t>22896</w:t>
            </w:r>
          </w:p>
        </w:tc>
        <w:tc>
          <w:tcPr>
            <w:tcW w:w="1843" w:type="dxa"/>
          </w:tcPr>
          <w:p w:rsidR="00040E92" w:rsidRPr="00244543" w:rsidRDefault="00CF58BA" w:rsidP="00244543">
            <w:pPr>
              <w:spacing w:line="355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44543">
              <w:rPr>
                <w:rFonts w:ascii="Times New Roman" w:eastAsia="Times New Roman" w:hAnsi="Times New Roman"/>
                <w:sz w:val="24"/>
                <w:szCs w:val="24"/>
              </w:rPr>
              <w:t>29074</w:t>
            </w:r>
          </w:p>
        </w:tc>
        <w:tc>
          <w:tcPr>
            <w:tcW w:w="1870" w:type="dxa"/>
          </w:tcPr>
          <w:p w:rsidR="00040E92" w:rsidRPr="00244543" w:rsidRDefault="00CF58BA" w:rsidP="00244543">
            <w:pPr>
              <w:spacing w:line="355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44543">
              <w:rPr>
                <w:rFonts w:ascii="Times New Roman" w:eastAsia="Times New Roman" w:hAnsi="Times New Roman"/>
                <w:sz w:val="24"/>
                <w:szCs w:val="24"/>
              </w:rPr>
              <w:t>59594</w:t>
            </w:r>
          </w:p>
        </w:tc>
      </w:tr>
      <w:tr w:rsidR="00040E92" w:rsidRPr="00244543" w:rsidTr="00244543">
        <w:trPr>
          <w:jc w:val="center"/>
        </w:trPr>
        <w:tc>
          <w:tcPr>
            <w:tcW w:w="2120" w:type="dxa"/>
          </w:tcPr>
          <w:p w:rsidR="00040E92" w:rsidRPr="00244543" w:rsidRDefault="00040E92" w:rsidP="00CF58B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44543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Среднесуточный объем водопотребления (м</w:t>
            </w:r>
            <w:r w:rsidRPr="00244543">
              <w:rPr>
                <w:rFonts w:ascii="Times New Roman" w:eastAsia="Times New Roman" w:hAnsi="Times New Roman"/>
                <w:w w:val="99"/>
                <w:sz w:val="24"/>
                <w:szCs w:val="24"/>
                <w:vertAlign w:val="superscript"/>
              </w:rPr>
              <w:t>3</w:t>
            </w:r>
            <w:r w:rsidRPr="00244543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/сутки)</w:t>
            </w:r>
          </w:p>
        </w:tc>
        <w:tc>
          <w:tcPr>
            <w:tcW w:w="1839" w:type="dxa"/>
          </w:tcPr>
          <w:p w:rsidR="00040E92" w:rsidRPr="00244543" w:rsidRDefault="00CF58BA" w:rsidP="00244543">
            <w:pPr>
              <w:spacing w:line="355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44543">
              <w:rPr>
                <w:rFonts w:ascii="Times New Roman" w:eastAsia="Times New Roman" w:hAnsi="Times New Roman"/>
                <w:sz w:val="24"/>
                <w:szCs w:val="24"/>
              </w:rPr>
              <w:t>62.729</w:t>
            </w:r>
          </w:p>
        </w:tc>
        <w:tc>
          <w:tcPr>
            <w:tcW w:w="1843" w:type="dxa"/>
          </w:tcPr>
          <w:p w:rsidR="00040E92" w:rsidRPr="00244543" w:rsidRDefault="00CF58BA" w:rsidP="00244543">
            <w:pPr>
              <w:spacing w:line="355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44543">
              <w:rPr>
                <w:rFonts w:ascii="Times New Roman" w:eastAsia="Times New Roman" w:hAnsi="Times New Roman"/>
                <w:sz w:val="24"/>
                <w:szCs w:val="24"/>
              </w:rPr>
              <w:t>79.655</w:t>
            </w:r>
          </w:p>
        </w:tc>
        <w:tc>
          <w:tcPr>
            <w:tcW w:w="1870" w:type="dxa"/>
          </w:tcPr>
          <w:p w:rsidR="00040E92" w:rsidRPr="00244543" w:rsidRDefault="00CF58BA" w:rsidP="00244543">
            <w:pPr>
              <w:spacing w:line="355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44543">
              <w:rPr>
                <w:rFonts w:ascii="Times New Roman" w:eastAsia="Times New Roman" w:hAnsi="Times New Roman"/>
                <w:sz w:val="24"/>
                <w:szCs w:val="24"/>
              </w:rPr>
              <w:t>163.271</w:t>
            </w:r>
          </w:p>
        </w:tc>
      </w:tr>
      <w:tr w:rsidR="00CF58BA" w:rsidRPr="00244543" w:rsidTr="00244543">
        <w:trPr>
          <w:jc w:val="center"/>
        </w:trPr>
        <w:tc>
          <w:tcPr>
            <w:tcW w:w="2120" w:type="dxa"/>
          </w:tcPr>
          <w:p w:rsidR="00CF58BA" w:rsidRPr="00244543" w:rsidRDefault="00CF58BA" w:rsidP="00CF58BA">
            <w:pPr>
              <w:jc w:val="both"/>
              <w:rPr>
                <w:rFonts w:ascii="Times New Roman" w:eastAsia="Times New Roman" w:hAnsi="Times New Roman"/>
                <w:w w:val="99"/>
                <w:sz w:val="24"/>
                <w:szCs w:val="24"/>
              </w:rPr>
            </w:pPr>
            <w:r w:rsidRPr="00244543">
              <w:rPr>
                <w:rFonts w:ascii="Times New Roman" w:eastAsia="Times New Roman" w:hAnsi="Times New Roman"/>
                <w:sz w:val="24"/>
                <w:szCs w:val="24"/>
              </w:rPr>
              <w:t>Суточный коэффициент неравномерности</w:t>
            </w:r>
          </w:p>
        </w:tc>
        <w:tc>
          <w:tcPr>
            <w:tcW w:w="1839" w:type="dxa"/>
          </w:tcPr>
          <w:p w:rsidR="00CF58BA" w:rsidRPr="00244543" w:rsidRDefault="00CF58BA" w:rsidP="00244543">
            <w:pPr>
              <w:spacing w:line="355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44543">
              <w:rPr>
                <w:rFonts w:ascii="Times New Roman" w:eastAsia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1843" w:type="dxa"/>
          </w:tcPr>
          <w:p w:rsidR="00CF58BA" w:rsidRPr="00244543" w:rsidRDefault="00CF58BA" w:rsidP="00244543">
            <w:pPr>
              <w:spacing w:line="355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44543">
              <w:rPr>
                <w:rFonts w:ascii="Times New Roman" w:eastAsia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1870" w:type="dxa"/>
          </w:tcPr>
          <w:p w:rsidR="00CF58BA" w:rsidRPr="00244543" w:rsidRDefault="00CF58BA" w:rsidP="00244543">
            <w:pPr>
              <w:spacing w:line="355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44543">
              <w:rPr>
                <w:rFonts w:ascii="Times New Roman" w:eastAsia="Times New Roman" w:hAnsi="Times New Roman"/>
                <w:sz w:val="24"/>
                <w:szCs w:val="24"/>
              </w:rPr>
              <w:t>1.2</w:t>
            </w:r>
          </w:p>
        </w:tc>
      </w:tr>
      <w:tr w:rsidR="00040E92" w:rsidRPr="00244543" w:rsidTr="00244543">
        <w:trPr>
          <w:jc w:val="center"/>
        </w:trPr>
        <w:tc>
          <w:tcPr>
            <w:tcW w:w="2120" w:type="dxa"/>
          </w:tcPr>
          <w:p w:rsidR="00040E92" w:rsidRPr="00244543" w:rsidRDefault="00040E92" w:rsidP="00CF58B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44543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Максимальное среднесуточное водопотребление (м</w:t>
            </w:r>
            <w:r w:rsidRPr="00244543">
              <w:rPr>
                <w:rFonts w:ascii="Times New Roman" w:eastAsia="Times New Roman" w:hAnsi="Times New Roman"/>
                <w:w w:val="99"/>
                <w:sz w:val="24"/>
                <w:szCs w:val="24"/>
                <w:vertAlign w:val="superscript"/>
              </w:rPr>
              <w:t>3</w:t>
            </w:r>
            <w:r w:rsidRPr="00244543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/сутки)</w:t>
            </w:r>
          </w:p>
        </w:tc>
        <w:tc>
          <w:tcPr>
            <w:tcW w:w="1839" w:type="dxa"/>
          </w:tcPr>
          <w:p w:rsidR="00040E92" w:rsidRPr="00244543" w:rsidRDefault="00375297" w:rsidP="00244543">
            <w:pPr>
              <w:spacing w:line="355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44543">
              <w:rPr>
                <w:rFonts w:ascii="Times New Roman" w:eastAsia="Times New Roman" w:hAnsi="Times New Roman"/>
                <w:sz w:val="24"/>
                <w:szCs w:val="24"/>
              </w:rPr>
              <w:t>75.275</w:t>
            </w:r>
          </w:p>
        </w:tc>
        <w:tc>
          <w:tcPr>
            <w:tcW w:w="1843" w:type="dxa"/>
          </w:tcPr>
          <w:p w:rsidR="00375297" w:rsidRPr="00244543" w:rsidRDefault="00375297" w:rsidP="00244543">
            <w:pPr>
              <w:spacing w:line="355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44543">
              <w:rPr>
                <w:rFonts w:ascii="Times New Roman" w:eastAsia="Times New Roman" w:hAnsi="Times New Roman"/>
                <w:sz w:val="24"/>
                <w:szCs w:val="24"/>
              </w:rPr>
              <w:t>95.586</w:t>
            </w:r>
          </w:p>
          <w:p w:rsidR="00040E92" w:rsidRPr="00244543" w:rsidRDefault="00040E92" w:rsidP="00244543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70" w:type="dxa"/>
          </w:tcPr>
          <w:p w:rsidR="00040E92" w:rsidRPr="00244543" w:rsidRDefault="00375297" w:rsidP="00244543">
            <w:pPr>
              <w:spacing w:line="355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44543">
              <w:rPr>
                <w:rFonts w:ascii="Times New Roman" w:eastAsia="Times New Roman" w:hAnsi="Times New Roman"/>
                <w:sz w:val="24"/>
                <w:szCs w:val="24"/>
              </w:rPr>
              <w:t>195.925</w:t>
            </w:r>
          </w:p>
        </w:tc>
      </w:tr>
      <w:tr w:rsidR="00040E92" w:rsidRPr="00244543" w:rsidTr="00244543">
        <w:trPr>
          <w:jc w:val="center"/>
        </w:trPr>
        <w:tc>
          <w:tcPr>
            <w:tcW w:w="2120" w:type="dxa"/>
          </w:tcPr>
          <w:p w:rsidR="00040E92" w:rsidRPr="00244543" w:rsidRDefault="00040E92" w:rsidP="00CF58B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44543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Среднечасовой расход водопотребление (м</w:t>
            </w:r>
            <w:r w:rsidRPr="00244543">
              <w:rPr>
                <w:rFonts w:ascii="Times New Roman" w:eastAsia="Times New Roman" w:hAnsi="Times New Roman"/>
                <w:w w:val="99"/>
                <w:sz w:val="24"/>
                <w:szCs w:val="24"/>
                <w:vertAlign w:val="superscript"/>
              </w:rPr>
              <w:t>3</w:t>
            </w:r>
            <w:r w:rsidRPr="00244543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/сутки)</w:t>
            </w:r>
          </w:p>
        </w:tc>
        <w:tc>
          <w:tcPr>
            <w:tcW w:w="1839" w:type="dxa"/>
          </w:tcPr>
          <w:p w:rsidR="00040E92" w:rsidRPr="00244543" w:rsidRDefault="00375297" w:rsidP="00244543">
            <w:pPr>
              <w:spacing w:line="355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44543">
              <w:rPr>
                <w:rFonts w:ascii="Times New Roman" w:eastAsia="Times New Roman" w:hAnsi="Times New Roman"/>
                <w:sz w:val="24"/>
                <w:szCs w:val="24"/>
              </w:rPr>
              <w:t>2.614</w:t>
            </w:r>
          </w:p>
        </w:tc>
        <w:tc>
          <w:tcPr>
            <w:tcW w:w="1843" w:type="dxa"/>
          </w:tcPr>
          <w:p w:rsidR="00040E92" w:rsidRPr="00244543" w:rsidRDefault="00375297" w:rsidP="00244543">
            <w:pPr>
              <w:spacing w:line="355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44543">
              <w:rPr>
                <w:rFonts w:ascii="Times New Roman" w:eastAsia="Times New Roman" w:hAnsi="Times New Roman"/>
                <w:sz w:val="24"/>
                <w:szCs w:val="24"/>
              </w:rPr>
              <w:t>3.319</w:t>
            </w:r>
          </w:p>
        </w:tc>
        <w:tc>
          <w:tcPr>
            <w:tcW w:w="1870" w:type="dxa"/>
          </w:tcPr>
          <w:p w:rsidR="00040E92" w:rsidRPr="00244543" w:rsidRDefault="00375297" w:rsidP="00244543">
            <w:pPr>
              <w:spacing w:line="355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44543">
              <w:rPr>
                <w:rFonts w:ascii="Times New Roman" w:eastAsia="Times New Roman" w:hAnsi="Times New Roman"/>
                <w:sz w:val="24"/>
                <w:szCs w:val="24"/>
              </w:rPr>
              <w:t>6.803</w:t>
            </w:r>
          </w:p>
        </w:tc>
      </w:tr>
      <w:tr w:rsidR="00375297" w:rsidRPr="00244543" w:rsidTr="00244543">
        <w:trPr>
          <w:jc w:val="center"/>
        </w:trPr>
        <w:tc>
          <w:tcPr>
            <w:tcW w:w="2120" w:type="dxa"/>
          </w:tcPr>
          <w:p w:rsidR="00375297" w:rsidRPr="00244543" w:rsidRDefault="00375297" w:rsidP="00CF58BA">
            <w:pPr>
              <w:jc w:val="both"/>
              <w:rPr>
                <w:rFonts w:ascii="Times New Roman" w:eastAsia="Times New Roman" w:hAnsi="Times New Roman"/>
                <w:w w:val="99"/>
                <w:sz w:val="24"/>
                <w:szCs w:val="24"/>
              </w:rPr>
            </w:pPr>
            <w:r w:rsidRPr="00244543">
              <w:rPr>
                <w:rFonts w:ascii="Times New Roman" w:eastAsia="Times New Roman" w:hAnsi="Times New Roman"/>
                <w:sz w:val="24"/>
                <w:szCs w:val="24"/>
              </w:rPr>
              <w:t>Часовой коэффициент неравномерности</w:t>
            </w:r>
          </w:p>
        </w:tc>
        <w:tc>
          <w:tcPr>
            <w:tcW w:w="1839" w:type="dxa"/>
          </w:tcPr>
          <w:p w:rsidR="00375297" w:rsidRPr="00244543" w:rsidRDefault="00375297" w:rsidP="00244543">
            <w:pPr>
              <w:spacing w:line="355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44543">
              <w:rPr>
                <w:rFonts w:ascii="Times New Roman" w:eastAsia="Times New Roman" w:hAnsi="Times New Roman"/>
                <w:sz w:val="24"/>
                <w:szCs w:val="24"/>
              </w:rPr>
              <w:t>1.61</w:t>
            </w:r>
          </w:p>
        </w:tc>
        <w:tc>
          <w:tcPr>
            <w:tcW w:w="1843" w:type="dxa"/>
          </w:tcPr>
          <w:p w:rsidR="00375297" w:rsidRPr="00244543" w:rsidRDefault="00375297" w:rsidP="00244543">
            <w:pPr>
              <w:spacing w:line="355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44543">
              <w:rPr>
                <w:rFonts w:ascii="Times New Roman" w:eastAsia="Times New Roman" w:hAnsi="Times New Roman"/>
                <w:sz w:val="24"/>
                <w:szCs w:val="24"/>
              </w:rPr>
              <w:t>1.61</w:t>
            </w:r>
          </w:p>
        </w:tc>
        <w:tc>
          <w:tcPr>
            <w:tcW w:w="1870" w:type="dxa"/>
          </w:tcPr>
          <w:p w:rsidR="00375297" w:rsidRPr="00244543" w:rsidRDefault="00375297" w:rsidP="00244543">
            <w:pPr>
              <w:spacing w:line="355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44543">
              <w:rPr>
                <w:rFonts w:ascii="Times New Roman" w:eastAsia="Times New Roman" w:hAnsi="Times New Roman"/>
                <w:sz w:val="24"/>
                <w:szCs w:val="24"/>
              </w:rPr>
              <w:t>1.61</w:t>
            </w:r>
          </w:p>
        </w:tc>
      </w:tr>
      <w:tr w:rsidR="00040E92" w:rsidRPr="00244543" w:rsidTr="00244543">
        <w:trPr>
          <w:jc w:val="center"/>
        </w:trPr>
        <w:tc>
          <w:tcPr>
            <w:tcW w:w="2120" w:type="dxa"/>
          </w:tcPr>
          <w:p w:rsidR="00040E92" w:rsidRPr="00244543" w:rsidRDefault="00040E92" w:rsidP="00CF58B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44543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Максимальный часовой расход водопотребление (м</w:t>
            </w:r>
            <w:r w:rsidRPr="00244543">
              <w:rPr>
                <w:rFonts w:ascii="Times New Roman" w:eastAsia="Times New Roman" w:hAnsi="Times New Roman"/>
                <w:w w:val="99"/>
                <w:sz w:val="24"/>
                <w:szCs w:val="24"/>
                <w:vertAlign w:val="superscript"/>
              </w:rPr>
              <w:t>3</w:t>
            </w:r>
            <w:r w:rsidRPr="00244543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/сутки)</w:t>
            </w:r>
          </w:p>
        </w:tc>
        <w:tc>
          <w:tcPr>
            <w:tcW w:w="1839" w:type="dxa"/>
          </w:tcPr>
          <w:p w:rsidR="00040E92" w:rsidRPr="00244543" w:rsidRDefault="00375297" w:rsidP="00244543">
            <w:pPr>
              <w:spacing w:line="355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44543">
              <w:rPr>
                <w:rFonts w:ascii="Times New Roman" w:eastAsia="Times New Roman" w:hAnsi="Times New Roman"/>
                <w:sz w:val="24"/>
                <w:szCs w:val="24"/>
              </w:rPr>
              <w:t>4.209</w:t>
            </w:r>
          </w:p>
        </w:tc>
        <w:tc>
          <w:tcPr>
            <w:tcW w:w="1843" w:type="dxa"/>
          </w:tcPr>
          <w:p w:rsidR="00040E92" w:rsidRPr="00244543" w:rsidRDefault="00375297" w:rsidP="00244543">
            <w:pPr>
              <w:spacing w:line="355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44543">
              <w:rPr>
                <w:rFonts w:ascii="Times New Roman" w:eastAsia="Times New Roman" w:hAnsi="Times New Roman"/>
                <w:sz w:val="24"/>
                <w:szCs w:val="24"/>
              </w:rPr>
              <w:t>5.344</w:t>
            </w:r>
          </w:p>
        </w:tc>
        <w:tc>
          <w:tcPr>
            <w:tcW w:w="1870" w:type="dxa"/>
          </w:tcPr>
          <w:p w:rsidR="00040E92" w:rsidRPr="00244543" w:rsidRDefault="00375297" w:rsidP="00244543">
            <w:pPr>
              <w:spacing w:line="355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44543">
              <w:rPr>
                <w:rFonts w:ascii="Times New Roman" w:eastAsia="Times New Roman" w:hAnsi="Times New Roman"/>
                <w:sz w:val="24"/>
                <w:szCs w:val="24"/>
              </w:rPr>
              <w:t>10.953</w:t>
            </w:r>
          </w:p>
        </w:tc>
      </w:tr>
    </w:tbl>
    <w:p w:rsidR="00474631" w:rsidRPr="00474631" w:rsidRDefault="00474631" w:rsidP="00474631">
      <w:pPr>
        <w:spacing w:line="355" w:lineRule="auto"/>
        <w:ind w:left="260" w:firstLine="566"/>
        <w:jc w:val="both"/>
        <w:rPr>
          <w:rFonts w:ascii="Times New Roman" w:eastAsia="Times New Roman" w:hAnsi="Times New Roman"/>
          <w:sz w:val="28"/>
        </w:rPr>
      </w:pPr>
    </w:p>
    <w:p w:rsidR="00843B64" w:rsidRDefault="00843B64" w:rsidP="00642D05">
      <w:pPr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43B64" w:rsidRDefault="00843B64" w:rsidP="00642D05">
      <w:pPr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43B64" w:rsidRDefault="00843B64" w:rsidP="00642D05">
      <w:pPr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43B64" w:rsidRDefault="00843B64" w:rsidP="00642D05">
      <w:pPr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43B64" w:rsidRDefault="00843B64" w:rsidP="00642D05">
      <w:pPr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43B64" w:rsidRDefault="00843B64" w:rsidP="00642D05">
      <w:pPr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43B64" w:rsidRDefault="00843B64" w:rsidP="00642D05">
      <w:pPr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A4258" w:rsidRDefault="00642D05" w:rsidP="00642D05">
      <w:pPr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B4658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Таблица 1</w:t>
      </w:r>
      <w:r w:rsidR="000B4658" w:rsidRPr="000B4658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Pr="000B4658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0B4658" w:rsidRPr="000B4658" w:rsidRDefault="000B4658" w:rsidP="00642D05">
      <w:pPr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392"/>
        <w:gridCol w:w="2392"/>
        <w:gridCol w:w="2393"/>
        <w:gridCol w:w="2393"/>
      </w:tblGrid>
      <w:tr w:rsidR="00642D05" w:rsidRPr="00244543" w:rsidTr="00642D05">
        <w:tc>
          <w:tcPr>
            <w:tcW w:w="2392" w:type="dxa"/>
            <w:vMerge w:val="restart"/>
          </w:tcPr>
          <w:p w:rsidR="00642D05" w:rsidRPr="00244543" w:rsidRDefault="00642D05" w:rsidP="00642D0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543">
              <w:rPr>
                <w:rFonts w:ascii="Times New Roman" w:eastAsia="Times New Roman" w:hAnsi="Times New Roman"/>
                <w:b/>
                <w:sz w:val="24"/>
                <w:szCs w:val="24"/>
              </w:rPr>
              <w:t>Показатели</w:t>
            </w:r>
          </w:p>
        </w:tc>
        <w:tc>
          <w:tcPr>
            <w:tcW w:w="7178" w:type="dxa"/>
            <w:gridSpan w:val="3"/>
          </w:tcPr>
          <w:p w:rsidR="00642D05" w:rsidRPr="00244543" w:rsidRDefault="00642D05" w:rsidP="00642D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543">
              <w:rPr>
                <w:rFonts w:ascii="Times New Roman" w:eastAsia="Times New Roman" w:hAnsi="Times New Roman"/>
                <w:b/>
                <w:sz w:val="24"/>
                <w:szCs w:val="24"/>
              </w:rPr>
              <w:t>Периоды по годам</w:t>
            </w:r>
          </w:p>
        </w:tc>
      </w:tr>
      <w:tr w:rsidR="00642D05" w:rsidRPr="00244543" w:rsidTr="00642D05">
        <w:tc>
          <w:tcPr>
            <w:tcW w:w="2392" w:type="dxa"/>
            <w:vMerge/>
          </w:tcPr>
          <w:p w:rsidR="00642D05" w:rsidRPr="00244543" w:rsidRDefault="00642D05" w:rsidP="00642D0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2" w:type="dxa"/>
          </w:tcPr>
          <w:p w:rsidR="00642D05" w:rsidRPr="00244543" w:rsidRDefault="00642D05" w:rsidP="00642D0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445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2018</w:t>
            </w:r>
            <w:r w:rsidR="002445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2393" w:type="dxa"/>
          </w:tcPr>
          <w:p w:rsidR="00642D05" w:rsidRPr="00244543" w:rsidRDefault="00642D05" w:rsidP="00642D0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445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2024</w:t>
            </w:r>
            <w:r w:rsidR="002445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2393" w:type="dxa"/>
          </w:tcPr>
          <w:p w:rsidR="00642D05" w:rsidRPr="00244543" w:rsidRDefault="00642D05" w:rsidP="00642D0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445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2039</w:t>
            </w:r>
            <w:r w:rsidR="002445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г.</w:t>
            </w:r>
          </w:p>
        </w:tc>
      </w:tr>
      <w:tr w:rsidR="00642D05" w:rsidRPr="00244543" w:rsidTr="00642D05">
        <w:tc>
          <w:tcPr>
            <w:tcW w:w="2392" w:type="dxa"/>
          </w:tcPr>
          <w:p w:rsidR="00642D05" w:rsidRPr="00244543" w:rsidRDefault="00642D05" w:rsidP="00642D0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543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Бюджетные и прочие потребители, тыс. м</w:t>
            </w:r>
            <w:r w:rsidRPr="0024454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244543">
              <w:rPr>
                <w:rFonts w:ascii="Times New Roman" w:eastAsia="Times New Roman" w:hAnsi="Times New Roman" w:cs="Times New Roman"/>
                <w:sz w:val="24"/>
                <w:szCs w:val="24"/>
              </w:rPr>
              <w:t>/год</w:t>
            </w:r>
          </w:p>
        </w:tc>
        <w:tc>
          <w:tcPr>
            <w:tcW w:w="2392" w:type="dxa"/>
          </w:tcPr>
          <w:p w:rsidR="00642D05" w:rsidRPr="00244543" w:rsidRDefault="00920E00" w:rsidP="00642D0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543">
              <w:rPr>
                <w:rFonts w:ascii="Times New Roman" w:eastAsia="Times New Roman" w:hAnsi="Times New Roman" w:cs="Times New Roman"/>
                <w:sz w:val="24"/>
                <w:szCs w:val="24"/>
              </w:rPr>
              <w:t>1145</w:t>
            </w:r>
          </w:p>
        </w:tc>
        <w:tc>
          <w:tcPr>
            <w:tcW w:w="2393" w:type="dxa"/>
          </w:tcPr>
          <w:p w:rsidR="00642D05" w:rsidRPr="00244543" w:rsidRDefault="00920E00" w:rsidP="00642D0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543">
              <w:rPr>
                <w:rFonts w:ascii="Times New Roman" w:eastAsia="Times New Roman" w:hAnsi="Times New Roman" w:cs="Times New Roman"/>
                <w:sz w:val="24"/>
                <w:szCs w:val="24"/>
              </w:rPr>
              <w:t>1455</w:t>
            </w:r>
          </w:p>
        </w:tc>
        <w:tc>
          <w:tcPr>
            <w:tcW w:w="2393" w:type="dxa"/>
          </w:tcPr>
          <w:p w:rsidR="00642D05" w:rsidRPr="00244543" w:rsidRDefault="00920E00" w:rsidP="00642D0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543">
              <w:rPr>
                <w:rFonts w:ascii="Times New Roman" w:eastAsia="Times New Roman" w:hAnsi="Times New Roman" w:cs="Times New Roman"/>
                <w:sz w:val="24"/>
                <w:szCs w:val="24"/>
              </w:rPr>
              <w:t>2980</w:t>
            </w:r>
          </w:p>
        </w:tc>
      </w:tr>
      <w:tr w:rsidR="00642D05" w:rsidRPr="00244543" w:rsidTr="00642D05">
        <w:tc>
          <w:tcPr>
            <w:tcW w:w="2392" w:type="dxa"/>
          </w:tcPr>
          <w:p w:rsidR="00642D05" w:rsidRPr="00244543" w:rsidRDefault="00642D05" w:rsidP="00642D05">
            <w:pP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  <w:r w:rsidRPr="00244543">
              <w:rPr>
                <w:rFonts w:ascii="Times New Roman" w:eastAsia="Times New Roman" w:hAnsi="Times New Roman"/>
                <w:sz w:val="24"/>
                <w:szCs w:val="24"/>
              </w:rPr>
              <w:t>Бюджетные и прочие потребители, тыс. м</w:t>
            </w:r>
            <w:r w:rsidRPr="00244543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2392" w:type="dxa"/>
          </w:tcPr>
          <w:p w:rsidR="00642D05" w:rsidRPr="00244543" w:rsidRDefault="00920E00" w:rsidP="00642D0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543">
              <w:rPr>
                <w:rFonts w:ascii="Times New Roman" w:eastAsia="Times New Roman" w:hAnsi="Times New Roman"/>
                <w:sz w:val="24"/>
                <w:szCs w:val="24"/>
              </w:rPr>
              <w:t>22896</w:t>
            </w:r>
          </w:p>
        </w:tc>
        <w:tc>
          <w:tcPr>
            <w:tcW w:w="2393" w:type="dxa"/>
          </w:tcPr>
          <w:p w:rsidR="00642D05" w:rsidRPr="00244543" w:rsidRDefault="00920E00" w:rsidP="00642D0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543">
              <w:rPr>
                <w:rFonts w:ascii="Times New Roman" w:eastAsia="Times New Roman" w:hAnsi="Times New Roman"/>
                <w:sz w:val="24"/>
                <w:szCs w:val="24"/>
              </w:rPr>
              <w:t>29074</w:t>
            </w:r>
          </w:p>
        </w:tc>
        <w:tc>
          <w:tcPr>
            <w:tcW w:w="2393" w:type="dxa"/>
          </w:tcPr>
          <w:p w:rsidR="00642D05" w:rsidRPr="00244543" w:rsidRDefault="00920E00" w:rsidP="00642D0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543">
              <w:rPr>
                <w:rFonts w:ascii="Times New Roman" w:eastAsia="Times New Roman" w:hAnsi="Times New Roman"/>
                <w:sz w:val="24"/>
                <w:szCs w:val="24"/>
              </w:rPr>
              <w:t>59594</w:t>
            </w:r>
          </w:p>
        </w:tc>
      </w:tr>
      <w:tr w:rsidR="00642D05" w:rsidRPr="00244543" w:rsidTr="00642D05">
        <w:tc>
          <w:tcPr>
            <w:tcW w:w="2392" w:type="dxa"/>
          </w:tcPr>
          <w:p w:rsidR="00642D05" w:rsidRPr="00244543" w:rsidRDefault="00642D05" w:rsidP="00642D0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543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Всего, тыс. м</w:t>
            </w:r>
            <w:r w:rsidRPr="0024454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2445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/год</w:t>
            </w:r>
          </w:p>
        </w:tc>
        <w:tc>
          <w:tcPr>
            <w:tcW w:w="2392" w:type="dxa"/>
          </w:tcPr>
          <w:p w:rsidR="00642D05" w:rsidRPr="00244543" w:rsidRDefault="00920E00" w:rsidP="00642D0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543">
              <w:rPr>
                <w:rFonts w:ascii="Times New Roman" w:eastAsia="Times New Roman" w:hAnsi="Times New Roman" w:cs="Times New Roman"/>
                <w:sz w:val="24"/>
                <w:szCs w:val="24"/>
              </w:rPr>
              <w:t>24041</w:t>
            </w:r>
          </w:p>
        </w:tc>
        <w:tc>
          <w:tcPr>
            <w:tcW w:w="2393" w:type="dxa"/>
          </w:tcPr>
          <w:p w:rsidR="00642D05" w:rsidRPr="00244543" w:rsidRDefault="00920E00" w:rsidP="00642D0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543">
              <w:rPr>
                <w:rFonts w:ascii="Times New Roman" w:eastAsia="Times New Roman" w:hAnsi="Times New Roman" w:cs="Times New Roman"/>
                <w:sz w:val="24"/>
                <w:szCs w:val="24"/>
              </w:rPr>
              <w:t>30529</w:t>
            </w:r>
          </w:p>
        </w:tc>
        <w:tc>
          <w:tcPr>
            <w:tcW w:w="2393" w:type="dxa"/>
          </w:tcPr>
          <w:p w:rsidR="00642D05" w:rsidRPr="00244543" w:rsidRDefault="00920E00" w:rsidP="00642D0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543">
              <w:rPr>
                <w:rFonts w:ascii="Times New Roman" w:eastAsia="Times New Roman" w:hAnsi="Times New Roman" w:cs="Times New Roman"/>
                <w:sz w:val="24"/>
                <w:szCs w:val="24"/>
              </w:rPr>
              <w:t>62574</w:t>
            </w:r>
          </w:p>
        </w:tc>
      </w:tr>
      <w:tr w:rsidR="00642D05" w:rsidRPr="00244543" w:rsidTr="00642D05">
        <w:tc>
          <w:tcPr>
            <w:tcW w:w="2392" w:type="dxa"/>
          </w:tcPr>
          <w:p w:rsidR="00642D05" w:rsidRPr="00244543" w:rsidRDefault="00642D05" w:rsidP="00642D05">
            <w:pP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  <w:r w:rsidRPr="00244543">
              <w:rPr>
                <w:rFonts w:ascii="Times New Roman" w:eastAsia="Times New Roman" w:hAnsi="Times New Roman" w:cs="Times New Roman"/>
                <w:sz w:val="24"/>
                <w:szCs w:val="24"/>
              </w:rPr>
              <w:t>Потери ресурса при транспортировке, тыс. м</w:t>
            </w:r>
            <w:r w:rsidRPr="0024454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2392" w:type="dxa"/>
          </w:tcPr>
          <w:p w:rsidR="00642D05" w:rsidRPr="00244543" w:rsidRDefault="00920E00" w:rsidP="00642D0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54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93" w:type="dxa"/>
          </w:tcPr>
          <w:p w:rsidR="00642D05" w:rsidRPr="00244543" w:rsidRDefault="00920E00" w:rsidP="00642D0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54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93" w:type="dxa"/>
          </w:tcPr>
          <w:p w:rsidR="00642D05" w:rsidRPr="00244543" w:rsidRDefault="00920E00" w:rsidP="00642D0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54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42D05" w:rsidRPr="00244543" w:rsidTr="00642D05">
        <w:tc>
          <w:tcPr>
            <w:tcW w:w="2392" w:type="dxa"/>
          </w:tcPr>
          <w:p w:rsidR="00642D05" w:rsidRPr="00244543" w:rsidRDefault="00642D05" w:rsidP="00642D0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543">
              <w:rPr>
                <w:rFonts w:ascii="Times New Roman" w:eastAsia="Times New Roman" w:hAnsi="Times New Roman"/>
                <w:sz w:val="24"/>
                <w:szCs w:val="24"/>
              </w:rPr>
              <w:t>Объем подачи ресурса, тыс. м</w:t>
            </w:r>
            <w:r w:rsidRPr="00244543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3</w:t>
            </w:r>
            <w:r w:rsidRPr="00244543">
              <w:rPr>
                <w:rFonts w:ascii="Times New Roman" w:eastAsia="Times New Roman" w:hAnsi="Times New Roman"/>
                <w:sz w:val="24"/>
                <w:szCs w:val="24"/>
              </w:rPr>
              <w:t xml:space="preserve"> /год</w:t>
            </w:r>
          </w:p>
        </w:tc>
        <w:tc>
          <w:tcPr>
            <w:tcW w:w="2392" w:type="dxa"/>
          </w:tcPr>
          <w:p w:rsidR="00642D05" w:rsidRPr="00244543" w:rsidRDefault="00920E00" w:rsidP="00642D0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543">
              <w:rPr>
                <w:rFonts w:ascii="Times New Roman" w:eastAsia="Times New Roman" w:hAnsi="Times New Roman" w:cs="Times New Roman"/>
                <w:sz w:val="24"/>
                <w:szCs w:val="24"/>
              </w:rPr>
              <w:t>24041</w:t>
            </w:r>
          </w:p>
        </w:tc>
        <w:tc>
          <w:tcPr>
            <w:tcW w:w="2393" w:type="dxa"/>
          </w:tcPr>
          <w:p w:rsidR="00642D05" w:rsidRPr="00244543" w:rsidRDefault="00920E00" w:rsidP="00642D0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543">
              <w:rPr>
                <w:rFonts w:ascii="Times New Roman" w:eastAsia="Times New Roman" w:hAnsi="Times New Roman" w:cs="Times New Roman"/>
                <w:sz w:val="24"/>
                <w:szCs w:val="24"/>
              </w:rPr>
              <w:t>30529</w:t>
            </w:r>
          </w:p>
        </w:tc>
        <w:tc>
          <w:tcPr>
            <w:tcW w:w="2393" w:type="dxa"/>
          </w:tcPr>
          <w:p w:rsidR="00642D05" w:rsidRPr="00244543" w:rsidRDefault="00920E00" w:rsidP="00642D0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543">
              <w:rPr>
                <w:rFonts w:ascii="Times New Roman" w:eastAsia="Times New Roman" w:hAnsi="Times New Roman" w:cs="Times New Roman"/>
                <w:sz w:val="24"/>
                <w:szCs w:val="24"/>
              </w:rPr>
              <w:t>62574</w:t>
            </w:r>
          </w:p>
        </w:tc>
      </w:tr>
    </w:tbl>
    <w:p w:rsidR="00642D05" w:rsidRDefault="00642D05" w:rsidP="00642D05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843B64" w:rsidRDefault="00843B64" w:rsidP="00642D05">
      <w:pPr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43B64" w:rsidRDefault="00843B64" w:rsidP="00642D05">
      <w:pPr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42D05" w:rsidRPr="000B4658" w:rsidRDefault="000B4658" w:rsidP="00642D05">
      <w:pPr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B4658">
        <w:rPr>
          <w:rFonts w:ascii="Times New Roman" w:eastAsia="Times New Roman" w:hAnsi="Times New Roman" w:cs="Times New Roman"/>
          <w:b/>
          <w:sz w:val="24"/>
          <w:szCs w:val="24"/>
        </w:rPr>
        <w:t>Таблица 17.</w:t>
      </w:r>
    </w:p>
    <w:p w:rsidR="000B4658" w:rsidRPr="000655BE" w:rsidRDefault="000B4658" w:rsidP="00642D05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a"/>
        <w:tblW w:w="0" w:type="auto"/>
        <w:jc w:val="center"/>
        <w:tblLook w:val="04A0" w:firstRow="1" w:lastRow="0" w:firstColumn="1" w:lastColumn="0" w:noHBand="0" w:noVBand="1"/>
      </w:tblPr>
      <w:tblGrid>
        <w:gridCol w:w="3190"/>
        <w:gridCol w:w="3190"/>
        <w:gridCol w:w="3190"/>
      </w:tblGrid>
      <w:tr w:rsidR="00920E00" w:rsidRPr="00244543" w:rsidTr="00244543">
        <w:trPr>
          <w:jc w:val="center"/>
        </w:trPr>
        <w:tc>
          <w:tcPr>
            <w:tcW w:w="3190" w:type="dxa"/>
          </w:tcPr>
          <w:p w:rsidR="00920E00" w:rsidRPr="00244543" w:rsidRDefault="00920E00" w:rsidP="000655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543">
              <w:rPr>
                <w:rFonts w:ascii="Times New Roman" w:eastAsia="Times New Roman" w:hAnsi="Times New Roman"/>
                <w:b/>
                <w:sz w:val="24"/>
                <w:szCs w:val="24"/>
              </w:rPr>
              <w:t>Наименование потребителей</w:t>
            </w:r>
          </w:p>
        </w:tc>
        <w:tc>
          <w:tcPr>
            <w:tcW w:w="3190" w:type="dxa"/>
          </w:tcPr>
          <w:p w:rsidR="00920E00" w:rsidRPr="00244543" w:rsidRDefault="00920E00" w:rsidP="00920E0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445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 очередь, тыс. м</w:t>
            </w:r>
            <w:r w:rsidRPr="00244543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</w:rPr>
              <w:t>3</w:t>
            </w:r>
            <w:r w:rsidRPr="002445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/год</w:t>
            </w:r>
          </w:p>
          <w:p w:rsidR="00920E00" w:rsidRPr="00244543" w:rsidRDefault="00920E00" w:rsidP="000D748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5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( 202</w:t>
            </w:r>
            <w:r w:rsidR="000D7483" w:rsidRPr="002445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  <w:r w:rsidRPr="002445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г.)</w:t>
            </w:r>
          </w:p>
        </w:tc>
        <w:tc>
          <w:tcPr>
            <w:tcW w:w="3190" w:type="dxa"/>
          </w:tcPr>
          <w:p w:rsidR="00920E00" w:rsidRPr="00244543" w:rsidRDefault="00920E00" w:rsidP="00920E00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445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Расчетный</w:t>
            </w:r>
          </w:p>
          <w:p w:rsidR="00920E00" w:rsidRPr="00244543" w:rsidRDefault="00920E00" w:rsidP="00920E00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445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срок, тыс. м</w:t>
            </w:r>
            <w:r w:rsidRPr="00244543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</w:rPr>
              <w:t>3</w:t>
            </w:r>
            <w:r w:rsidRPr="002445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/год</w:t>
            </w:r>
          </w:p>
          <w:p w:rsidR="00920E00" w:rsidRPr="00244543" w:rsidRDefault="00920E00" w:rsidP="000D748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5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(20</w:t>
            </w:r>
            <w:r w:rsidR="000D7483" w:rsidRPr="002445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  <w:r w:rsidRPr="002445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9г.)</w:t>
            </w:r>
          </w:p>
        </w:tc>
      </w:tr>
      <w:tr w:rsidR="00920E00" w:rsidRPr="00244543" w:rsidTr="00244543">
        <w:trPr>
          <w:jc w:val="center"/>
        </w:trPr>
        <w:tc>
          <w:tcPr>
            <w:tcW w:w="3190" w:type="dxa"/>
          </w:tcPr>
          <w:p w:rsidR="00920E00" w:rsidRPr="00244543" w:rsidRDefault="00920E00" w:rsidP="000655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543">
              <w:rPr>
                <w:rFonts w:ascii="Times New Roman" w:eastAsia="Times New Roman" w:hAnsi="Times New Roman"/>
                <w:sz w:val="24"/>
                <w:szCs w:val="24"/>
              </w:rPr>
              <w:t>Население (хозяйственно-питьевые нужды)</w:t>
            </w:r>
          </w:p>
        </w:tc>
        <w:tc>
          <w:tcPr>
            <w:tcW w:w="3190" w:type="dxa"/>
          </w:tcPr>
          <w:p w:rsidR="00920E00" w:rsidRPr="00244543" w:rsidRDefault="000D7483" w:rsidP="002445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543">
              <w:rPr>
                <w:rFonts w:ascii="Times New Roman" w:eastAsia="Times New Roman" w:hAnsi="Times New Roman"/>
                <w:sz w:val="24"/>
                <w:szCs w:val="24"/>
              </w:rPr>
              <w:t>29074</w:t>
            </w:r>
          </w:p>
        </w:tc>
        <w:tc>
          <w:tcPr>
            <w:tcW w:w="3190" w:type="dxa"/>
          </w:tcPr>
          <w:p w:rsidR="00920E00" w:rsidRPr="00244543" w:rsidRDefault="000D7483" w:rsidP="002445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543">
              <w:rPr>
                <w:rFonts w:ascii="Times New Roman" w:eastAsia="Times New Roman" w:hAnsi="Times New Roman"/>
                <w:sz w:val="24"/>
                <w:szCs w:val="24"/>
              </w:rPr>
              <w:t>59594</w:t>
            </w:r>
          </w:p>
        </w:tc>
      </w:tr>
      <w:tr w:rsidR="00920E00" w:rsidRPr="00244543" w:rsidTr="00244543">
        <w:trPr>
          <w:trHeight w:val="866"/>
          <w:jc w:val="center"/>
        </w:trPr>
        <w:tc>
          <w:tcPr>
            <w:tcW w:w="3190" w:type="dxa"/>
          </w:tcPr>
          <w:p w:rsidR="00920E00" w:rsidRPr="00244543" w:rsidRDefault="00920E00" w:rsidP="00920E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244543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Организации (хозяйственно-питьевые нужды и</w:t>
            </w:r>
            <w:proofErr w:type="gramEnd"/>
          </w:p>
          <w:p w:rsidR="00920E00" w:rsidRPr="00244543" w:rsidRDefault="00920E00" w:rsidP="00920E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543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технологические нужды)</w:t>
            </w:r>
          </w:p>
          <w:p w:rsidR="00920E00" w:rsidRPr="00244543" w:rsidRDefault="00920E00" w:rsidP="000655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0D7483" w:rsidRPr="00244543" w:rsidRDefault="000D7483" w:rsidP="002445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20E00" w:rsidRPr="00244543" w:rsidRDefault="000D7483" w:rsidP="00244543">
            <w:pPr>
              <w:tabs>
                <w:tab w:val="left" w:pos="98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543">
              <w:rPr>
                <w:rFonts w:ascii="Times New Roman" w:eastAsia="Times New Roman" w:hAnsi="Times New Roman" w:cs="Times New Roman"/>
                <w:sz w:val="24"/>
                <w:szCs w:val="24"/>
              </w:rPr>
              <w:t>1454</w:t>
            </w:r>
          </w:p>
        </w:tc>
        <w:tc>
          <w:tcPr>
            <w:tcW w:w="3190" w:type="dxa"/>
          </w:tcPr>
          <w:p w:rsidR="00920E00" w:rsidRPr="00244543" w:rsidRDefault="000D7483" w:rsidP="002445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543">
              <w:rPr>
                <w:rFonts w:ascii="Times New Roman" w:eastAsia="Times New Roman" w:hAnsi="Times New Roman" w:cs="Times New Roman"/>
                <w:sz w:val="24"/>
                <w:szCs w:val="24"/>
              </w:rPr>
              <w:t>2980</w:t>
            </w:r>
          </w:p>
        </w:tc>
      </w:tr>
      <w:tr w:rsidR="00920E00" w:rsidRPr="00244543" w:rsidTr="00244543">
        <w:trPr>
          <w:jc w:val="center"/>
        </w:trPr>
        <w:tc>
          <w:tcPr>
            <w:tcW w:w="3190" w:type="dxa"/>
          </w:tcPr>
          <w:p w:rsidR="00920E00" w:rsidRPr="00244543" w:rsidRDefault="00920E00" w:rsidP="000655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543">
              <w:rPr>
                <w:rFonts w:ascii="Times New Roman" w:eastAsia="Times New Roman" w:hAnsi="Times New Roman" w:cs="Times New Roman"/>
                <w:sz w:val="24"/>
                <w:szCs w:val="24"/>
              </w:rPr>
              <w:t>Неучтенные потери</w:t>
            </w:r>
          </w:p>
        </w:tc>
        <w:tc>
          <w:tcPr>
            <w:tcW w:w="3190" w:type="dxa"/>
          </w:tcPr>
          <w:p w:rsidR="00920E00" w:rsidRPr="00244543" w:rsidRDefault="000D7483" w:rsidP="002445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54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90" w:type="dxa"/>
          </w:tcPr>
          <w:p w:rsidR="00920E00" w:rsidRPr="00244543" w:rsidRDefault="000D7483" w:rsidP="002445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54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20E00" w:rsidRPr="00244543" w:rsidTr="00244543">
        <w:trPr>
          <w:jc w:val="center"/>
        </w:trPr>
        <w:tc>
          <w:tcPr>
            <w:tcW w:w="3190" w:type="dxa"/>
          </w:tcPr>
          <w:p w:rsidR="00920E00" w:rsidRPr="00244543" w:rsidRDefault="00920E00" w:rsidP="000655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543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3190" w:type="dxa"/>
          </w:tcPr>
          <w:p w:rsidR="00920E00" w:rsidRPr="00244543" w:rsidRDefault="000D7483" w:rsidP="002445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543">
              <w:rPr>
                <w:rFonts w:ascii="Times New Roman" w:eastAsia="Times New Roman" w:hAnsi="Times New Roman" w:cs="Times New Roman"/>
                <w:sz w:val="24"/>
                <w:szCs w:val="24"/>
              </w:rPr>
              <w:t>30528</w:t>
            </w:r>
          </w:p>
        </w:tc>
        <w:tc>
          <w:tcPr>
            <w:tcW w:w="3190" w:type="dxa"/>
          </w:tcPr>
          <w:p w:rsidR="00920E00" w:rsidRPr="00244543" w:rsidRDefault="000D7483" w:rsidP="002445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543">
              <w:rPr>
                <w:rFonts w:ascii="Times New Roman" w:eastAsia="Times New Roman" w:hAnsi="Times New Roman" w:cs="Times New Roman"/>
                <w:sz w:val="24"/>
                <w:szCs w:val="24"/>
              </w:rPr>
              <w:t>62574</w:t>
            </w:r>
          </w:p>
        </w:tc>
      </w:tr>
      <w:tr w:rsidR="00920E00" w:rsidRPr="00244543" w:rsidTr="00244543">
        <w:trPr>
          <w:jc w:val="center"/>
        </w:trPr>
        <w:tc>
          <w:tcPr>
            <w:tcW w:w="3190" w:type="dxa"/>
          </w:tcPr>
          <w:p w:rsidR="00920E00" w:rsidRPr="00244543" w:rsidRDefault="00920E00" w:rsidP="000655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543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Среднесуточное водопотребление</w:t>
            </w:r>
          </w:p>
        </w:tc>
        <w:tc>
          <w:tcPr>
            <w:tcW w:w="3190" w:type="dxa"/>
          </w:tcPr>
          <w:p w:rsidR="00920E00" w:rsidRPr="00244543" w:rsidRDefault="000D7483" w:rsidP="002445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543">
              <w:rPr>
                <w:rFonts w:ascii="Times New Roman" w:eastAsia="Times New Roman" w:hAnsi="Times New Roman" w:cs="Times New Roman"/>
                <w:sz w:val="24"/>
                <w:szCs w:val="24"/>
              </w:rPr>
              <w:t>0.084</w:t>
            </w:r>
          </w:p>
        </w:tc>
        <w:tc>
          <w:tcPr>
            <w:tcW w:w="3190" w:type="dxa"/>
          </w:tcPr>
          <w:p w:rsidR="00920E00" w:rsidRPr="00244543" w:rsidRDefault="000D7483" w:rsidP="002445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543">
              <w:rPr>
                <w:rFonts w:ascii="Times New Roman" w:eastAsia="Times New Roman" w:hAnsi="Times New Roman" w:cs="Times New Roman"/>
                <w:sz w:val="24"/>
                <w:szCs w:val="24"/>
              </w:rPr>
              <w:t>0.171</w:t>
            </w:r>
          </w:p>
        </w:tc>
      </w:tr>
    </w:tbl>
    <w:p w:rsidR="009A4258" w:rsidRDefault="009A4258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D7483" w:rsidRDefault="000D7483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43B64" w:rsidRDefault="00843B64" w:rsidP="000D7483">
      <w:pPr>
        <w:ind w:firstLine="709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43B64" w:rsidRDefault="00843B64" w:rsidP="000D7483">
      <w:pPr>
        <w:ind w:firstLine="709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43B64" w:rsidRDefault="00843B64" w:rsidP="000D7483">
      <w:pPr>
        <w:ind w:firstLine="709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43B64" w:rsidRDefault="00843B64" w:rsidP="000D7483">
      <w:pPr>
        <w:ind w:firstLine="709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43B64" w:rsidRDefault="00843B64" w:rsidP="000D7483">
      <w:pPr>
        <w:ind w:firstLine="709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43B64" w:rsidRDefault="00843B64" w:rsidP="000D7483">
      <w:pPr>
        <w:ind w:firstLine="709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43B64" w:rsidRDefault="00843B64" w:rsidP="000D7483">
      <w:pPr>
        <w:ind w:firstLine="709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43B64" w:rsidRDefault="00843B64" w:rsidP="000D7483">
      <w:pPr>
        <w:ind w:firstLine="709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43B64" w:rsidRDefault="00843B64" w:rsidP="000D7483">
      <w:pPr>
        <w:ind w:firstLine="709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43B64" w:rsidRDefault="00843B64" w:rsidP="000D7483">
      <w:pPr>
        <w:ind w:firstLine="709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43B64" w:rsidRDefault="00843B64" w:rsidP="000D7483">
      <w:pPr>
        <w:ind w:firstLine="709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43B64" w:rsidRDefault="00843B64" w:rsidP="000D7483">
      <w:pPr>
        <w:ind w:firstLine="709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43B64" w:rsidRDefault="00843B64" w:rsidP="000D7483">
      <w:pPr>
        <w:ind w:firstLine="709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43B64" w:rsidRDefault="00843B64" w:rsidP="000D7483">
      <w:pPr>
        <w:ind w:firstLine="709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D7483" w:rsidRPr="00843B64" w:rsidRDefault="000D7483" w:rsidP="00843B64">
      <w:pPr>
        <w:ind w:firstLine="709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B4658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Таблица 18.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159"/>
        <w:gridCol w:w="1944"/>
        <w:gridCol w:w="2259"/>
        <w:gridCol w:w="2535"/>
      </w:tblGrid>
      <w:tr w:rsidR="000852F1" w:rsidRPr="000D7483" w:rsidTr="000852F1">
        <w:trPr>
          <w:trHeight w:val="288"/>
        </w:trPr>
        <w:tc>
          <w:tcPr>
            <w:tcW w:w="2159" w:type="dxa"/>
            <w:vMerge w:val="restart"/>
          </w:tcPr>
          <w:p w:rsidR="000852F1" w:rsidRPr="000D7483" w:rsidRDefault="000852F1" w:rsidP="000D748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7483">
              <w:rPr>
                <w:rFonts w:ascii="Times New Roman" w:eastAsia="Times New Roman" w:hAnsi="Times New Roman"/>
                <w:b/>
                <w:sz w:val="24"/>
              </w:rPr>
              <w:t>Показатели</w:t>
            </w:r>
          </w:p>
        </w:tc>
        <w:tc>
          <w:tcPr>
            <w:tcW w:w="6738" w:type="dxa"/>
            <w:gridSpan w:val="3"/>
          </w:tcPr>
          <w:p w:rsidR="000852F1" w:rsidRPr="000D7483" w:rsidRDefault="000852F1" w:rsidP="000D748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748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Периоды по годам</w:t>
            </w:r>
          </w:p>
          <w:p w:rsidR="000852F1" w:rsidRPr="000D7483" w:rsidRDefault="000852F1" w:rsidP="000D748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852F1" w:rsidRPr="000D7483" w:rsidTr="000852F1">
        <w:tc>
          <w:tcPr>
            <w:tcW w:w="2159" w:type="dxa"/>
            <w:vMerge/>
          </w:tcPr>
          <w:p w:rsidR="000852F1" w:rsidRPr="000D7483" w:rsidRDefault="000852F1" w:rsidP="000D748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44" w:type="dxa"/>
          </w:tcPr>
          <w:p w:rsidR="000852F1" w:rsidRPr="000D7483" w:rsidRDefault="000852F1" w:rsidP="000D748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2018 г.</w:t>
            </w:r>
          </w:p>
        </w:tc>
        <w:tc>
          <w:tcPr>
            <w:tcW w:w="2259" w:type="dxa"/>
          </w:tcPr>
          <w:p w:rsidR="000852F1" w:rsidRPr="000D7483" w:rsidRDefault="000852F1" w:rsidP="000D748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748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2024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2535" w:type="dxa"/>
          </w:tcPr>
          <w:p w:rsidR="000852F1" w:rsidRPr="000D7483" w:rsidRDefault="000852F1" w:rsidP="000D748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748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2039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г.</w:t>
            </w:r>
          </w:p>
        </w:tc>
      </w:tr>
      <w:tr w:rsidR="000852F1" w:rsidTr="000852F1">
        <w:tc>
          <w:tcPr>
            <w:tcW w:w="8897" w:type="dxa"/>
            <w:gridSpan w:val="4"/>
          </w:tcPr>
          <w:p w:rsidR="000852F1" w:rsidRDefault="000852F1" w:rsidP="000D748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Категория «Техническая вода»</w:t>
            </w:r>
          </w:p>
        </w:tc>
      </w:tr>
      <w:tr w:rsidR="000852F1" w:rsidTr="000852F1">
        <w:tc>
          <w:tcPr>
            <w:tcW w:w="2159" w:type="dxa"/>
          </w:tcPr>
          <w:p w:rsidR="000852F1" w:rsidRDefault="000852F1" w:rsidP="000655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Населени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е-</w:t>
            </w:r>
            <w:proofErr w:type="gramEnd"/>
            <w:r>
              <w:rPr>
                <w:rFonts w:ascii="Times New Roman" w:eastAsia="Times New Roman" w:hAnsi="Times New Roman"/>
                <w:sz w:val="24"/>
              </w:rPr>
              <w:t xml:space="preserve"> потребления холодной воды на полив</w:t>
            </w:r>
          </w:p>
        </w:tc>
        <w:tc>
          <w:tcPr>
            <w:tcW w:w="1944" w:type="dxa"/>
          </w:tcPr>
          <w:p w:rsidR="000852F1" w:rsidRDefault="000852F1" w:rsidP="00A533B5">
            <w:pPr>
              <w:jc w:val="center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17652</w:t>
            </w:r>
          </w:p>
        </w:tc>
        <w:tc>
          <w:tcPr>
            <w:tcW w:w="2259" w:type="dxa"/>
          </w:tcPr>
          <w:p w:rsidR="000852F1" w:rsidRDefault="000852F1" w:rsidP="000852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8"/>
              </w:rPr>
              <w:t>22415</w:t>
            </w:r>
          </w:p>
        </w:tc>
        <w:tc>
          <w:tcPr>
            <w:tcW w:w="2535" w:type="dxa"/>
          </w:tcPr>
          <w:p w:rsidR="000852F1" w:rsidRDefault="000852F1" w:rsidP="00A533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8"/>
              </w:rPr>
              <w:t>45946</w:t>
            </w:r>
          </w:p>
        </w:tc>
      </w:tr>
      <w:tr w:rsidR="000852F1" w:rsidTr="000852F1">
        <w:trPr>
          <w:trHeight w:val="473"/>
        </w:trPr>
        <w:tc>
          <w:tcPr>
            <w:tcW w:w="2159" w:type="dxa"/>
          </w:tcPr>
          <w:p w:rsidR="000852F1" w:rsidRDefault="000852F1" w:rsidP="000655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Пожаротушение</w:t>
            </w:r>
          </w:p>
        </w:tc>
        <w:tc>
          <w:tcPr>
            <w:tcW w:w="1944" w:type="dxa"/>
          </w:tcPr>
          <w:p w:rsidR="000852F1" w:rsidRDefault="000852F1" w:rsidP="00A533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0.108</w:t>
            </w:r>
          </w:p>
        </w:tc>
        <w:tc>
          <w:tcPr>
            <w:tcW w:w="2259" w:type="dxa"/>
          </w:tcPr>
          <w:p w:rsidR="000852F1" w:rsidRDefault="000852F1" w:rsidP="00A533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0.108</w:t>
            </w:r>
          </w:p>
        </w:tc>
        <w:tc>
          <w:tcPr>
            <w:tcW w:w="2535" w:type="dxa"/>
          </w:tcPr>
          <w:p w:rsidR="000852F1" w:rsidRDefault="000852F1" w:rsidP="000852F1">
            <w:pPr>
              <w:tabs>
                <w:tab w:val="left" w:pos="210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0.108</w:t>
            </w:r>
          </w:p>
        </w:tc>
      </w:tr>
      <w:tr w:rsidR="000852F1" w:rsidTr="000852F1">
        <w:tc>
          <w:tcPr>
            <w:tcW w:w="2159" w:type="dxa"/>
          </w:tcPr>
          <w:p w:rsidR="000852F1" w:rsidRDefault="000852F1" w:rsidP="004A76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Всего технической воды</w:t>
            </w:r>
          </w:p>
        </w:tc>
        <w:tc>
          <w:tcPr>
            <w:tcW w:w="1944" w:type="dxa"/>
          </w:tcPr>
          <w:p w:rsidR="000852F1" w:rsidRDefault="000852F1" w:rsidP="004A76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17760</w:t>
            </w:r>
          </w:p>
        </w:tc>
        <w:tc>
          <w:tcPr>
            <w:tcW w:w="2259" w:type="dxa"/>
          </w:tcPr>
          <w:p w:rsidR="000852F1" w:rsidRDefault="000852F1" w:rsidP="004A76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22523</w:t>
            </w:r>
          </w:p>
        </w:tc>
        <w:tc>
          <w:tcPr>
            <w:tcW w:w="2535" w:type="dxa"/>
          </w:tcPr>
          <w:p w:rsidR="000852F1" w:rsidRDefault="000852F1" w:rsidP="004A76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46054</w:t>
            </w:r>
          </w:p>
        </w:tc>
      </w:tr>
    </w:tbl>
    <w:p w:rsidR="000D7483" w:rsidRDefault="000D7483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A7635" w:rsidRPr="004A7635" w:rsidRDefault="004A7635" w:rsidP="004A7635">
      <w:pPr>
        <w:spacing w:line="357" w:lineRule="auto"/>
        <w:ind w:left="260" w:firstLine="566"/>
        <w:jc w:val="both"/>
        <w:rPr>
          <w:rFonts w:ascii="Times New Roman" w:eastAsia="Times New Roman" w:hAnsi="Times New Roman"/>
          <w:sz w:val="28"/>
          <w:u w:val="single"/>
        </w:rPr>
      </w:pPr>
      <w:r>
        <w:rPr>
          <w:rFonts w:ascii="Times New Roman" w:eastAsia="Times New Roman" w:hAnsi="Times New Roman"/>
          <w:sz w:val="28"/>
        </w:rPr>
        <w:t xml:space="preserve">В </w:t>
      </w:r>
      <w:r w:rsidRPr="004A7635">
        <w:rPr>
          <w:rFonts w:ascii="Times New Roman" w:eastAsia="Times New Roman" w:hAnsi="Times New Roman"/>
          <w:sz w:val="28"/>
        </w:rPr>
        <w:t>связи с отсутствием централизованной системы водоснабжения в муниципальном образовании расчет требуемой мощности водозаборных и очистных сооружений с разбивкой по годам не проведен.</w:t>
      </w:r>
    </w:p>
    <w:p w:rsidR="004A7635" w:rsidRPr="000655BE" w:rsidRDefault="004A7635" w:rsidP="004A7635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b/>
          <w:sz w:val="24"/>
          <w:szCs w:val="24"/>
        </w:rPr>
        <w:t>Проектные решения</w:t>
      </w:r>
    </w:p>
    <w:p w:rsidR="004A7635" w:rsidRPr="000655BE" w:rsidRDefault="004A7635" w:rsidP="004A7635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A7635" w:rsidRPr="000655BE" w:rsidRDefault="004A7635" w:rsidP="004A7635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>Для обеспечения комфортной среды п</w:t>
      </w:r>
      <w:bookmarkStart w:id="0" w:name="_GoBack"/>
      <w:bookmarkEnd w:id="0"/>
      <w:r w:rsidRPr="000655BE">
        <w:rPr>
          <w:rFonts w:ascii="Times New Roman" w:eastAsia="Times New Roman" w:hAnsi="Times New Roman" w:cs="Times New Roman"/>
          <w:sz w:val="24"/>
          <w:szCs w:val="24"/>
        </w:rPr>
        <w:t xml:space="preserve">роживания населения муниципального образования «село </w:t>
      </w:r>
      <w:proofErr w:type="spellStart"/>
      <w:r w:rsidRPr="000655BE">
        <w:rPr>
          <w:rFonts w:ascii="Times New Roman" w:eastAsia="Times New Roman" w:hAnsi="Times New Roman" w:cs="Times New Roman"/>
          <w:sz w:val="24"/>
          <w:szCs w:val="24"/>
        </w:rPr>
        <w:t>Кужник</w:t>
      </w:r>
      <w:proofErr w:type="spellEnd"/>
      <w:r w:rsidRPr="000655BE">
        <w:rPr>
          <w:rFonts w:ascii="Times New Roman" w:eastAsia="Times New Roman" w:hAnsi="Times New Roman" w:cs="Times New Roman"/>
          <w:sz w:val="24"/>
          <w:szCs w:val="24"/>
        </w:rPr>
        <w:t>» генеральным планом предлагается максимальное обеспечение населения централизованным водоснабжением.</w:t>
      </w:r>
    </w:p>
    <w:p w:rsidR="004A7635" w:rsidRDefault="004A7635" w:rsidP="004A7635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655BE">
        <w:rPr>
          <w:rFonts w:ascii="Times New Roman" w:eastAsia="Times New Roman" w:hAnsi="Times New Roman" w:cs="Times New Roman"/>
          <w:sz w:val="24"/>
          <w:szCs w:val="24"/>
        </w:rPr>
        <w:t>Раздел составлен в соответствии с данными существующего положения и мероприятиями, необходимыми для развития системы на первую очередь (на 01.01.2024 г.) и расчетный срок 01.01.2039 г.) и обеспечивающими население водой нормативного качества в достато</w:t>
      </w:r>
      <w:r>
        <w:rPr>
          <w:rFonts w:ascii="Times New Roman" w:eastAsia="Times New Roman" w:hAnsi="Times New Roman" w:cs="Times New Roman"/>
          <w:sz w:val="24"/>
          <w:szCs w:val="24"/>
        </w:rPr>
        <w:t>чном количестве.</w:t>
      </w:r>
      <w:proofErr w:type="gramEnd"/>
    </w:p>
    <w:p w:rsidR="004A7635" w:rsidRDefault="004A7635" w:rsidP="004A7635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 xml:space="preserve">  Для обеспечения бесперебойного водоснабжения потребителей поселения необходимо строительство резервуаров чистой воды.</w:t>
      </w:r>
    </w:p>
    <w:p w:rsidR="004A7635" w:rsidRDefault="004A7635" w:rsidP="004A7635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>Для хранения расчетного количества воды для тушения возможных очагов необходимо инженерное сооружение емкостного типа, предназначенное для хранения запаса воды.</w:t>
      </w:r>
    </w:p>
    <w:p w:rsidR="004A7635" w:rsidRPr="000655BE" w:rsidRDefault="004A7635" w:rsidP="004A7635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 xml:space="preserve"> Увеличение объема накопления резервуаров чистой воды или строительство дополнительного резервуара;</w:t>
      </w:r>
    </w:p>
    <w:p w:rsidR="004A7635" w:rsidRPr="000655BE" w:rsidRDefault="004A7635" w:rsidP="004A7635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655BE">
        <w:rPr>
          <w:rFonts w:ascii="Times New Roman" w:eastAsia="Times New Roman" w:hAnsi="Times New Roman" w:cs="Times New Roman"/>
          <w:sz w:val="24"/>
          <w:szCs w:val="24"/>
        </w:rPr>
        <w:t>Установка приборов учета воды на источниках;</w:t>
      </w:r>
    </w:p>
    <w:p w:rsidR="004A7635" w:rsidRPr="000655BE" w:rsidRDefault="004A7635" w:rsidP="004A7635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655BE">
        <w:rPr>
          <w:rFonts w:ascii="Times New Roman" w:eastAsia="Times New Roman" w:hAnsi="Times New Roman" w:cs="Times New Roman"/>
          <w:sz w:val="24"/>
          <w:szCs w:val="24"/>
        </w:rPr>
        <w:t>Обеспечения качества питьевой воды в соответствии СанПиН 2.1.4.1074-01 «Питьевая вода. Гигиенические требования к качеству воды централизованных систем питьевого водоснабжения. Контроль качества».</w:t>
      </w:r>
    </w:p>
    <w:p w:rsidR="004A7635" w:rsidRPr="000655BE" w:rsidRDefault="004A7635" w:rsidP="004A7635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0655BE">
        <w:rPr>
          <w:rFonts w:ascii="Times New Roman" w:eastAsia="Times New Roman" w:hAnsi="Times New Roman" w:cs="Times New Roman"/>
          <w:sz w:val="24"/>
          <w:szCs w:val="24"/>
        </w:rPr>
        <w:t xml:space="preserve">Необходимо оборудовать </w:t>
      </w:r>
      <w:proofErr w:type="spellStart"/>
      <w:r w:rsidRPr="000655BE">
        <w:rPr>
          <w:rFonts w:ascii="Times New Roman" w:eastAsia="Times New Roman" w:hAnsi="Times New Roman" w:cs="Times New Roman"/>
          <w:sz w:val="24"/>
          <w:szCs w:val="24"/>
        </w:rPr>
        <w:t>каптажные</w:t>
      </w:r>
      <w:proofErr w:type="spellEnd"/>
      <w:r w:rsidRPr="000655BE">
        <w:rPr>
          <w:rFonts w:ascii="Times New Roman" w:eastAsia="Times New Roman" w:hAnsi="Times New Roman" w:cs="Times New Roman"/>
          <w:sz w:val="24"/>
          <w:szCs w:val="24"/>
        </w:rPr>
        <w:t xml:space="preserve"> камеры фильтрами;</w:t>
      </w:r>
    </w:p>
    <w:p w:rsidR="004A7635" w:rsidRPr="000655BE" w:rsidRDefault="004A7635" w:rsidP="004A7635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0655BE">
        <w:rPr>
          <w:rFonts w:ascii="Times New Roman" w:eastAsia="Times New Roman" w:hAnsi="Times New Roman" w:cs="Times New Roman"/>
          <w:sz w:val="24"/>
          <w:szCs w:val="24"/>
        </w:rPr>
        <w:t xml:space="preserve">Повышение надежности работы сетей водоснабжения, а именно замена изношенных стальных трубопроводов на полиэтиленовые трубопроводы по ТУ-2248-032-00284581-98. </w:t>
      </w:r>
    </w:p>
    <w:p w:rsidR="004A7635" w:rsidRPr="000655BE" w:rsidRDefault="004A7635" w:rsidP="004A7635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655BE">
        <w:rPr>
          <w:rFonts w:ascii="Times New Roman" w:eastAsia="Times New Roman" w:hAnsi="Times New Roman" w:cs="Times New Roman"/>
          <w:sz w:val="24"/>
          <w:szCs w:val="24"/>
        </w:rPr>
        <w:t xml:space="preserve"> Обеспечение условий подключения новых объектов капитального строительства. Создание или восстановление технической документации существующей системы водоснабжения (водозабора, магистральных трубопроводов, распределительной системы) </w:t>
      </w:r>
      <w:r w:rsidRPr="000655BE">
        <w:rPr>
          <w:rFonts w:ascii="Times New Roman" w:eastAsia="Times New Roman" w:hAnsi="Times New Roman" w:cs="Times New Roman"/>
          <w:sz w:val="24"/>
          <w:szCs w:val="24"/>
        </w:rPr>
        <w:lastRenderedPageBreak/>
        <w:t>для выявления максимально допустимой производительности и возможности подключения новых потребителей, в том числе объектов нового строительства.</w:t>
      </w:r>
    </w:p>
    <w:p w:rsidR="004A7635" w:rsidRPr="000655BE" w:rsidRDefault="004A7635" w:rsidP="004A7635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0655BE">
        <w:rPr>
          <w:rFonts w:ascii="Times New Roman" w:eastAsia="Times New Roman" w:hAnsi="Times New Roman" w:cs="Times New Roman"/>
          <w:sz w:val="24"/>
          <w:szCs w:val="24"/>
        </w:rPr>
        <w:t xml:space="preserve">На перспективу в границах сельского поселения исполнительному органу муниципального образования в рамках полномочий установленных 131-ФЗ необходимо определить </w:t>
      </w:r>
      <w:proofErr w:type="spellStart"/>
      <w:r w:rsidRPr="000655BE">
        <w:rPr>
          <w:rFonts w:ascii="Times New Roman" w:eastAsia="Times New Roman" w:hAnsi="Times New Roman" w:cs="Times New Roman"/>
          <w:sz w:val="24"/>
          <w:szCs w:val="24"/>
        </w:rPr>
        <w:t>ресурсоснабжающую</w:t>
      </w:r>
      <w:proofErr w:type="spellEnd"/>
      <w:r w:rsidRPr="000655BE">
        <w:rPr>
          <w:rFonts w:ascii="Times New Roman" w:eastAsia="Times New Roman" w:hAnsi="Times New Roman" w:cs="Times New Roman"/>
          <w:sz w:val="24"/>
          <w:szCs w:val="24"/>
        </w:rPr>
        <w:t xml:space="preserve"> организацию (путем заключения концессионного соглашения,</w:t>
      </w:r>
      <w:r w:rsidR="00244543">
        <w:rPr>
          <w:rFonts w:ascii="Times New Roman" w:eastAsia="Times New Roman" w:hAnsi="Times New Roman" w:cs="Times New Roman"/>
          <w:sz w:val="24"/>
          <w:szCs w:val="24"/>
        </w:rPr>
        <w:t xml:space="preserve"> заключения долгосрочной аренды</w:t>
      </w:r>
      <w:r w:rsidRPr="000655BE">
        <w:rPr>
          <w:rFonts w:ascii="Times New Roman" w:eastAsia="Times New Roman" w:hAnsi="Times New Roman" w:cs="Times New Roman"/>
          <w:sz w:val="24"/>
          <w:szCs w:val="24"/>
        </w:rPr>
        <w:t>, учреждения унитарного предприятия) для последующей организации схемы централизованного водоснабжения, которая должна быть представлена единой эксплуатационной зоной, включающей системы водоснабжения всех четырех населенных пунктов.</w:t>
      </w:r>
    </w:p>
    <w:p w:rsidR="00BA6779" w:rsidRPr="000655BE" w:rsidRDefault="00BA6779" w:rsidP="000655BE">
      <w:pPr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BA6779" w:rsidRPr="000655BE" w:rsidRDefault="00BA6779" w:rsidP="004A7635">
      <w:pPr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b/>
          <w:sz w:val="24"/>
          <w:szCs w:val="24"/>
        </w:rPr>
        <w:t>2.8.3 Теплоснабжение</w:t>
      </w:r>
    </w:p>
    <w:p w:rsidR="00BA6779" w:rsidRPr="000655BE" w:rsidRDefault="00BA6779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A6779" w:rsidRPr="004A7635" w:rsidRDefault="00BA6779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7635">
        <w:rPr>
          <w:rFonts w:ascii="Times New Roman" w:eastAsia="Times New Roman" w:hAnsi="Times New Roman" w:cs="Times New Roman"/>
          <w:sz w:val="24"/>
          <w:szCs w:val="24"/>
        </w:rPr>
        <w:t>В настоящее время централизованное теплоснабжение жилых и общественных зданий отсутствует.</w:t>
      </w:r>
    </w:p>
    <w:p w:rsidR="00BA6779" w:rsidRPr="004A7635" w:rsidRDefault="00BA6779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7635">
        <w:rPr>
          <w:rFonts w:ascii="Times New Roman" w:eastAsia="Times New Roman" w:hAnsi="Times New Roman" w:cs="Times New Roman"/>
          <w:sz w:val="24"/>
          <w:szCs w:val="24"/>
        </w:rPr>
        <w:t xml:space="preserve">Все объекты жилой, культурно-бытовой и социальной застройки отапливаются от </w:t>
      </w:r>
      <w:proofErr w:type="gramStart"/>
      <w:r w:rsidRPr="004A7635">
        <w:rPr>
          <w:rFonts w:ascii="Times New Roman" w:eastAsia="Times New Roman" w:hAnsi="Times New Roman" w:cs="Times New Roman"/>
          <w:sz w:val="24"/>
          <w:szCs w:val="24"/>
        </w:rPr>
        <w:t>индивидуальных</w:t>
      </w:r>
      <w:proofErr w:type="gramEnd"/>
      <w:r w:rsidRPr="004A7635">
        <w:rPr>
          <w:rFonts w:ascii="Times New Roman" w:eastAsia="Times New Roman" w:hAnsi="Times New Roman" w:cs="Times New Roman"/>
          <w:sz w:val="24"/>
          <w:szCs w:val="24"/>
        </w:rPr>
        <w:t xml:space="preserve"> теплоисточников. Основная часть индивидуальной жилой застройки имеет печное отопление. Производственные территории также не обеспечены централизованным теплоснабжением.</w:t>
      </w:r>
    </w:p>
    <w:p w:rsidR="00BA6779" w:rsidRPr="004A7635" w:rsidRDefault="00BA6779" w:rsidP="004A763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A6779" w:rsidRPr="004A7635" w:rsidRDefault="00BA6779" w:rsidP="000655BE">
      <w:pPr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4A7635">
        <w:rPr>
          <w:rFonts w:ascii="Times New Roman" w:eastAsia="Times New Roman" w:hAnsi="Times New Roman" w:cs="Times New Roman"/>
          <w:b/>
          <w:i/>
          <w:sz w:val="24"/>
          <w:szCs w:val="24"/>
        </w:rPr>
        <w:t>Проектные предложения</w:t>
      </w:r>
    </w:p>
    <w:p w:rsidR="00BA6779" w:rsidRPr="004A7635" w:rsidRDefault="00BA6779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A6779" w:rsidRPr="004A7635" w:rsidRDefault="00BA6779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7635">
        <w:rPr>
          <w:rFonts w:ascii="Times New Roman" w:eastAsia="Times New Roman" w:hAnsi="Times New Roman" w:cs="Times New Roman"/>
          <w:sz w:val="24"/>
          <w:szCs w:val="24"/>
        </w:rPr>
        <w:t>Сокращение в результате перехода с угля на газ объемов вредных выбросов в атмосферу позволит улучшить экологическую обстановку в населенных пунктах, снизить вредное влияние окружающей среды на здоровье населения.</w:t>
      </w:r>
    </w:p>
    <w:p w:rsidR="00BA6779" w:rsidRPr="004A7635" w:rsidRDefault="00BA6779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7635">
        <w:rPr>
          <w:rFonts w:ascii="Times New Roman" w:eastAsia="Times New Roman" w:hAnsi="Times New Roman" w:cs="Times New Roman"/>
          <w:sz w:val="24"/>
          <w:szCs w:val="24"/>
        </w:rPr>
        <w:t>Проектируемые генеральным планом объекты индивидуальной жилой и общественно-деловой застройки будут оборудованы автономными газовыми котельными.</w:t>
      </w:r>
    </w:p>
    <w:p w:rsidR="00BA6779" w:rsidRPr="004A7635" w:rsidRDefault="00BA6779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7635">
        <w:rPr>
          <w:rFonts w:ascii="Times New Roman" w:eastAsia="Times New Roman" w:hAnsi="Times New Roman" w:cs="Times New Roman"/>
          <w:sz w:val="24"/>
          <w:szCs w:val="24"/>
        </w:rPr>
        <w:t>При проектировании и строительстве объектов жилищно-гражданского назначения предлагается использовать строительные материалы и конструкции, способствующие повышению теплозащиты жилых и общественных зданий согласно новым требованиям строительных норм и правил, а также СНиПа 2.04.07-86 «Тепловые сети».</w:t>
      </w:r>
    </w:p>
    <w:p w:rsidR="00BA6779" w:rsidRPr="000655BE" w:rsidRDefault="00BA6779" w:rsidP="004A763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00EB9" w:rsidRDefault="00700EB9" w:rsidP="004A7635">
      <w:pPr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A6779" w:rsidRPr="004A7635" w:rsidRDefault="00BA6779" w:rsidP="004A7635">
      <w:pPr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A7635">
        <w:rPr>
          <w:rFonts w:ascii="Times New Roman" w:eastAsia="Times New Roman" w:hAnsi="Times New Roman" w:cs="Times New Roman"/>
          <w:b/>
          <w:sz w:val="24"/>
          <w:szCs w:val="24"/>
        </w:rPr>
        <w:t>2.8.4         Газоснабжение</w:t>
      </w:r>
    </w:p>
    <w:p w:rsidR="00BA6779" w:rsidRPr="000655BE" w:rsidRDefault="00BA6779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A6779" w:rsidRPr="00E72BBC" w:rsidRDefault="00BA6779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2BBC">
        <w:rPr>
          <w:rFonts w:ascii="Times New Roman" w:eastAsia="Times New Roman" w:hAnsi="Times New Roman" w:cs="Times New Roman"/>
          <w:sz w:val="24"/>
          <w:szCs w:val="24"/>
        </w:rPr>
        <w:t xml:space="preserve">В настоящее время село </w:t>
      </w:r>
      <w:proofErr w:type="spellStart"/>
      <w:r w:rsidRPr="00E72BBC">
        <w:rPr>
          <w:rFonts w:ascii="Times New Roman" w:eastAsia="Times New Roman" w:hAnsi="Times New Roman" w:cs="Times New Roman"/>
          <w:sz w:val="24"/>
          <w:szCs w:val="24"/>
        </w:rPr>
        <w:t>К</w:t>
      </w:r>
      <w:r w:rsidR="004A7635" w:rsidRPr="00E72BBC">
        <w:rPr>
          <w:rFonts w:ascii="Times New Roman" w:eastAsia="Times New Roman" w:hAnsi="Times New Roman" w:cs="Times New Roman"/>
          <w:sz w:val="24"/>
          <w:szCs w:val="24"/>
        </w:rPr>
        <w:t>ужник</w:t>
      </w:r>
      <w:proofErr w:type="spellEnd"/>
      <w:r w:rsidRPr="00E72BBC">
        <w:rPr>
          <w:rFonts w:ascii="Times New Roman" w:eastAsia="Times New Roman" w:hAnsi="Times New Roman" w:cs="Times New Roman"/>
          <w:sz w:val="24"/>
          <w:szCs w:val="24"/>
        </w:rPr>
        <w:t xml:space="preserve"> газифицировано. </w:t>
      </w:r>
    </w:p>
    <w:p w:rsidR="00E72BBC" w:rsidRPr="00E72BBC" w:rsidRDefault="00E72BBC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A6779" w:rsidRPr="00E72BBC" w:rsidRDefault="00BA6779" w:rsidP="000655BE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72BBC">
        <w:rPr>
          <w:rFonts w:ascii="Times New Roman" w:eastAsia="Times New Roman" w:hAnsi="Times New Roman" w:cs="Times New Roman"/>
          <w:b/>
          <w:sz w:val="24"/>
          <w:szCs w:val="24"/>
        </w:rPr>
        <w:t>Проектные решения</w:t>
      </w:r>
    </w:p>
    <w:p w:rsidR="00BA6779" w:rsidRPr="00E72BBC" w:rsidRDefault="00BA6779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A6779" w:rsidRPr="00E72BBC" w:rsidRDefault="00BA6779" w:rsidP="00E72BBC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2BBC">
        <w:rPr>
          <w:rFonts w:ascii="Times New Roman" w:eastAsia="Times New Roman" w:hAnsi="Times New Roman" w:cs="Times New Roman"/>
          <w:sz w:val="24"/>
          <w:szCs w:val="24"/>
        </w:rPr>
        <w:t xml:space="preserve">Генеральным планом </w:t>
      </w:r>
      <w:r w:rsidR="00E72BBC" w:rsidRPr="00E72BBC">
        <w:rPr>
          <w:rFonts w:ascii="Times New Roman" w:eastAsia="Times New Roman" w:hAnsi="Times New Roman" w:cs="Times New Roman"/>
          <w:sz w:val="24"/>
          <w:szCs w:val="24"/>
        </w:rPr>
        <w:t xml:space="preserve">на первую очередь предлагается </w:t>
      </w:r>
      <w:r w:rsidRPr="00E72BBC">
        <w:rPr>
          <w:rFonts w:ascii="Times New Roman" w:eastAsia="Times New Roman" w:hAnsi="Times New Roman" w:cs="Times New Roman"/>
          <w:sz w:val="24"/>
          <w:szCs w:val="24"/>
        </w:rPr>
        <w:t>произвести подключение к системе газоснабжения запланированных (I очередь) объектов жилой и общественно-деловой застройки.</w:t>
      </w:r>
    </w:p>
    <w:p w:rsidR="00E72BBC" w:rsidRPr="00E72BBC" w:rsidRDefault="00E72BBC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A6779" w:rsidRPr="00E72BBC" w:rsidRDefault="00BA6779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2BBC">
        <w:rPr>
          <w:rFonts w:ascii="Times New Roman" w:eastAsia="Times New Roman" w:hAnsi="Times New Roman" w:cs="Times New Roman"/>
          <w:sz w:val="24"/>
          <w:szCs w:val="24"/>
        </w:rPr>
        <w:t xml:space="preserve">При проектировании и строительстве системы газоснабжения на территории с. </w:t>
      </w:r>
      <w:proofErr w:type="spellStart"/>
      <w:r w:rsidRPr="00E72BBC">
        <w:rPr>
          <w:rFonts w:ascii="Times New Roman" w:eastAsia="Times New Roman" w:hAnsi="Times New Roman" w:cs="Times New Roman"/>
          <w:sz w:val="24"/>
          <w:szCs w:val="24"/>
        </w:rPr>
        <w:t>К</w:t>
      </w:r>
      <w:r w:rsidR="00E72BBC" w:rsidRPr="00E72BBC">
        <w:rPr>
          <w:rFonts w:ascii="Times New Roman" w:eastAsia="Times New Roman" w:hAnsi="Times New Roman" w:cs="Times New Roman"/>
          <w:sz w:val="24"/>
          <w:szCs w:val="24"/>
        </w:rPr>
        <w:t>ужник</w:t>
      </w:r>
      <w:proofErr w:type="spellEnd"/>
      <w:r w:rsidRPr="00E72BBC">
        <w:rPr>
          <w:rFonts w:ascii="Times New Roman" w:eastAsia="Times New Roman" w:hAnsi="Times New Roman" w:cs="Times New Roman"/>
          <w:sz w:val="24"/>
          <w:szCs w:val="24"/>
        </w:rPr>
        <w:t>, развитии проектной застройки, для снижения риска при воздействии поражающих факторов техногенных и военных ЧС, необходимо учитывать положения СНиП 2.01.51-90.</w:t>
      </w:r>
    </w:p>
    <w:p w:rsidR="00BA6779" w:rsidRPr="000655BE" w:rsidRDefault="00BA6779" w:rsidP="00E72BBC">
      <w:pPr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700EB9" w:rsidRDefault="00700EB9" w:rsidP="00E72BBC">
      <w:pPr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00EB9" w:rsidRDefault="00700EB9" w:rsidP="00E72BBC">
      <w:pPr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00EB9" w:rsidRDefault="00700EB9" w:rsidP="00E72BBC">
      <w:pPr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A6779" w:rsidRPr="00E72BBC" w:rsidRDefault="00BA6779" w:rsidP="00E72BBC">
      <w:pPr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72BBC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2.8.5      Электроснабжение</w:t>
      </w:r>
    </w:p>
    <w:p w:rsidR="00BA6779" w:rsidRPr="000655BE" w:rsidRDefault="00BA6779" w:rsidP="000655BE">
      <w:pPr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BA6779" w:rsidRPr="00E72BBC" w:rsidRDefault="00BA6779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2BBC">
        <w:rPr>
          <w:rFonts w:ascii="Times New Roman" w:eastAsia="Times New Roman" w:hAnsi="Times New Roman" w:cs="Times New Roman"/>
          <w:sz w:val="24"/>
          <w:szCs w:val="24"/>
        </w:rPr>
        <w:t>Электроснабжение потребителей муниципального образования предусмотрено от электрических сетей ОАО "ДАГЭНЕРГОСЕТЬ".</w:t>
      </w:r>
    </w:p>
    <w:p w:rsidR="00BA6779" w:rsidRPr="00E72BBC" w:rsidRDefault="00BA6779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2BBC">
        <w:rPr>
          <w:rFonts w:ascii="Times New Roman" w:eastAsia="Times New Roman" w:hAnsi="Times New Roman" w:cs="Times New Roman"/>
          <w:sz w:val="24"/>
          <w:szCs w:val="24"/>
        </w:rPr>
        <w:t>Характеристика подстанции приведена ниже.</w:t>
      </w:r>
    </w:p>
    <w:p w:rsidR="00BA6779" w:rsidRPr="00E72BBC" w:rsidRDefault="00BA6779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72BBC" w:rsidRPr="000B4658" w:rsidRDefault="00BA6779" w:rsidP="00E72BBC">
      <w:pPr>
        <w:ind w:firstLine="709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B4658">
        <w:rPr>
          <w:rFonts w:ascii="Times New Roman" w:eastAsia="Times New Roman" w:hAnsi="Times New Roman" w:cs="Times New Roman"/>
          <w:b/>
          <w:sz w:val="24"/>
          <w:szCs w:val="24"/>
        </w:rPr>
        <w:t>Таблица 1</w:t>
      </w:r>
      <w:r w:rsidR="000B4658" w:rsidRPr="000B4658">
        <w:rPr>
          <w:rFonts w:ascii="Times New Roman" w:eastAsia="Times New Roman" w:hAnsi="Times New Roman" w:cs="Times New Roman"/>
          <w:b/>
          <w:sz w:val="24"/>
          <w:szCs w:val="24"/>
        </w:rPr>
        <w:t>9</w:t>
      </w:r>
      <w:r w:rsidRPr="000B4658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BA6779" w:rsidRPr="000B4658" w:rsidRDefault="00BA6779" w:rsidP="00E72BBC">
      <w:pPr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B4658">
        <w:rPr>
          <w:rFonts w:ascii="Times New Roman" w:eastAsia="Times New Roman" w:hAnsi="Times New Roman" w:cs="Times New Roman"/>
          <w:b/>
          <w:sz w:val="24"/>
          <w:szCs w:val="24"/>
        </w:rPr>
        <w:t>Характеристика центра питания «</w:t>
      </w:r>
      <w:proofErr w:type="spellStart"/>
      <w:r w:rsidRPr="000B4658">
        <w:rPr>
          <w:rFonts w:ascii="Times New Roman" w:eastAsia="Times New Roman" w:hAnsi="Times New Roman" w:cs="Times New Roman"/>
          <w:b/>
          <w:sz w:val="24"/>
          <w:szCs w:val="24"/>
        </w:rPr>
        <w:t>К</w:t>
      </w:r>
      <w:r w:rsidR="000B4658">
        <w:rPr>
          <w:rFonts w:ascii="Times New Roman" w:eastAsia="Times New Roman" w:hAnsi="Times New Roman" w:cs="Times New Roman"/>
          <w:b/>
          <w:sz w:val="24"/>
          <w:szCs w:val="24"/>
        </w:rPr>
        <w:t>ужник</w:t>
      </w:r>
      <w:proofErr w:type="spellEnd"/>
      <w:r w:rsidRPr="000B4658"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:rsidR="00BA6779" w:rsidRPr="000655BE" w:rsidRDefault="00BA6779" w:rsidP="000655BE">
      <w:pPr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tbl>
      <w:tblPr>
        <w:tblW w:w="488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46"/>
        <w:gridCol w:w="3508"/>
      </w:tblGrid>
      <w:tr w:rsidR="00E72BBC" w:rsidRPr="00E72BBC" w:rsidTr="0047132C">
        <w:tc>
          <w:tcPr>
            <w:tcW w:w="3125" w:type="pct"/>
            <w:vAlign w:val="center"/>
          </w:tcPr>
          <w:p w:rsidR="00E72BBC" w:rsidRPr="00E72BBC" w:rsidRDefault="00E72BBC" w:rsidP="00E72BBC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E72BBC">
              <w:rPr>
                <w:rFonts w:ascii="Times New Roman" w:hAnsi="Times New Roman" w:cs="Times New Roman"/>
                <w:b/>
                <w:lang w:eastAsia="en-US"/>
              </w:rPr>
              <w:t>Наименование показателя</w:t>
            </w:r>
          </w:p>
        </w:tc>
        <w:tc>
          <w:tcPr>
            <w:tcW w:w="1875" w:type="pct"/>
            <w:vAlign w:val="center"/>
          </w:tcPr>
          <w:p w:rsidR="00E72BBC" w:rsidRPr="00E72BBC" w:rsidRDefault="00E72BBC" w:rsidP="00E72BBC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E72BBC">
              <w:rPr>
                <w:rFonts w:ascii="Times New Roman" w:hAnsi="Times New Roman" w:cs="Times New Roman"/>
                <w:b/>
                <w:lang w:eastAsia="en-US"/>
              </w:rPr>
              <w:t>Значение</w:t>
            </w:r>
          </w:p>
        </w:tc>
      </w:tr>
      <w:tr w:rsidR="00E72BBC" w:rsidRPr="00E72BBC" w:rsidTr="0047132C">
        <w:tc>
          <w:tcPr>
            <w:tcW w:w="3125" w:type="pct"/>
            <w:vAlign w:val="center"/>
          </w:tcPr>
          <w:p w:rsidR="00E72BBC" w:rsidRPr="00E72BBC" w:rsidRDefault="00E72BBC" w:rsidP="00E72BBC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72BBC">
              <w:rPr>
                <w:rFonts w:ascii="Times New Roman" w:hAnsi="Times New Roman" w:cs="Times New Roman"/>
                <w:lang w:eastAsia="en-US"/>
              </w:rPr>
              <w:t xml:space="preserve">Классы напряжения, </w:t>
            </w:r>
            <w:proofErr w:type="spellStart"/>
            <w:r w:rsidRPr="00E72BBC">
              <w:rPr>
                <w:rFonts w:ascii="Times New Roman" w:hAnsi="Times New Roman" w:cs="Times New Roman"/>
                <w:lang w:eastAsia="en-US"/>
              </w:rPr>
              <w:t>кВ</w:t>
            </w:r>
            <w:proofErr w:type="spellEnd"/>
          </w:p>
        </w:tc>
        <w:tc>
          <w:tcPr>
            <w:tcW w:w="1875" w:type="pct"/>
            <w:vAlign w:val="center"/>
          </w:tcPr>
          <w:p w:rsidR="00E72BBC" w:rsidRPr="00E72BBC" w:rsidRDefault="00E72BBC" w:rsidP="00E72BBC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E72BBC">
              <w:rPr>
                <w:rFonts w:ascii="Times New Roman" w:hAnsi="Times New Roman" w:cs="Times New Roman"/>
                <w:b/>
                <w:lang w:eastAsia="en-US"/>
              </w:rPr>
              <w:t>180-200</w:t>
            </w:r>
          </w:p>
        </w:tc>
      </w:tr>
      <w:tr w:rsidR="00E72BBC" w:rsidRPr="00E72BBC" w:rsidTr="0047132C">
        <w:tc>
          <w:tcPr>
            <w:tcW w:w="3125" w:type="pct"/>
            <w:vAlign w:val="center"/>
          </w:tcPr>
          <w:p w:rsidR="00E72BBC" w:rsidRPr="00E72BBC" w:rsidRDefault="00E72BBC" w:rsidP="00E72BBC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72BBC">
              <w:rPr>
                <w:rFonts w:ascii="Times New Roman" w:hAnsi="Times New Roman" w:cs="Times New Roman"/>
                <w:lang w:eastAsia="en-US"/>
              </w:rPr>
              <w:t>Год ввода в эксплуатацию</w:t>
            </w:r>
          </w:p>
        </w:tc>
        <w:tc>
          <w:tcPr>
            <w:tcW w:w="1875" w:type="pct"/>
            <w:vAlign w:val="center"/>
          </w:tcPr>
          <w:p w:rsidR="00E72BBC" w:rsidRPr="00E72BBC" w:rsidRDefault="00E72BBC" w:rsidP="00E72BBC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E72BBC">
              <w:rPr>
                <w:rFonts w:ascii="Times New Roman" w:hAnsi="Times New Roman" w:cs="Times New Roman"/>
                <w:b/>
                <w:lang w:eastAsia="en-US"/>
              </w:rPr>
              <w:t>1968</w:t>
            </w:r>
          </w:p>
        </w:tc>
      </w:tr>
      <w:tr w:rsidR="00E72BBC" w:rsidRPr="00E72BBC" w:rsidTr="0047132C">
        <w:tc>
          <w:tcPr>
            <w:tcW w:w="3125" w:type="pct"/>
            <w:vAlign w:val="center"/>
          </w:tcPr>
          <w:p w:rsidR="00E72BBC" w:rsidRPr="00E72BBC" w:rsidRDefault="00E72BBC" w:rsidP="00E72BBC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72BBC">
              <w:rPr>
                <w:rFonts w:ascii="Times New Roman" w:hAnsi="Times New Roman" w:cs="Times New Roman"/>
                <w:lang w:eastAsia="en-US"/>
              </w:rPr>
              <w:t>Зона электроснабжения центра питания:</w:t>
            </w:r>
          </w:p>
        </w:tc>
        <w:tc>
          <w:tcPr>
            <w:tcW w:w="1875" w:type="pct"/>
            <w:vAlign w:val="center"/>
          </w:tcPr>
          <w:p w:rsidR="00E72BBC" w:rsidRPr="00E72BBC" w:rsidRDefault="00E72BBC" w:rsidP="00E72BBC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proofErr w:type="spellStart"/>
            <w:r w:rsidRPr="00E72BBC">
              <w:rPr>
                <w:rFonts w:ascii="Times New Roman" w:hAnsi="Times New Roman" w:cs="Times New Roman"/>
                <w:b/>
                <w:lang w:eastAsia="en-US"/>
              </w:rPr>
              <w:t>Ул</w:t>
            </w:r>
            <w:proofErr w:type="gramStart"/>
            <w:r w:rsidRPr="00E72BBC">
              <w:rPr>
                <w:rFonts w:ascii="Times New Roman" w:hAnsi="Times New Roman" w:cs="Times New Roman"/>
                <w:b/>
                <w:lang w:eastAsia="en-US"/>
              </w:rPr>
              <w:t>.Ю</w:t>
            </w:r>
            <w:proofErr w:type="gramEnd"/>
            <w:r w:rsidRPr="00E72BBC">
              <w:rPr>
                <w:rFonts w:ascii="Times New Roman" w:hAnsi="Times New Roman" w:cs="Times New Roman"/>
                <w:b/>
                <w:lang w:eastAsia="en-US"/>
              </w:rPr>
              <w:t>жная</w:t>
            </w:r>
            <w:proofErr w:type="spellEnd"/>
            <w:r w:rsidRPr="00E72BBC">
              <w:rPr>
                <w:rFonts w:ascii="Times New Roman" w:hAnsi="Times New Roman" w:cs="Times New Roman"/>
                <w:b/>
                <w:lang w:eastAsia="en-US"/>
              </w:rPr>
              <w:t xml:space="preserve"> ,</w:t>
            </w:r>
            <w:proofErr w:type="spellStart"/>
            <w:r w:rsidRPr="00E72BBC">
              <w:rPr>
                <w:rFonts w:ascii="Times New Roman" w:hAnsi="Times New Roman" w:cs="Times New Roman"/>
                <w:b/>
                <w:lang w:eastAsia="en-US"/>
              </w:rPr>
              <w:t>Ул.Школьная</w:t>
            </w:r>
            <w:proofErr w:type="spellEnd"/>
          </w:p>
        </w:tc>
      </w:tr>
      <w:tr w:rsidR="00E72BBC" w:rsidRPr="00E72BBC" w:rsidTr="0047132C">
        <w:tc>
          <w:tcPr>
            <w:tcW w:w="3125" w:type="pct"/>
            <w:vAlign w:val="center"/>
          </w:tcPr>
          <w:p w:rsidR="00E72BBC" w:rsidRPr="00E72BBC" w:rsidRDefault="00E72BBC" w:rsidP="00E72BBC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72BBC">
              <w:rPr>
                <w:rFonts w:ascii="Times New Roman" w:hAnsi="Times New Roman" w:cs="Times New Roman"/>
                <w:lang w:eastAsia="en-US"/>
              </w:rPr>
              <w:t>Количество и установленная мощность силовых трансформаторов</w:t>
            </w:r>
          </w:p>
        </w:tc>
        <w:tc>
          <w:tcPr>
            <w:tcW w:w="1875" w:type="pct"/>
            <w:vAlign w:val="center"/>
          </w:tcPr>
          <w:p w:rsidR="00E72BBC" w:rsidRPr="00E72BBC" w:rsidRDefault="00E72BBC" w:rsidP="00E72BBC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E72BBC">
              <w:rPr>
                <w:rFonts w:ascii="Times New Roman" w:hAnsi="Times New Roman" w:cs="Times New Roman"/>
                <w:b/>
                <w:lang w:eastAsia="en-US"/>
              </w:rPr>
              <w:t>1-250 квт, 100кв.,100кв.</w:t>
            </w:r>
          </w:p>
        </w:tc>
      </w:tr>
      <w:tr w:rsidR="00E72BBC" w:rsidRPr="00E72BBC" w:rsidTr="0047132C">
        <w:tc>
          <w:tcPr>
            <w:tcW w:w="3125" w:type="pct"/>
            <w:vAlign w:val="center"/>
          </w:tcPr>
          <w:p w:rsidR="00E72BBC" w:rsidRPr="00E72BBC" w:rsidRDefault="00E72BBC" w:rsidP="00E72BBC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72BBC">
              <w:rPr>
                <w:rFonts w:ascii="Times New Roman" w:hAnsi="Times New Roman" w:cs="Times New Roman"/>
                <w:lang w:eastAsia="en-US"/>
              </w:rPr>
              <w:t>Существующая нагрузка по замерам режимного дня (зима, лето)</w:t>
            </w:r>
          </w:p>
        </w:tc>
        <w:tc>
          <w:tcPr>
            <w:tcW w:w="1875" w:type="pct"/>
            <w:vAlign w:val="center"/>
          </w:tcPr>
          <w:p w:rsidR="00E72BBC" w:rsidRPr="00E72BBC" w:rsidRDefault="00E72BBC" w:rsidP="00E72BBC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E72BBC">
              <w:rPr>
                <w:rFonts w:ascii="Times New Roman" w:hAnsi="Times New Roman" w:cs="Times New Roman"/>
                <w:b/>
                <w:lang w:eastAsia="en-US"/>
              </w:rPr>
              <w:t>160-200в</w:t>
            </w:r>
          </w:p>
        </w:tc>
      </w:tr>
      <w:tr w:rsidR="00E72BBC" w:rsidRPr="00E72BBC" w:rsidTr="0047132C">
        <w:tc>
          <w:tcPr>
            <w:tcW w:w="3125" w:type="pct"/>
            <w:vAlign w:val="center"/>
          </w:tcPr>
          <w:p w:rsidR="00E72BBC" w:rsidRPr="00E72BBC" w:rsidRDefault="00E72BBC" w:rsidP="00E72BBC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72BBC">
              <w:rPr>
                <w:rFonts w:ascii="Times New Roman" w:hAnsi="Times New Roman" w:cs="Times New Roman"/>
                <w:lang w:eastAsia="en-US"/>
              </w:rPr>
              <w:t>Профицит/дефицит мощности по результатам замеров режимного дня</w:t>
            </w:r>
          </w:p>
        </w:tc>
        <w:tc>
          <w:tcPr>
            <w:tcW w:w="1875" w:type="pct"/>
            <w:vAlign w:val="center"/>
          </w:tcPr>
          <w:p w:rsidR="00E72BBC" w:rsidRPr="00E72BBC" w:rsidRDefault="00E72BBC" w:rsidP="00E72BBC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E72BBC">
              <w:rPr>
                <w:rFonts w:ascii="Times New Roman" w:hAnsi="Times New Roman" w:cs="Times New Roman"/>
                <w:b/>
                <w:lang w:eastAsia="en-US"/>
              </w:rPr>
              <w:t>50в</w:t>
            </w:r>
          </w:p>
        </w:tc>
      </w:tr>
      <w:tr w:rsidR="00E72BBC" w:rsidRPr="00E72BBC" w:rsidTr="0047132C">
        <w:tc>
          <w:tcPr>
            <w:tcW w:w="3125" w:type="pct"/>
            <w:vAlign w:val="center"/>
          </w:tcPr>
          <w:p w:rsidR="00E72BBC" w:rsidRPr="00E72BBC" w:rsidRDefault="00E72BBC" w:rsidP="00E72BBC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72BBC">
              <w:rPr>
                <w:rFonts w:ascii="Times New Roman" w:hAnsi="Times New Roman" w:cs="Times New Roman"/>
                <w:lang w:eastAsia="en-US"/>
              </w:rPr>
              <w:t>Максимальная мощность</w:t>
            </w:r>
          </w:p>
        </w:tc>
        <w:tc>
          <w:tcPr>
            <w:tcW w:w="1875" w:type="pct"/>
            <w:vAlign w:val="center"/>
          </w:tcPr>
          <w:p w:rsidR="00E72BBC" w:rsidRPr="00E72BBC" w:rsidRDefault="00E72BBC" w:rsidP="00E72BBC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E72BBC">
              <w:rPr>
                <w:rFonts w:ascii="Times New Roman" w:hAnsi="Times New Roman" w:cs="Times New Roman"/>
                <w:b/>
                <w:lang w:eastAsia="en-US"/>
              </w:rPr>
              <w:t>250 квт</w:t>
            </w:r>
          </w:p>
        </w:tc>
      </w:tr>
      <w:tr w:rsidR="00E72BBC" w:rsidRPr="00E72BBC" w:rsidTr="0047132C">
        <w:tc>
          <w:tcPr>
            <w:tcW w:w="3125" w:type="pct"/>
            <w:vAlign w:val="center"/>
          </w:tcPr>
          <w:p w:rsidR="00E72BBC" w:rsidRPr="00E72BBC" w:rsidRDefault="00E72BBC" w:rsidP="00E72BBC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72BBC">
              <w:rPr>
                <w:rFonts w:ascii="Times New Roman" w:hAnsi="Times New Roman" w:cs="Times New Roman"/>
                <w:lang w:eastAsia="en-US"/>
              </w:rPr>
              <w:t>Объем мощности по заключенным договорам, находящимся на исполнении</w:t>
            </w:r>
          </w:p>
        </w:tc>
        <w:tc>
          <w:tcPr>
            <w:tcW w:w="1875" w:type="pct"/>
            <w:vAlign w:val="center"/>
          </w:tcPr>
          <w:p w:rsidR="00E72BBC" w:rsidRPr="00E72BBC" w:rsidRDefault="00E72BBC" w:rsidP="00E72BBC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E72BBC">
              <w:rPr>
                <w:rFonts w:ascii="Times New Roman" w:hAnsi="Times New Roman" w:cs="Times New Roman"/>
                <w:b/>
                <w:lang w:eastAsia="en-US"/>
              </w:rPr>
              <w:t>-------</w:t>
            </w:r>
          </w:p>
        </w:tc>
      </w:tr>
      <w:tr w:rsidR="00E72BBC" w:rsidRPr="00E72BBC" w:rsidTr="0047132C">
        <w:tc>
          <w:tcPr>
            <w:tcW w:w="3125" w:type="pct"/>
            <w:vAlign w:val="center"/>
          </w:tcPr>
          <w:p w:rsidR="00E72BBC" w:rsidRPr="00E72BBC" w:rsidRDefault="00E72BBC" w:rsidP="00E72BBC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72BBC">
              <w:rPr>
                <w:rFonts w:ascii="Times New Roman" w:hAnsi="Times New Roman" w:cs="Times New Roman"/>
                <w:lang w:eastAsia="en-US"/>
              </w:rPr>
              <w:t>Объем мощности по заявкам на технологическое присоединение</w:t>
            </w:r>
          </w:p>
        </w:tc>
        <w:tc>
          <w:tcPr>
            <w:tcW w:w="1875" w:type="pct"/>
            <w:vAlign w:val="center"/>
          </w:tcPr>
          <w:p w:rsidR="00E72BBC" w:rsidRPr="00E72BBC" w:rsidRDefault="00E72BBC" w:rsidP="00E72BBC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</w:tr>
    </w:tbl>
    <w:p w:rsidR="00202BB0" w:rsidRPr="000655BE" w:rsidRDefault="00202BB0" w:rsidP="000B465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02BB0" w:rsidRPr="00E72BBC" w:rsidRDefault="00202BB0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2BBC">
        <w:rPr>
          <w:rFonts w:ascii="Times New Roman" w:eastAsia="Times New Roman" w:hAnsi="Times New Roman" w:cs="Times New Roman"/>
          <w:sz w:val="24"/>
          <w:szCs w:val="24"/>
        </w:rPr>
        <w:t>Питание сельскохозяйственных, культурно бытовых и жилых потребителей осуществляется через понизительные трансформаторные подстанции.</w:t>
      </w:r>
    </w:p>
    <w:p w:rsidR="00202BB0" w:rsidRPr="00E72BBC" w:rsidRDefault="00202BB0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2BBC">
        <w:rPr>
          <w:rFonts w:ascii="Times New Roman" w:eastAsia="Times New Roman" w:hAnsi="Times New Roman" w:cs="Times New Roman"/>
          <w:sz w:val="24"/>
          <w:szCs w:val="24"/>
        </w:rPr>
        <w:t>Опоры линий электропередач бетонные с металлической сеткой и деревянные. Частично опоры требуют замены (большой износ), ежегодно проводятся плановые работы по ремонту и замене ветхих линий электропередач.</w:t>
      </w:r>
    </w:p>
    <w:p w:rsidR="00202BB0" w:rsidRPr="00E72BBC" w:rsidRDefault="00202BB0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2BBC">
        <w:rPr>
          <w:rFonts w:ascii="Times New Roman" w:eastAsia="Times New Roman" w:hAnsi="Times New Roman" w:cs="Times New Roman"/>
          <w:sz w:val="24"/>
          <w:szCs w:val="24"/>
        </w:rPr>
        <w:t>Имеющаяся сеть энергоснабжения позволяет обеспечить население и объекты экономики достаточным количеством электроэнергии.</w:t>
      </w:r>
    </w:p>
    <w:p w:rsidR="00202BB0" w:rsidRPr="00E72BBC" w:rsidRDefault="00202BB0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02BB0" w:rsidRPr="00E72BBC" w:rsidRDefault="00202BB0" w:rsidP="000655BE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72BBC">
        <w:rPr>
          <w:rFonts w:ascii="Times New Roman" w:eastAsia="Times New Roman" w:hAnsi="Times New Roman" w:cs="Times New Roman"/>
          <w:b/>
          <w:sz w:val="24"/>
          <w:szCs w:val="24"/>
        </w:rPr>
        <w:t>Проектные решения</w:t>
      </w:r>
    </w:p>
    <w:p w:rsidR="00202BB0" w:rsidRPr="000655BE" w:rsidRDefault="00202BB0" w:rsidP="000655BE">
      <w:pPr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202BB0" w:rsidRPr="00E72BBC" w:rsidRDefault="00202BB0" w:rsidP="00E72BBC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2BBC">
        <w:rPr>
          <w:rFonts w:ascii="Times New Roman" w:eastAsia="Times New Roman" w:hAnsi="Times New Roman" w:cs="Times New Roman"/>
          <w:sz w:val="24"/>
          <w:szCs w:val="24"/>
        </w:rPr>
        <w:t xml:space="preserve">В целях повышения надежности и обеспечения бесперебойного электроснабжения, снижения потерь при передаче электроэнергии, сокращения эксплуатационных расходов и предотвращения отключений на линиях электропередачи 0,4–10 </w:t>
      </w:r>
      <w:proofErr w:type="spellStart"/>
      <w:r w:rsidRPr="00E72BBC">
        <w:rPr>
          <w:rFonts w:ascii="Times New Roman" w:eastAsia="Times New Roman" w:hAnsi="Times New Roman" w:cs="Times New Roman"/>
          <w:sz w:val="24"/>
          <w:szCs w:val="24"/>
        </w:rPr>
        <w:t>кВ</w:t>
      </w:r>
      <w:proofErr w:type="spellEnd"/>
      <w:r w:rsidRPr="00E72BBC">
        <w:rPr>
          <w:rFonts w:ascii="Times New Roman" w:eastAsia="Times New Roman" w:hAnsi="Times New Roman" w:cs="Times New Roman"/>
          <w:sz w:val="24"/>
          <w:szCs w:val="24"/>
        </w:rPr>
        <w:t xml:space="preserve"> при воздействии стихийных явлений, целесообразно использовать при строительстве новых линий самонесущий изолированный провод (СИП).</w:t>
      </w:r>
    </w:p>
    <w:p w:rsidR="00202BB0" w:rsidRPr="00E72BBC" w:rsidRDefault="00202BB0" w:rsidP="00E72BBC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2BBC">
        <w:rPr>
          <w:rFonts w:ascii="Times New Roman" w:eastAsia="Times New Roman" w:hAnsi="Times New Roman" w:cs="Times New Roman"/>
          <w:sz w:val="24"/>
          <w:szCs w:val="24"/>
        </w:rPr>
        <w:t xml:space="preserve">Генеральным планом предусмотрены следующие мероприятия по развитию системы электроснабжения с. </w:t>
      </w:r>
      <w:proofErr w:type="spellStart"/>
      <w:r w:rsidRPr="00E72BBC">
        <w:rPr>
          <w:rFonts w:ascii="Times New Roman" w:eastAsia="Times New Roman" w:hAnsi="Times New Roman" w:cs="Times New Roman"/>
          <w:sz w:val="24"/>
          <w:szCs w:val="24"/>
        </w:rPr>
        <w:t>К</w:t>
      </w:r>
      <w:r w:rsidR="00E72BBC" w:rsidRPr="00E72BBC">
        <w:rPr>
          <w:rFonts w:ascii="Times New Roman" w:eastAsia="Times New Roman" w:hAnsi="Times New Roman" w:cs="Times New Roman"/>
          <w:sz w:val="24"/>
          <w:szCs w:val="24"/>
        </w:rPr>
        <w:t>ужник</w:t>
      </w:r>
      <w:proofErr w:type="spellEnd"/>
      <w:r w:rsidRPr="00E72BBC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202BB0" w:rsidRPr="00E72BBC" w:rsidRDefault="00202BB0" w:rsidP="00E72BBC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02BB0" w:rsidRPr="00E72BBC" w:rsidRDefault="00202BB0" w:rsidP="00E72BBC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2BBC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E72BBC">
        <w:rPr>
          <w:rFonts w:ascii="Times New Roman" w:eastAsia="Times New Roman" w:hAnsi="Times New Roman" w:cs="Times New Roman"/>
          <w:sz w:val="24"/>
          <w:szCs w:val="24"/>
        </w:rPr>
        <w:tab/>
        <w:t>подключение к системе электроснабжения запланированных на первую очередь объектов жилой и общественно-деловой застройки (первая очередь, расчетный срок);</w:t>
      </w:r>
    </w:p>
    <w:p w:rsidR="00202BB0" w:rsidRPr="00E72BBC" w:rsidRDefault="00202BB0" w:rsidP="00E72BBC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2BBC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E72BBC">
        <w:rPr>
          <w:rFonts w:ascii="Times New Roman" w:eastAsia="Times New Roman" w:hAnsi="Times New Roman" w:cs="Times New Roman"/>
          <w:sz w:val="24"/>
          <w:szCs w:val="24"/>
        </w:rPr>
        <w:tab/>
        <w:t>строительство (в новых жилых кварталах) и капитальный ремонт линий электропередач (первая очередь, расчетный срок).</w:t>
      </w:r>
    </w:p>
    <w:p w:rsidR="00E72BBC" w:rsidRPr="00E72BBC" w:rsidRDefault="00E72BBC" w:rsidP="00E72BBC">
      <w:pPr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02BB0" w:rsidRPr="000655BE" w:rsidRDefault="00202BB0" w:rsidP="00E72BBC">
      <w:pPr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b/>
          <w:sz w:val="24"/>
          <w:szCs w:val="24"/>
        </w:rPr>
        <w:t>2.8.6 Связь, радиовещание, телевидение</w:t>
      </w:r>
    </w:p>
    <w:p w:rsidR="00202BB0" w:rsidRPr="00E72BBC" w:rsidRDefault="00202BB0" w:rsidP="00B3188E">
      <w:pPr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2BBC">
        <w:rPr>
          <w:rFonts w:ascii="Times New Roman" w:eastAsia="Times New Roman" w:hAnsi="Times New Roman" w:cs="Times New Roman"/>
          <w:sz w:val="24"/>
          <w:szCs w:val="24"/>
        </w:rPr>
        <w:t>На современном этапе в пределах сельсовета действует следующие основные виды связи:</w:t>
      </w:r>
    </w:p>
    <w:p w:rsidR="00202BB0" w:rsidRPr="00E72BBC" w:rsidRDefault="00202BB0" w:rsidP="00B3188E">
      <w:pPr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2BBC">
        <w:rPr>
          <w:rFonts w:ascii="Times New Roman" w:eastAsia="Times New Roman" w:hAnsi="Times New Roman" w:cs="Times New Roman"/>
          <w:sz w:val="24"/>
          <w:szCs w:val="24"/>
        </w:rPr>
        <w:t>телефонная (стационарная и мобильная) и телеграфная;</w:t>
      </w:r>
    </w:p>
    <w:p w:rsidR="00202BB0" w:rsidRPr="00E72BBC" w:rsidRDefault="00202BB0" w:rsidP="00B3188E">
      <w:pPr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02BB0" w:rsidRPr="00E72BBC" w:rsidRDefault="00202BB0" w:rsidP="00B3188E">
      <w:pPr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2BBC">
        <w:rPr>
          <w:rFonts w:ascii="Times New Roman" w:eastAsia="Times New Roman" w:hAnsi="Times New Roman" w:cs="Times New Roman"/>
          <w:sz w:val="24"/>
          <w:szCs w:val="24"/>
        </w:rPr>
        <w:t>радиосвязь.</w:t>
      </w:r>
    </w:p>
    <w:p w:rsidR="00202BB0" w:rsidRPr="00E72BBC" w:rsidRDefault="00202BB0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02BB0" w:rsidRPr="00E72BBC" w:rsidRDefault="00E72BBC" w:rsidP="00E72BBC">
      <w:pPr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Телефонная связь</w:t>
      </w:r>
    </w:p>
    <w:p w:rsidR="00202BB0" w:rsidRPr="00E72BBC" w:rsidRDefault="00202BB0" w:rsidP="00E72BBC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2BBC">
        <w:rPr>
          <w:rFonts w:ascii="Times New Roman" w:eastAsia="Times New Roman" w:hAnsi="Times New Roman" w:cs="Times New Roman"/>
          <w:sz w:val="24"/>
          <w:szCs w:val="24"/>
        </w:rPr>
        <w:t>Компанией, предоставляющими услуги проводной местной и внутризоновой телефонной связи, является ОАО «Дагсвязьинформ». Телефонизирован населенный</w:t>
      </w:r>
      <w:r w:rsidR="00E72BBC">
        <w:rPr>
          <w:rFonts w:ascii="Times New Roman" w:eastAsia="Times New Roman" w:hAnsi="Times New Roman" w:cs="Times New Roman"/>
          <w:sz w:val="24"/>
          <w:szCs w:val="24"/>
        </w:rPr>
        <w:t xml:space="preserve"> пункт от районного узла связи.</w:t>
      </w:r>
    </w:p>
    <w:p w:rsidR="00202BB0" w:rsidRPr="00E72BBC" w:rsidRDefault="00202BB0" w:rsidP="00E72BBC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2BBC">
        <w:rPr>
          <w:rFonts w:ascii="Times New Roman" w:eastAsia="Times New Roman" w:hAnsi="Times New Roman" w:cs="Times New Roman"/>
          <w:sz w:val="24"/>
          <w:szCs w:val="24"/>
        </w:rPr>
        <w:t xml:space="preserve">В с. </w:t>
      </w:r>
      <w:proofErr w:type="spellStart"/>
      <w:r w:rsidRPr="00E72BBC">
        <w:rPr>
          <w:rFonts w:ascii="Times New Roman" w:eastAsia="Times New Roman" w:hAnsi="Times New Roman" w:cs="Times New Roman"/>
          <w:sz w:val="24"/>
          <w:szCs w:val="24"/>
        </w:rPr>
        <w:t>К</w:t>
      </w:r>
      <w:r w:rsidR="00E72BBC" w:rsidRPr="00E72BBC">
        <w:rPr>
          <w:rFonts w:ascii="Times New Roman" w:eastAsia="Times New Roman" w:hAnsi="Times New Roman" w:cs="Times New Roman"/>
          <w:sz w:val="24"/>
          <w:szCs w:val="24"/>
        </w:rPr>
        <w:t>ужник</w:t>
      </w:r>
      <w:proofErr w:type="spellEnd"/>
      <w:r w:rsidRPr="00E72BBC">
        <w:rPr>
          <w:rFonts w:ascii="Times New Roman" w:eastAsia="Times New Roman" w:hAnsi="Times New Roman" w:cs="Times New Roman"/>
          <w:sz w:val="24"/>
          <w:szCs w:val="24"/>
        </w:rPr>
        <w:t xml:space="preserve"> услуги мобильной связи представляются с</w:t>
      </w:r>
      <w:r w:rsidR="00E72BBC" w:rsidRPr="00E72BBC">
        <w:rPr>
          <w:rFonts w:ascii="Times New Roman" w:eastAsia="Times New Roman" w:hAnsi="Times New Roman" w:cs="Times New Roman"/>
          <w:sz w:val="24"/>
          <w:szCs w:val="24"/>
        </w:rPr>
        <w:t>ледующими операторами: ОАО «ВымпелКом» (</w:t>
      </w:r>
      <w:proofErr w:type="spellStart"/>
      <w:r w:rsidR="00E72BBC" w:rsidRPr="00E72BBC">
        <w:rPr>
          <w:rFonts w:ascii="Times New Roman" w:eastAsia="Times New Roman" w:hAnsi="Times New Roman" w:cs="Times New Roman"/>
          <w:sz w:val="24"/>
          <w:szCs w:val="24"/>
        </w:rPr>
        <w:t>БиЛайн</w:t>
      </w:r>
      <w:proofErr w:type="spellEnd"/>
      <w:r w:rsidR="00E72BBC" w:rsidRPr="00E72BBC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E72BBC">
        <w:rPr>
          <w:rFonts w:ascii="Times New Roman" w:eastAsia="Times New Roman" w:hAnsi="Times New Roman" w:cs="Times New Roman"/>
          <w:sz w:val="24"/>
          <w:szCs w:val="24"/>
        </w:rPr>
        <w:t xml:space="preserve">. Территория муниципального образования «село </w:t>
      </w:r>
      <w:proofErr w:type="spellStart"/>
      <w:r w:rsidRPr="00E72BBC">
        <w:rPr>
          <w:rFonts w:ascii="Times New Roman" w:eastAsia="Times New Roman" w:hAnsi="Times New Roman" w:cs="Times New Roman"/>
          <w:sz w:val="24"/>
          <w:szCs w:val="24"/>
        </w:rPr>
        <w:t>К</w:t>
      </w:r>
      <w:r w:rsidR="00E72BBC" w:rsidRPr="00E72BBC">
        <w:rPr>
          <w:rFonts w:ascii="Times New Roman" w:eastAsia="Times New Roman" w:hAnsi="Times New Roman" w:cs="Times New Roman"/>
          <w:sz w:val="24"/>
          <w:szCs w:val="24"/>
        </w:rPr>
        <w:t>ужник</w:t>
      </w:r>
      <w:proofErr w:type="spellEnd"/>
      <w:r w:rsidRPr="00E72BBC">
        <w:rPr>
          <w:rFonts w:ascii="Times New Roman" w:eastAsia="Times New Roman" w:hAnsi="Times New Roman" w:cs="Times New Roman"/>
          <w:sz w:val="24"/>
          <w:szCs w:val="24"/>
        </w:rPr>
        <w:t>» находится в зоне уверенного приема сигнала.</w:t>
      </w:r>
    </w:p>
    <w:p w:rsidR="00202BB0" w:rsidRPr="000655BE" w:rsidRDefault="00202BB0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02BB0" w:rsidRPr="00E72BBC" w:rsidRDefault="00E72BBC" w:rsidP="00E72BBC">
      <w:pPr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Телевидение, радиовещание</w:t>
      </w:r>
    </w:p>
    <w:p w:rsidR="00202BB0" w:rsidRPr="000655BE" w:rsidRDefault="00202BB0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>Телевидение в поселении представлено основными федеральными и региональными каналами. Для расширения приема каналов телевещания население использует спутниковое телевидение.</w:t>
      </w:r>
    </w:p>
    <w:p w:rsidR="00202BB0" w:rsidRPr="000655BE" w:rsidRDefault="00202BB0" w:rsidP="000655BE">
      <w:pPr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202BB0" w:rsidRPr="00E72BBC" w:rsidRDefault="00E72BBC" w:rsidP="00E72BBC">
      <w:pPr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Почтовая связь</w:t>
      </w:r>
    </w:p>
    <w:p w:rsidR="00202BB0" w:rsidRPr="00E72BBC" w:rsidRDefault="00202BB0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2BBC">
        <w:rPr>
          <w:rFonts w:ascii="Times New Roman" w:eastAsia="Times New Roman" w:hAnsi="Times New Roman" w:cs="Times New Roman"/>
          <w:sz w:val="24"/>
          <w:szCs w:val="24"/>
        </w:rPr>
        <w:t xml:space="preserve">На территории с. </w:t>
      </w:r>
      <w:proofErr w:type="spellStart"/>
      <w:r w:rsidRPr="00E72BBC">
        <w:rPr>
          <w:rFonts w:ascii="Times New Roman" w:eastAsia="Times New Roman" w:hAnsi="Times New Roman" w:cs="Times New Roman"/>
          <w:sz w:val="24"/>
          <w:szCs w:val="24"/>
        </w:rPr>
        <w:t>К</w:t>
      </w:r>
      <w:r w:rsidR="00E72BBC" w:rsidRPr="00E72BBC">
        <w:rPr>
          <w:rFonts w:ascii="Times New Roman" w:eastAsia="Times New Roman" w:hAnsi="Times New Roman" w:cs="Times New Roman"/>
          <w:sz w:val="24"/>
          <w:szCs w:val="24"/>
        </w:rPr>
        <w:t>ужник</w:t>
      </w:r>
      <w:proofErr w:type="spellEnd"/>
      <w:r w:rsidRPr="00E72BBC">
        <w:rPr>
          <w:rFonts w:ascii="Times New Roman" w:eastAsia="Times New Roman" w:hAnsi="Times New Roman" w:cs="Times New Roman"/>
          <w:sz w:val="24"/>
          <w:szCs w:val="24"/>
        </w:rPr>
        <w:t xml:space="preserve"> отсутствует отделение почтовой связи. </w:t>
      </w:r>
    </w:p>
    <w:p w:rsidR="00202BB0" w:rsidRPr="000655BE" w:rsidRDefault="00202BB0" w:rsidP="000655BE">
      <w:pPr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202BB0" w:rsidRPr="00E72BBC" w:rsidRDefault="00E72BBC" w:rsidP="00E72BBC">
      <w:pPr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          </w:t>
      </w:r>
      <w:r w:rsidR="00202BB0" w:rsidRPr="00E72BBC">
        <w:rPr>
          <w:rFonts w:ascii="Times New Roman" w:eastAsia="Times New Roman" w:hAnsi="Times New Roman" w:cs="Times New Roman"/>
          <w:b/>
          <w:i/>
          <w:sz w:val="24"/>
          <w:szCs w:val="24"/>
        </w:rPr>
        <w:t>Проектные решения</w:t>
      </w:r>
    </w:p>
    <w:p w:rsidR="00202BB0" w:rsidRPr="000655BE" w:rsidRDefault="00202BB0" w:rsidP="000655BE">
      <w:pPr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202BB0" w:rsidRPr="00CF1A8D" w:rsidRDefault="00202BB0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1A8D">
        <w:rPr>
          <w:rFonts w:ascii="Times New Roman" w:eastAsia="Times New Roman" w:hAnsi="Times New Roman" w:cs="Times New Roman"/>
          <w:sz w:val="24"/>
          <w:szCs w:val="24"/>
        </w:rPr>
        <w:t>Согласно нормам телефонной плотности для городов и населенных пунктов сельской местности Н.П.2.008-7-85 норма телефонной плотности – 100%-</w:t>
      </w:r>
      <w:proofErr w:type="spellStart"/>
      <w:r w:rsidRPr="00CF1A8D">
        <w:rPr>
          <w:rFonts w:ascii="Times New Roman" w:eastAsia="Times New Roman" w:hAnsi="Times New Roman" w:cs="Times New Roman"/>
          <w:sz w:val="24"/>
          <w:szCs w:val="24"/>
        </w:rPr>
        <w:t>ная</w:t>
      </w:r>
      <w:proofErr w:type="spellEnd"/>
      <w:r w:rsidRPr="00CF1A8D">
        <w:rPr>
          <w:rFonts w:ascii="Times New Roman" w:eastAsia="Times New Roman" w:hAnsi="Times New Roman" w:cs="Times New Roman"/>
          <w:sz w:val="24"/>
          <w:szCs w:val="24"/>
        </w:rPr>
        <w:t xml:space="preserve"> телефонизация квартирного сектора, 4 телефона-автомата на 1000 жителей и 7% телефонных номеров для предприятий и учреждений от числа номеров жилищного фонда.</w:t>
      </w:r>
    </w:p>
    <w:p w:rsidR="00202BB0" w:rsidRPr="00CF1A8D" w:rsidRDefault="00202BB0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02BB0" w:rsidRPr="00CF1A8D" w:rsidRDefault="00202BB0" w:rsidP="00CF1A8D">
      <w:pPr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CF1A8D">
        <w:rPr>
          <w:rFonts w:ascii="Times New Roman" w:eastAsia="Times New Roman" w:hAnsi="Times New Roman" w:cs="Times New Roman"/>
          <w:b/>
          <w:i/>
          <w:sz w:val="24"/>
          <w:szCs w:val="24"/>
        </w:rPr>
        <w:t>Расчет по</w:t>
      </w:r>
      <w:r w:rsidR="00CF1A8D">
        <w:rPr>
          <w:rFonts w:ascii="Times New Roman" w:eastAsia="Times New Roman" w:hAnsi="Times New Roman" w:cs="Times New Roman"/>
          <w:b/>
          <w:i/>
          <w:sz w:val="24"/>
          <w:szCs w:val="24"/>
        </w:rPr>
        <w:t>требности в телефонных номерах:</w:t>
      </w:r>
    </w:p>
    <w:p w:rsidR="00202BB0" w:rsidRPr="00CF1A8D" w:rsidRDefault="00202BB0" w:rsidP="00CF1A8D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1A8D">
        <w:rPr>
          <w:rFonts w:ascii="Times New Roman" w:eastAsia="Times New Roman" w:hAnsi="Times New Roman" w:cs="Times New Roman"/>
          <w:sz w:val="24"/>
          <w:szCs w:val="24"/>
        </w:rPr>
        <w:t>1.</w:t>
      </w:r>
      <w:r w:rsidRPr="00CF1A8D">
        <w:rPr>
          <w:rFonts w:ascii="Times New Roman" w:eastAsia="Times New Roman" w:hAnsi="Times New Roman" w:cs="Times New Roman"/>
          <w:sz w:val="24"/>
          <w:szCs w:val="24"/>
        </w:rPr>
        <w:tab/>
        <w:t>Определение количества телефонных номеров жилищного фонда. В соответствии с произведенными расчетами численность населени</w:t>
      </w:r>
      <w:r w:rsidR="00CF1A8D" w:rsidRPr="00CF1A8D">
        <w:rPr>
          <w:rFonts w:ascii="Times New Roman" w:eastAsia="Times New Roman" w:hAnsi="Times New Roman" w:cs="Times New Roman"/>
          <w:sz w:val="24"/>
          <w:szCs w:val="24"/>
        </w:rPr>
        <w:t xml:space="preserve">я муниципального образования на </w:t>
      </w:r>
      <w:r w:rsidRPr="00CF1A8D">
        <w:rPr>
          <w:rFonts w:ascii="Times New Roman" w:eastAsia="Times New Roman" w:hAnsi="Times New Roman" w:cs="Times New Roman"/>
          <w:sz w:val="24"/>
          <w:szCs w:val="24"/>
        </w:rPr>
        <w:t xml:space="preserve">01.01.2039 г. составит </w:t>
      </w:r>
      <w:r w:rsidR="00CF1A8D" w:rsidRPr="00CF1A8D">
        <w:rPr>
          <w:rFonts w:ascii="Times New Roman" w:eastAsia="Times New Roman" w:hAnsi="Times New Roman" w:cs="Times New Roman"/>
          <w:sz w:val="24"/>
          <w:szCs w:val="24"/>
        </w:rPr>
        <w:t>2759</w:t>
      </w:r>
      <w:r w:rsidRPr="00CF1A8D">
        <w:rPr>
          <w:rFonts w:ascii="Times New Roman" w:eastAsia="Times New Roman" w:hAnsi="Times New Roman" w:cs="Times New Roman"/>
          <w:sz w:val="24"/>
          <w:szCs w:val="24"/>
        </w:rPr>
        <w:t xml:space="preserve"> человек. С учетом прогнозируемого среднего размера семьи (</w:t>
      </w:r>
      <w:r w:rsidR="00CF1A8D" w:rsidRPr="00CF1A8D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CF1A8D">
        <w:rPr>
          <w:rFonts w:ascii="Times New Roman" w:eastAsia="Times New Roman" w:hAnsi="Times New Roman" w:cs="Times New Roman"/>
          <w:sz w:val="24"/>
          <w:szCs w:val="24"/>
        </w:rPr>
        <w:t xml:space="preserve"> человек) число домохозяйств в муниципальном образовании может составить </w:t>
      </w:r>
      <w:r w:rsidR="00CF1A8D" w:rsidRPr="00CF1A8D">
        <w:rPr>
          <w:rFonts w:ascii="Times New Roman" w:eastAsia="Times New Roman" w:hAnsi="Times New Roman" w:cs="Times New Roman"/>
          <w:sz w:val="24"/>
          <w:szCs w:val="24"/>
        </w:rPr>
        <w:t>552</w:t>
      </w:r>
      <w:r w:rsidRPr="00CF1A8D">
        <w:rPr>
          <w:rFonts w:ascii="Times New Roman" w:eastAsia="Times New Roman" w:hAnsi="Times New Roman" w:cs="Times New Roman"/>
          <w:sz w:val="24"/>
          <w:szCs w:val="24"/>
        </w:rPr>
        <w:t xml:space="preserve"> единиц. Таким образом, число телефонных номеров жилищного сектора также будет равно </w:t>
      </w:r>
      <w:r w:rsidR="00CF1A8D" w:rsidRPr="00CF1A8D">
        <w:rPr>
          <w:rFonts w:ascii="Times New Roman" w:eastAsia="Times New Roman" w:hAnsi="Times New Roman" w:cs="Times New Roman"/>
          <w:sz w:val="24"/>
          <w:szCs w:val="24"/>
        </w:rPr>
        <w:t>552</w:t>
      </w:r>
      <w:r w:rsidR="00100A9D" w:rsidRPr="00CF1A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F1A8D">
        <w:rPr>
          <w:rFonts w:ascii="Times New Roman" w:eastAsia="Times New Roman" w:hAnsi="Times New Roman" w:cs="Times New Roman"/>
          <w:sz w:val="24"/>
          <w:szCs w:val="24"/>
        </w:rPr>
        <w:t>единицам:</w:t>
      </w:r>
    </w:p>
    <w:p w:rsidR="00202BB0" w:rsidRPr="00CF1A8D" w:rsidRDefault="00202BB0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02BB0" w:rsidRPr="00CF1A8D" w:rsidRDefault="00CF1A8D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1A8D">
        <w:rPr>
          <w:rFonts w:ascii="Times New Roman" w:eastAsia="Times New Roman" w:hAnsi="Times New Roman" w:cs="Times New Roman"/>
          <w:sz w:val="24"/>
          <w:szCs w:val="24"/>
        </w:rPr>
        <w:t>2759</w:t>
      </w:r>
      <w:proofErr w:type="gramStart"/>
      <w:r w:rsidR="00202BB0" w:rsidRPr="00CF1A8D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="00202BB0" w:rsidRPr="00CF1A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F1A8D">
        <w:rPr>
          <w:rFonts w:ascii="Times New Roman" w:eastAsia="Times New Roman" w:hAnsi="Times New Roman" w:cs="Times New Roman"/>
          <w:sz w:val="24"/>
          <w:szCs w:val="24"/>
        </w:rPr>
        <w:t>5</w:t>
      </w:r>
      <w:r w:rsidR="00202BB0" w:rsidRPr="00CF1A8D">
        <w:rPr>
          <w:rFonts w:ascii="Times New Roman" w:eastAsia="Times New Roman" w:hAnsi="Times New Roman" w:cs="Times New Roman"/>
          <w:sz w:val="24"/>
          <w:szCs w:val="24"/>
        </w:rPr>
        <w:t xml:space="preserve"> ≈ </w:t>
      </w:r>
      <w:r w:rsidRPr="00CF1A8D">
        <w:rPr>
          <w:rFonts w:ascii="Times New Roman" w:eastAsia="Times New Roman" w:hAnsi="Times New Roman" w:cs="Times New Roman"/>
          <w:sz w:val="24"/>
          <w:szCs w:val="24"/>
        </w:rPr>
        <w:t>552</w:t>
      </w:r>
      <w:r w:rsidR="00202BB0" w:rsidRPr="00CF1A8D">
        <w:rPr>
          <w:rFonts w:ascii="Times New Roman" w:eastAsia="Times New Roman" w:hAnsi="Times New Roman" w:cs="Times New Roman"/>
          <w:sz w:val="24"/>
          <w:szCs w:val="24"/>
        </w:rPr>
        <w:t xml:space="preserve"> - телефонных номеров жилищного сектора,</w:t>
      </w:r>
    </w:p>
    <w:p w:rsidR="00202BB0" w:rsidRPr="00CF1A8D" w:rsidRDefault="00202BB0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02BB0" w:rsidRPr="00CF1A8D" w:rsidRDefault="00202BB0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1A8D">
        <w:rPr>
          <w:rFonts w:ascii="Times New Roman" w:eastAsia="Times New Roman" w:hAnsi="Times New Roman" w:cs="Times New Roman"/>
          <w:sz w:val="24"/>
          <w:szCs w:val="24"/>
        </w:rPr>
        <w:t>где:</w:t>
      </w:r>
    </w:p>
    <w:p w:rsidR="00202BB0" w:rsidRPr="00CF1A8D" w:rsidRDefault="00202BB0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02BB0" w:rsidRPr="00CF1A8D" w:rsidRDefault="00CF1A8D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1A8D">
        <w:rPr>
          <w:rFonts w:ascii="Times New Roman" w:eastAsia="Times New Roman" w:hAnsi="Times New Roman" w:cs="Times New Roman"/>
          <w:sz w:val="24"/>
          <w:szCs w:val="24"/>
        </w:rPr>
        <w:t>2759</w:t>
      </w:r>
      <w:r w:rsidR="00202BB0" w:rsidRPr="00CF1A8D">
        <w:rPr>
          <w:rFonts w:ascii="Times New Roman" w:eastAsia="Times New Roman" w:hAnsi="Times New Roman" w:cs="Times New Roman"/>
          <w:sz w:val="24"/>
          <w:szCs w:val="24"/>
        </w:rPr>
        <w:t>– прогнозная численность населения на расчетный срок;</w:t>
      </w:r>
    </w:p>
    <w:p w:rsidR="00202BB0" w:rsidRPr="00CF1A8D" w:rsidRDefault="00CF1A8D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1A8D">
        <w:rPr>
          <w:rFonts w:ascii="Times New Roman" w:eastAsia="Times New Roman" w:hAnsi="Times New Roman" w:cs="Times New Roman"/>
          <w:sz w:val="24"/>
          <w:szCs w:val="24"/>
        </w:rPr>
        <w:t>5</w:t>
      </w:r>
      <w:r w:rsidR="00202BB0" w:rsidRPr="00CF1A8D">
        <w:rPr>
          <w:rFonts w:ascii="Times New Roman" w:eastAsia="Times New Roman" w:hAnsi="Times New Roman" w:cs="Times New Roman"/>
          <w:sz w:val="24"/>
          <w:szCs w:val="24"/>
        </w:rPr>
        <w:t xml:space="preserve"> – прогнозный средний размер семьи.</w:t>
      </w:r>
    </w:p>
    <w:p w:rsidR="00202BB0" w:rsidRPr="00CF1A8D" w:rsidRDefault="00202BB0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02BB0" w:rsidRPr="00CF1A8D" w:rsidRDefault="00202BB0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1A8D">
        <w:rPr>
          <w:rFonts w:ascii="Times New Roman" w:eastAsia="Times New Roman" w:hAnsi="Times New Roman" w:cs="Times New Roman"/>
          <w:sz w:val="24"/>
          <w:szCs w:val="24"/>
        </w:rPr>
        <w:t>2.</w:t>
      </w:r>
      <w:r w:rsidRPr="00CF1A8D">
        <w:rPr>
          <w:rFonts w:ascii="Times New Roman" w:eastAsia="Times New Roman" w:hAnsi="Times New Roman" w:cs="Times New Roman"/>
          <w:sz w:val="24"/>
          <w:szCs w:val="24"/>
        </w:rPr>
        <w:tab/>
        <w:t>Количество телефонных номеров предприятий и учреждений (7% от числа телефонных номеров населения):</w:t>
      </w:r>
    </w:p>
    <w:p w:rsidR="00202BB0" w:rsidRPr="00CF1A8D" w:rsidRDefault="00202BB0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02BB0" w:rsidRPr="00CF1A8D" w:rsidRDefault="00CF1A8D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1A8D">
        <w:rPr>
          <w:rFonts w:ascii="Times New Roman" w:eastAsia="Times New Roman" w:hAnsi="Times New Roman" w:cs="Times New Roman"/>
          <w:sz w:val="24"/>
          <w:szCs w:val="24"/>
        </w:rPr>
        <w:t>552</w:t>
      </w:r>
      <w:r w:rsidR="00202BB0" w:rsidRPr="00CF1A8D">
        <w:rPr>
          <w:rFonts w:ascii="Times New Roman" w:eastAsia="Times New Roman" w:hAnsi="Times New Roman" w:cs="Times New Roman"/>
          <w:sz w:val="24"/>
          <w:szCs w:val="24"/>
        </w:rPr>
        <w:t xml:space="preserve">* 0,07 ≈ </w:t>
      </w:r>
      <w:r w:rsidRPr="00CF1A8D">
        <w:rPr>
          <w:rFonts w:ascii="Times New Roman" w:eastAsia="Times New Roman" w:hAnsi="Times New Roman" w:cs="Times New Roman"/>
          <w:sz w:val="24"/>
          <w:szCs w:val="24"/>
        </w:rPr>
        <w:t>39</w:t>
      </w:r>
      <w:r w:rsidR="00202BB0" w:rsidRPr="00CF1A8D">
        <w:rPr>
          <w:rFonts w:ascii="Times New Roman" w:eastAsia="Times New Roman" w:hAnsi="Times New Roman" w:cs="Times New Roman"/>
          <w:sz w:val="24"/>
          <w:szCs w:val="24"/>
        </w:rPr>
        <w:t xml:space="preserve"> – телефонных номеров для предприятий и учреждений.</w:t>
      </w:r>
    </w:p>
    <w:p w:rsidR="00202BB0" w:rsidRPr="00CF1A8D" w:rsidRDefault="00202BB0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02BB0" w:rsidRPr="00CF1A8D" w:rsidRDefault="00202BB0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1A8D">
        <w:rPr>
          <w:rFonts w:ascii="Times New Roman" w:eastAsia="Times New Roman" w:hAnsi="Times New Roman" w:cs="Times New Roman"/>
          <w:sz w:val="24"/>
          <w:szCs w:val="24"/>
        </w:rPr>
        <w:t>3.</w:t>
      </w:r>
      <w:r w:rsidRPr="00CF1A8D">
        <w:rPr>
          <w:rFonts w:ascii="Times New Roman" w:eastAsia="Times New Roman" w:hAnsi="Times New Roman" w:cs="Times New Roman"/>
          <w:sz w:val="24"/>
          <w:szCs w:val="24"/>
        </w:rPr>
        <w:tab/>
        <w:t>Количество телефонов-автоматов:</w:t>
      </w:r>
    </w:p>
    <w:p w:rsidR="00202BB0" w:rsidRPr="00CF1A8D" w:rsidRDefault="00202BB0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02BB0" w:rsidRPr="00CF1A8D" w:rsidRDefault="00CF1A8D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1A8D">
        <w:rPr>
          <w:rFonts w:ascii="Times New Roman" w:eastAsia="Times New Roman" w:hAnsi="Times New Roman" w:cs="Times New Roman"/>
          <w:sz w:val="24"/>
          <w:szCs w:val="24"/>
        </w:rPr>
        <w:t>2759</w:t>
      </w:r>
      <w:r w:rsidR="00202BB0" w:rsidRPr="00CF1A8D">
        <w:rPr>
          <w:rFonts w:ascii="Times New Roman" w:eastAsia="Times New Roman" w:hAnsi="Times New Roman" w:cs="Times New Roman"/>
          <w:sz w:val="24"/>
          <w:szCs w:val="24"/>
        </w:rPr>
        <w:tab/>
        <w:t xml:space="preserve">: 1000 * 4 ≈ </w:t>
      </w:r>
      <w:r w:rsidRPr="00CF1A8D">
        <w:rPr>
          <w:rFonts w:ascii="Times New Roman" w:eastAsia="Times New Roman" w:hAnsi="Times New Roman" w:cs="Times New Roman"/>
          <w:sz w:val="24"/>
          <w:szCs w:val="24"/>
        </w:rPr>
        <w:t>11</w:t>
      </w:r>
      <w:r w:rsidR="00202BB0" w:rsidRPr="00CF1A8D">
        <w:rPr>
          <w:rFonts w:ascii="Times New Roman" w:eastAsia="Times New Roman" w:hAnsi="Times New Roman" w:cs="Times New Roman"/>
          <w:sz w:val="24"/>
          <w:szCs w:val="24"/>
        </w:rPr>
        <w:t>– потребность в телефонах–автоматах.</w:t>
      </w:r>
    </w:p>
    <w:p w:rsidR="00202BB0" w:rsidRPr="00CF1A8D" w:rsidRDefault="00202BB0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02BB0" w:rsidRPr="00CF1A8D" w:rsidRDefault="00202BB0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1A8D">
        <w:rPr>
          <w:rFonts w:ascii="Times New Roman" w:eastAsia="Times New Roman" w:hAnsi="Times New Roman" w:cs="Times New Roman"/>
          <w:sz w:val="24"/>
          <w:szCs w:val="24"/>
        </w:rPr>
        <w:t>4.</w:t>
      </w:r>
      <w:r w:rsidRPr="00CF1A8D">
        <w:rPr>
          <w:rFonts w:ascii="Times New Roman" w:eastAsia="Times New Roman" w:hAnsi="Times New Roman" w:cs="Times New Roman"/>
          <w:sz w:val="24"/>
          <w:szCs w:val="24"/>
        </w:rPr>
        <w:tab/>
        <w:t>Общее количество телефонных номеров:</w:t>
      </w:r>
    </w:p>
    <w:p w:rsidR="00202BB0" w:rsidRPr="00CF1A8D" w:rsidRDefault="00202BB0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02BB0" w:rsidRPr="00CF1A8D" w:rsidRDefault="00CF1A8D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1A8D">
        <w:rPr>
          <w:rFonts w:ascii="Times New Roman" w:eastAsia="Times New Roman" w:hAnsi="Times New Roman" w:cs="Times New Roman"/>
          <w:sz w:val="24"/>
          <w:szCs w:val="24"/>
        </w:rPr>
        <w:t>552</w:t>
      </w:r>
      <w:r w:rsidR="00202BB0" w:rsidRPr="00CF1A8D">
        <w:rPr>
          <w:rFonts w:ascii="Times New Roman" w:eastAsia="Times New Roman" w:hAnsi="Times New Roman" w:cs="Times New Roman"/>
          <w:sz w:val="24"/>
          <w:szCs w:val="24"/>
        </w:rPr>
        <w:t>+</w:t>
      </w:r>
      <w:r w:rsidRPr="00CF1A8D">
        <w:rPr>
          <w:rFonts w:ascii="Times New Roman" w:eastAsia="Times New Roman" w:hAnsi="Times New Roman" w:cs="Times New Roman"/>
          <w:sz w:val="24"/>
          <w:szCs w:val="24"/>
        </w:rPr>
        <w:t>39</w:t>
      </w:r>
      <w:r w:rsidR="00202BB0" w:rsidRPr="00CF1A8D">
        <w:rPr>
          <w:rFonts w:ascii="Times New Roman" w:eastAsia="Times New Roman" w:hAnsi="Times New Roman" w:cs="Times New Roman"/>
          <w:sz w:val="24"/>
          <w:szCs w:val="24"/>
        </w:rPr>
        <w:t>+</w:t>
      </w:r>
      <w:r w:rsidRPr="00CF1A8D">
        <w:rPr>
          <w:rFonts w:ascii="Times New Roman" w:eastAsia="Times New Roman" w:hAnsi="Times New Roman" w:cs="Times New Roman"/>
          <w:sz w:val="24"/>
          <w:szCs w:val="24"/>
        </w:rPr>
        <w:t>11</w:t>
      </w:r>
      <w:r w:rsidR="00202BB0" w:rsidRPr="00CF1A8D">
        <w:rPr>
          <w:rFonts w:ascii="Times New Roman" w:eastAsia="Times New Roman" w:hAnsi="Times New Roman" w:cs="Times New Roman"/>
          <w:sz w:val="24"/>
          <w:szCs w:val="24"/>
        </w:rPr>
        <w:t>=</w:t>
      </w:r>
      <w:r w:rsidRPr="00CF1A8D">
        <w:rPr>
          <w:rFonts w:ascii="Times New Roman" w:eastAsia="Times New Roman" w:hAnsi="Times New Roman" w:cs="Times New Roman"/>
          <w:sz w:val="24"/>
          <w:szCs w:val="24"/>
        </w:rPr>
        <w:t>602</w:t>
      </w:r>
      <w:r w:rsidR="00202BB0" w:rsidRPr="00CF1A8D">
        <w:rPr>
          <w:rFonts w:ascii="Times New Roman" w:eastAsia="Times New Roman" w:hAnsi="Times New Roman" w:cs="Times New Roman"/>
          <w:sz w:val="24"/>
          <w:szCs w:val="24"/>
        </w:rPr>
        <w:t xml:space="preserve"> – всего необходимо телефонных номеров на расчетный срок.</w:t>
      </w:r>
    </w:p>
    <w:p w:rsidR="00202BB0" w:rsidRPr="00CF1A8D" w:rsidRDefault="00202BB0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02BB0" w:rsidRPr="00CF1A8D" w:rsidRDefault="00202BB0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1A8D">
        <w:rPr>
          <w:rFonts w:ascii="Times New Roman" w:eastAsia="Times New Roman" w:hAnsi="Times New Roman" w:cs="Times New Roman"/>
          <w:sz w:val="24"/>
          <w:szCs w:val="24"/>
        </w:rPr>
        <w:t>Для развития системы телефонной связи генеральным планом на расчетный срок в качестве мероприятий определено:</w:t>
      </w:r>
    </w:p>
    <w:p w:rsidR="00202BB0" w:rsidRPr="00CF1A8D" w:rsidRDefault="00202BB0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02BB0" w:rsidRPr="00CF1A8D" w:rsidRDefault="00202BB0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1A8D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CF1A8D">
        <w:rPr>
          <w:rFonts w:ascii="Times New Roman" w:eastAsia="Times New Roman" w:hAnsi="Times New Roman" w:cs="Times New Roman"/>
          <w:sz w:val="24"/>
          <w:szCs w:val="24"/>
        </w:rPr>
        <w:tab/>
        <w:t xml:space="preserve">обеспечение общей мощности действующей АТС не менее </w:t>
      </w:r>
      <w:r w:rsidR="00CF1A8D" w:rsidRPr="00CF1A8D">
        <w:rPr>
          <w:rFonts w:ascii="Times New Roman" w:eastAsia="Times New Roman" w:hAnsi="Times New Roman" w:cs="Times New Roman"/>
          <w:sz w:val="24"/>
          <w:szCs w:val="24"/>
        </w:rPr>
        <w:t>602</w:t>
      </w:r>
      <w:r w:rsidRPr="00CF1A8D">
        <w:rPr>
          <w:rFonts w:ascii="Times New Roman" w:eastAsia="Times New Roman" w:hAnsi="Times New Roman" w:cs="Times New Roman"/>
          <w:sz w:val="24"/>
          <w:szCs w:val="24"/>
        </w:rPr>
        <w:t xml:space="preserve"> номеров;</w:t>
      </w:r>
    </w:p>
    <w:p w:rsidR="00202BB0" w:rsidRPr="00CF1A8D" w:rsidRDefault="00202BB0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1A8D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CF1A8D">
        <w:rPr>
          <w:rFonts w:ascii="Times New Roman" w:eastAsia="Times New Roman" w:hAnsi="Times New Roman" w:cs="Times New Roman"/>
          <w:sz w:val="24"/>
          <w:szCs w:val="24"/>
        </w:rPr>
        <w:tab/>
        <w:t xml:space="preserve">установка </w:t>
      </w:r>
      <w:r w:rsidR="00CF1A8D" w:rsidRPr="00CF1A8D">
        <w:rPr>
          <w:rFonts w:ascii="Times New Roman" w:eastAsia="Times New Roman" w:hAnsi="Times New Roman" w:cs="Times New Roman"/>
          <w:sz w:val="24"/>
          <w:szCs w:val="24"/>
        </w:rPr>
        <w:t>11</w:t>
      </w:r>
      <w:r w:rsidRPr="00CF1A8D">
        <w:rPr>
          <w:rFonts w:ascii="Times New Roman" w:eastAsia="Times New Roman" w:hAnsi="Times New Roman" w:cs="Times New Roman"/>
          <w:sz w:val="24"/>
          <w:szCs w:val="24"/>
        </w:rPr>
        <w:t xml:space="preserve"> таксофонов в границах села;</w:t>
      </w:r>
    </w:p>
    <w:p w:rsidR="00202BB0" w:rsidRPr="00CF1A8D" w:rsidRDefault="00202BB0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1A8D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CF1A8D">
        <w:rPr>
          <w:rFonts w:ascii="Times New Roman" w:eastAsia="Times New Roman" w:hAnsi="Times New Roman" w:cs="Times New Roman"/>
          <w:sz w:val="24"/>
          <w:szCs w:val="24"/>
        </w:rPr>
        <w:tab/>
        <w:t>улучшение качества сотовой связи и интернета;</w:t>
      </w:r>
    </w:p>
    <w:p w:rsidR="007B7044" w:rsidRPr="00CF1A8D" w:rsidRDefault="00202BB0" w:rsidP="00CF1A8D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1A8D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CF1A8D">
        <w:rPr>
          <w:rFonts w:ascii="Times New Roman" w:eastAsia="Times New Roman" w:hAnsi="Times New Roman" w:cs="Times New Roman"/>
          <w:sz w:val="24"/>
          <w:szCs w:val="24"/>
        </w:rPr>
        <w:tab/>
        <w:t>прокладка дополнительных слаботочных сет</w:t>
      </w:r>
      <w:r w:rsidR="00CF1A8D" w:rsidRPr="00CF1A8D">
        <w:rPr>
          <w:rFonts w:ascii="Times New Roman" w:eastAsia="Times New Roman" w:hAnsi="Times New Roman" w:cs="Times New Roman"/>
          <w:sz w:val="24"/>
          <w:szCs w:val="24"/>
        </w:rPr>
        <w:t xml:space="preserve">ей к местам застройки жилищного </w:t>
      </w:r>
      <w:r w:rsidRPr="00CF1A8D">
        <w:rPr>
          <w:rFonts w:ascii="Times New Roman" w:eastAsia="Times New Roman" w:hAnsi="Times New Roman" w:cs="Times New Roman"/>
          <w:sz w:val="24"/>
          <w:szCs w:val="24"/>
        </w:rPr>
        <w:t>фонда.</w:t>
      </w:r>
    </w:p>
    <w:p w:rsidR="007B7044" w:rsidRPr="000655BE" w:rsidRDefault="007B7044" w:rsidP="00CF1A8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B7044" w:rsidRPr="000655BE" w:rsidRDefault="007B7044" w:rsidP="00CF1A8D">
      <w:pPr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b/>
          <w:sz w:val="24"/>
          <w:szCs w:val="24"/>
        </w:rPr>
        <w:t>2.9</w:t>
      </w:r>
      <w:r w:rsidRPr="000655BE">
        <w:rPr>
          <w:rFonts w:ascii="Times New Roman" w:eastAsia="Times New Roman" w:hAnsi="Times New Roman" w:cs="Times New Roman"/>
          <w:b/>
          <w:sz w:val="24"/>
          <w:szCs w:val="24"/>
        </w:rPr>
        <w:tab/>
        <w:t>Инженерная подготовка территории</w:t>
      </w:r>
    </w:p>
    <w:p w:rsidR="007B7044" w:rsidRPr="000655BE" w:rsidRDefault="007B7044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B7044" w:rsidRPr="000655BE" w:rsidRDefault="007B7044" w:rsidP="00CF1A8D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 xml:space="preserve">Основные решения по инженерной подготовке территории разрабатываются в соответствии с проектными предложениями генерального плана муниципального образования «село </w:t>
      </w:r>
      <w:proofErr w:type="spellStart"/>
      <w:r w:rsidR="00A13491" w:rsidRPr="000655BE">
        <w:rPr>
          <w:rFonts w:ascii="Times New Roman" w:eastAsia="Times New Roman" w:hAnsi="Times New Roman" w:cs="Times New Roman"/>
          <w:sz w:val="24"/>
          <w:szCs w:val="24"/>
        </w:rPr>
        <w:t>Кужник</w:t>
      </w:r>
      <w:proofErr w:type="spellEnd"/>
      <w:r w:rsidR="00CF1A8D">
        <w:rPr>
          <w:rFonts w:ascii="Times New Roman" w:eastAsia="Times New Roman" w:hAnsi="Times New Roman" w:cs="Times New Roman"/>
          <w:sz w:val="24"/>
          <w:szCs w:val="24"/>
        </w:rPr>
        <w:t>».</w:t>
      </w:r>
    </w:p>
    <w:p w:rsidR="007B7044" w:rsidRPr="000655BE" w:rsidRDefault="007B7044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>Мероприятия по инженерной подготовке территории одновременно являются и мероприятиями по благоустройству территории, поэтому обе группы мероприятий целесообразно проводить одновременно.</w:t>
      </w:r>
    </w:p>
    <w:p w:rsidR="007B7044" w:rsidRPr="000655BE" w:rsidRDefault="009555AD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7B7044" w:rsidRPr="000655BE">
        <w:rPr>
          <w:rFonts w:ascii="Times New Roman" w:eastAsia="Times New Roman" w:hAnsi="Times New Roman" w:cs="Times New Roman"/>
          <w:sz w:val="24"/>
          <w:szCs w:val="24"/>
        </w:rPr>
        <w:t>соответствии с архитектурно-</w:t>
      </w:r>
      <w:proofErr w:type="gramStart"/>
      <w:r w:rsidR="007B7044" w:rsidRPr="000655BE">
        <w:rPr>
          <w:rFonts w:ascii="Times New Roman" w:eastAsia="Times New Roman" w:hAnsi="Times New Roman" w:cs="Times New Roman"/>
          <w:sz w:val="24"/>
          <w:szCs w:val="24"/>
        </w:rPr>
        <w:t>планировочным решением</w:t>
      </w:r>
      <w:proofErr w:type="gramEnd"/>
      <w:r w:rsidR="007B7044" w:rsidRPr="000655BE">
        <w:rPr>
          <w:rFonts w:ascii="Times New Roman" w:eastAsia="Times New Roman" w:hAnsi="Times New Roman" w:cs="Times New Roman"/>
          <w:sz w:val="24"/>
          <w:szCs w:val="24"/>
        </w:rPr>
        <w:t xml:space="preserve"> и инженерно-геологическими условиями, генеральным планом предусматривается </w:t>
      </w:r>
      <w:r w:rsidR="007B7044" w:rsidRPr="000655BE">
        <w:rPr>
          <w:rFonts w:ascii="Times New Roman" w:eastAsia="Times New Roman" w:hAnsi="Times New Roman" w:cs="Times New Roman"/>
          <w:b/>
          <w:sz w:val="24"/>
          <w:szCs w:val="24"/>
        </w:rPr>
        <w:t xml:space="preserve">на расчетный срок </w:t>
      </w:r>
      <w:r w:rsidR="007B7044" w:rsidRPr="000655BE">
        <w:rPr>
          <w:rFonts w:ascii="Times New Roman" w:eastAsia="Times New Roman" w:hAnsi="Times New Roman" w:cs="Times New Roman"/>
          <w:sz w:val="24"/>
          <w:szCs w:val="24"/>
        </w:rPr>
        <w:t>следующий комплекс мероприятий:</w:t>
      </w:r>
    </w:p>
    <w:p w:rsidR="009555AD" w:rsidRPr="000655BE" w:rsidRDefault="009555AD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555AD" w:rsidRPr="000655BE" w:rsidRDefault="009555AD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>1.</w:t>
      </w:r>
      <w:r w:rsidRPr="000655BE">
        <w:rPr>
          <w:rFonts w:ascii="Times New Roman" w:eastAsia="Times New Roman" w:hAnsi="Times New Roman" w:cs="Times New Roman"/>
          <w:sz w:val="24"/>
          <w:szCs w:val="24"/>
        </w:rPr>
        <w:tab/>
        <w:t xml:space="preserve">Организация поверхностного стока на всей территории муниципального образования «село </w:t>
      </w:r>
      <w:proofErr w:type="spellStart"/>
      <w:r w:rsidR="00A13491" w:rsidRPr="000655BE">
        <w:rPr>
          <w:rFonts w:ascii="Times New Roman" w:eastAsia="Times New Roman" w:hAnsi="Times New Roman" w:cs="Times New Roman"/>
          <w:sz w:val="24"/>
          <w:szCs w:val="24"/>
        </w:rPr>
        <w:t>Кужник</w:t>
      </w:r>
      <w:proofErr w:type="spellEnd"/>
      <w:r w:rsidRPr="000655BE">
        <w:rPr>
          <w:rFonts w:ascii="Times New Roman" w:eastAsia="Times New Roman" w:hAnsi="Times New Roman" w:cs="Times New Roman"/>
          <w:sz w:val="24"/>
          <w:szCs w:val="24"/>
        </w:rPr>
        <w:t>» с водоразделов, в границах водосборного бассейна по направлению к овражно-балочной сети, со сбросом очищенных вод в ручьи;</w:t>
      </w:r>
    </w:p>
    <w:p w:rsidR="009555AD" w:rsidRPr="000655BE" w:rsidRDefault="009555AD" w:rsidP="00CF1A8D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>2.</w:t>
      </w:r>
      <w:r w:rsidRPr="000655BE">
        <w:rPr>
          <w:rFonts w:ascii="Times New Roman" w:eastAsia="Times New Roman" w:hAnsi="Times New Roman" w:cs="Times New Roman"/>
          <w:sz w:val="24"/>
          <w:szCs w:val="24"/>
        </w:rPr>
        <w:tab/>
        <w:t>Предотвращение развития о</w:t>
      </w:r>
      <w:r w:rsidR="00CF1A8D">
        <w:rPr>
          <w:rFonts w:ascii="Times New Roman" w:eastAsia="Times New Roman" w:hAnsi="Times New Roman" w:cs="Times New Roman"/>
          <w:sz w:val="24"/>
          <w:szCs w:val="24"/>
        </w:rPr>
        <w:t xml:space="preserve">вражной эрозии на территории с. </w:t>
      </w:r>
      <w:proofErr w:type="spellStart"/>
      <w:r w:rsidR="00A13491" w:rsidRPr="000655BE">
        <w:rPr>
          <w:rFonts w:ascii="Times New Roman" w:eastAsia="Times New Roman" w:hAnsi="Times New Roman" w:cs="Times New Roman"/>
          <w:sz w:val="24"/>
          <w:szCs w:val="24"/>
        </w:rPr>
        <w:t>Кужник</w:t>
      </w:r>
      <w:proofErr w:type="spellEnd"/>
      <w:r w:rsidRPr="000655BE">
        <w:rPr>
          <w:rFonts w:ascii="Times New Roman" w:eastAsia="Times New Roman" w:hAnsi="Times New Roman" w:cs="Times New Roman"/>
          <w:sz w:val="24"/>
          <w:szCs w:val="24"/>
        </w:rPr>
        <w:t xml:space="preserve"> (упорядочение поверхностного стока, укрепление ложа оврагов, террасирование и облесение) в районах, прилегающих к застройке;</w:t>
      </w:r>
    </w:p>
    <w:p w:rsidR="009555AD" w:rsidRPr="000655BE" w:rsidRDefault="009555AD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>3.</w:t>
      </w:r>
      <w:r w:rsidRPr="000655BE">
        <w:rPr>
          <w:rFonts w:ascii="Times New Roman" w:eastAsia="Times New Roman" w:hAnsi="Times New Roman" w:cs="Times New Roman"/>
          <w:sz w:val="24"/>
          <w:szCs w:val="24"/>
        </w:rPr>
        <w:tab/>
        <w:t>Проведение мероприятий защиты от подтопления поверхностными и грунтовыми водами на территории села.</w:t>
      </w:r>
    </w:p>
    <w:p w:rsidR="009555AD" w:rsidRPr="000655BE" w:rsidRDefault="009555AD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555AD" w:rsidRPr="000655BE" w:rsidRDefault="009555AD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>Комплекс мероприятий, намеченных в настоящем генеральном плане, направлен на охрану и восстановление природной среды, состояние которой на рассматриваемом участке за последние несколько лет заметно ухудшилось. Этому в значительной мере способствовала деятельность человека.</w:t>
      </w:r>
    </w:p>
    <w:p w:rsidR="009555AD" w:rsidRPr="000655BE" w:rsidRDefault="009555AD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555AD" w:rsidRPr="000655BE" w:rsidRDefault="009555AD" w:rsidP="00CF1A8D">
      <w:pPr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b/>
          <w:sz w:val="24"/>
          <w:szCs w:val="24"/>
        </w:rPr>
        <w:t>2.10 Зеленый фонд муниципального образования</w:t>
      </w:r>
    </w:p>
    <w:p w:rsidR="009555AD" w:rsidRPr="000655BE" w:rsidRDefault="009555AD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555AD" w:rsidRPr="000655BE" w:rsidRDefault="009555AD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>Зеленые насаждения имеют большое значение, способствуя оздоровлению окружающей среды, улучшая микроклимат и снижая уровень шума.</w:t>
      </w:r>
    </w:p>
    <w:p w:rsidR="009555AD" w:rsidRPr="000655BE" w:rsidRDefault="009555AD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>Зеленый фонд является важным фактором архитектурно-планировочной и пространственной организации территории населенного пункта, придавая ей своеобразие и выразительность.</w:t>
      </w:r>
    </w:p>
    <w:p w:rsidR="009555AD" w:rsidRPr="000655BE" w:rsidRDefault="009555AD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>По функциональному назначению все объекты озеленения делятся на три группы:</w:t>
      </w:r>
    </w:p>
    <w:p w:rsidR="009555AD" w:rsidRPr="000655BE" w:rsidRDefault="009555AD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555AD" w:rsidRPr="000655BE" w:rsidRDefault="009555AD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>а) общего пользования – парки, сады, скверы жилых районов, скверы на площадях, в отступах застройки, при группе жилых домов, бульвары вдоль улиц, пешеходных трасс, набережных;</w:t>
      </w:r>
    </w:p>
    <w:p w:rsidR="009555AD" w:rsidRPr="000655BE" w:rsidRDefault="009555AD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>б) ограниченного пользования на участках жилых домов, детских учреждений, школ, вузов, культурно-просветительских учреждений, спортивных сооружений, учреждений здравоохранения;</w:t>
      </w:r>
    </w:p>
    <w:p w:rsidR="009555AD" w:rsidRPr="000655BE" w:rsidRDefault="009555AD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в) специального назначения – озеленение </w:t>
      </w:r>
      <w:proofErr w:type="spellStart"/>
      <w:r w:rsidRPr="000655BE">
        <w:rPr>
          <w:rFonts w:ascii="Times New Roman" w:eastAsia="Times New Roman" w:hAnsi="Times New Roman" w:cs="Times New Roman"/>
          <w:sz w:val="24"/>
          <w:szCs w:val="24"/>
        </w:rPr>
        <w:t>водоохранных</w:t>
      </w:r>
      <w:proofErr w:type="spellEnd"/>
      <w:r w:rsidRPr="000655BE">
        <w:rPr>
          <w:rFonts w:ascii="Times New Roman" w:eastAsia="Times New Roman" w:hAnsi="Times New Roman" w:cs="Times New Roman"/>
          <w:sz w:val="24"/>
          <w:szCs w:val="24"/>
        </w:rPr>
        <w:t xml:space="preserve"> и санитарно-защитных зон, магистралей, улиц, кладбищ, ветрозащитные насаждения, питомники.</w:t>
      </w:r>
    </w:p>
    <w:p w:rsidR="009555AD" w:rsidRPr="000655BE" w:rsidRDefault="009555AD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555AD" w:rsidRPr="000655BE" w:rsidRDefault="009555AD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>Основной функцией зеленых насаждений общего и ограниченного пользования является обеспечение различных форм и уровней досуга.</w:t>
      </w:r>
    </w:p>
    <w:p w:rsidR="009555AD" w:rsidRDefault="009555AD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>Охрана зеленого фонда поселения предусматривает систему мероприятий, обеспечивающих сохранение и развитие зеленого фонда, и мероприятий, необходимых для нормализации экологической обстановки и создания благоприятной окружающей среды.</w:t>
      </w:r>
    </w:p>
    <w:p w:rsidR="00EB4ABC" w:rsidRPr="00EB4ABC" w:rsidRDefault="00EB4ABC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EB4ABC">
        <w:rPr>
          <w:rFonts w:ascii="Times New Roman" w:eastAsia="Times New Roman" w:hAnsi="Times New Roman" w:cs="Times New Roman"/>
          <w:sz w:val="24"/>
          <w:szCs w:val="24"/>
        </w:rPr>
        <w:t xml:space="preserve">Расчет обеспеченности населения зелеными насаждениями для с. </w:t>
      </w:r>
      <w:proofErr w:type="spellStart"/>
      <w:r w:rsidRPr="00EB4ABC">
        <w:rPr>
          <w:rFonts w:ascii="Times New Roman" w:eastAsia="Times New Roman" w:hAnsi="Times New Roman" w:cs="Times New Roman"/>
          <w:sz w:val="24"/>
          <w:szCs w:val="24"/>
        </w:rPr>
        <w:t>Кужник</w:t>
      </w:r>
      <w:proofErr w:type="spellEnd"/>
      <w:r w:rsidRPr="00EB4ABC">
        <w:rPr>
          <w:rFonts w:ascii="Times New Roman" w:eastAsia="Times New Roman" w:hAnsi="Times New Roman" w:cs="Times New Roman"/>
          <w:sz w:val="24"/>
          <w:szCs w:val="24"/>
        </w:rPr>
        <w:t xml:space="preserve"> не проведен в связи с отсутствием необходимых данных.</w:t>
      </w:r>
      <w:proofErr w:type="gramEnd"/>
    </w:p>
    <w:p w:rsidR="006253D7" w:rsidRPr="000655BE" w:rsidRDefault="006253D7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253D7" w:rsidRPr="000655BE" w:rsidRDefault="006253D7" w:rsidP="000655BE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b/>
          <w:sz w:val="24"/>
          <w:szCs w:val="24"/>
        </w:rPr>
        <w:t>Проектные решения</w:t>
      </w:r>
    </w:p>
    <w:p w:rsidR="006253D7" w:rsidRPr="000655BE" w:rsidRDefault="006253D7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253D7" w:rsidRPr="000655BE" w:rsidRDefault="00EB4ABC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</w:t>
      </w:r>
      <w:r w:rsidR="006253D7" w:rsidRPr="000655BE">
        <w:rPr>
          <w:rFonts w:ascii="Times New Roman" w:eastAsia="Times New Roman" w:hAnsi="Times New Roman" w:cs="Times New Roman"/>
          <w:sz w:val="24"/>
          <w:szCs w:val="24"/>
        </w:rPr>
        <w:t>орматив для сельских поселений согласно региональным нормативам градостроительного проектирования Республики Дагестан – 12 м</w:t>
      </w:r>
      <w:proofErr w:type="gramStart"/>
      <w:r w:rsidR="006253D7" w:rsidRPr="00CF1A8D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на 1 человека</w:t>
      </w:r>
      <w:r w:rsidR="006253D7" w:rsidRPr="000655B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253D7" w:rsidRPr="000655BE" w:rsidRDefault="006253D7" w:rsidP="00EB4ABC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>Охрана зеленого фонда предусматривает систему мероприятий, обеспечивающих сохранение и развитие зеленых насаждений, необходимых для нормализации экологической обстан</w:t>
      </w:r>
      <w:r w:rsidR="00EB4ABC">
        <w:rPr>
          <w:rFonts w:ascii="Times New Roman" w:eastAsia="Times New Roman" w:hAnsi="Times New Roman" w:cs="Times New Roman"/>
          <w:sz w:val="24"/>
          <w:szCs w:val="24"/>
        </w:rPr>
        <w:t>овки.</w:t>
      </w:r>
    </w:p>
    <w:p w:rsidR="006253D7" w:rsidRPr="000655BE" w:rsidRDefault="006253D7" w:rsidP="00EB4ABC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>Генеральным планом в качестве мероприятий по развити</w:t>
      </w:r>
      <w:r w:rsidR="00EB4ABC">
        <w:rPr>
          <w:rFonts w:ascii="Times New Roman" w:eastAsia="Times New Roman" w:hAnsi="Times New Roman" w:cs="Times New Roman"/>
          <w:sz w:val="24"/>
          <w:szCs w:val="24"/>
        </w:rPr>
        <w:t xml:space="preserve">ю объектов системы рекреации с. </w:t>
      </w:r>
      <w:proofErr w:type="spellStart"/>
      <w:r w:rsidR="00A13491" w:rsidRPr="000655BE">
        <w:rPr>
          <w:rFonts w:ascii="Times New Roman" w:eastAsia="Times New Roman" w:hAnsi="Times New Roman" w:cs="Times New Roman"/>
          <w:sz w:val="24"/>
          <w:szCs w:val="24"/>
        </w:rPr>
        <w:t>Кужник</w:t>
      </w:r>
      <w:proofErr w:type="spellEnd"/>
      <w:r w:rsidRPr="000655BE">
        <w:rPr>
          <w:rFonts w:ascii="Times New Roman" w:eastAsia="Times New Roman" w:hAnsi="Times New Roman" w:cs="Times New Roman"/>
          <w:sz w:val="24"/>
          <w:szCs w:val="24"/>
        </w:rPr>
        <w:t xml:space="preserve"> предлагается:</w:t>
      </w:r>
    </w:p>
    <w:p w:rsidR="006253D7" w:rsidRPr="000655BE" w:rsidRDefault="006253D7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253D7" w:rsidRPr="000655BE" w:rsidRDefault="006253D7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0655BE">
        <w:rPr>
          <w:rFonts w:ascii="Times New Roman" w:eastAsia="Times New Roman" w:hAnsi="Times New Roman" w:cs="Times New Roman"/>
          <w:sz w:val="24"/>
          <w:szCs w:val="24"/>
        </w:rPr>
        <w:tab/>
        <w:t>сохранение существующих территорий общего пользования и специального назначения;</w:t>
      </w:r>
    </w:p>
    <w:p w:rsidR="006253D7" w:rsidRPr="000655BE" w:rsidRDefault="006253D7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0655BE">
        <w:rPr>
          <w:rFonts w:ascii="Times New Roman" w:eastAsia="Times New Roman" w:hAnsi="Times New Roman" w:cs="Times New Roman"/>
          <w:sz w:val="24"/>
          <w:szCs w:val="24"/>
        </w:rPr>
        <w:tab/>
        <w:t>рекультивация и реабилитация промышленных и коммунально-складских пустырей, охранных зон различного назначения;</w:t>
      </w:r>
    </w:p>
    <w:p w:rsidR="006253D7" w:rsidRPr="000655BE" w:rsidRDefault="006253D7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0655BE">
        <w:rPr>
          <w:rFonts w:ascii="Times New Roman" w:eastAsia="Times New Roman" w:hAnsi="Times New Roman" w:cs="Times New Roman"/>
          <w:sz w:val="24"/>
          <w:szCs w:val="24"/>
        </w:rPr>
        <w:tab/>
        <w:t>формирование озелененных общественных простран</w:t>
      </w:r>
      <w:proofErr w:type="gramStart"/>
      <w:r w:rsidRPr="000655BE">
        <w:rPr>
          <w:rFonts w:ascii="Times New Roman" w:eastAsia="Times New Roman" w:hAnsi="Times New Roman" w:cs="Times New Roman"/>
          <w:sz w:val="24"/>
          <w:szCs w:val="24"/>
        </w:rPr>
        <w:t>ств вд</w:t>
      </w:r>
      <w:proofErr w:type="gramEnd"/>
      <w:r w:rsidRPr="000655BE">
        <w:rPr>
          <w:rFonts w:ascii="Times New Roman" w:eastAsia="Times New Roman" w:hAnsi="Times New Roman" w:cs="Times New Roman"/>
          <w:sz w:val="24"/>
          <w:szCs w:val="24"/>
        </w:rPr>
        <w:t xml:space="preserve">оль всей протяженности существующей и планируемой улично-дорожной сети с. </w:t>
      </w:r>
      <w:proofErr w:type="spellStart"/>
      <w:r w:rsidR="00A13491" w:rsidRPr="000655BE">
        <w:rPr>
          <w:rFonts w:ascii="Times New Roman" w:eastAsia="Times New Roman" w:hAnsi="Times New Roman" w:cs="Times New Roman"/>
          <w:sz w:val="24"/>
          <w:szCs w:val="24"/>
        </w:rPr>
        <w:t>Кужник</w:t>
      </w:r>
      <w:proofErr w:type="spellEnd"/>
      <w:r w:rsidRPr="000655B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253D7" w:rsidRPr="000655BE" w:rsidRDefault="006253D7" w:rsidP="00EB4ABC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253D7" w:rsidRPr="000655BE" w:rsidRDefault="006253D7" w:rsidP="00EB4ABC">
      <w:pPr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b/>
          <w:sz w:val="24"/>
          <w:szCs w:val="24"/>
        </w:rPr>
        <w:t>2.11 Санитарная очистка территории. Размещение кладбищ</w:t>
      </w:r>
    </w:p>
    <w:p w:rsidR="006253D7" w:rsidRPr="000655BE" w:rsidRDefault="006253D7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253D7" w:rsidRPr="000655BE" w:rsidRDefault="006253D7" w:rsidP="00EB4ABC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 xml:space="preserve">Организованная уборка мусора в селе </w:t>
      </w:r>
      <w:proofErr w:type="spellStart"/>
      <w:r w:rsidR="00A13491" w:rsidRPr="000655BE">
        <w:rPr>
          <w:rFonts w:ascii="Times New Roman" w:eastAsia="Times New Roman" w:hAnsi="Times New Roman" w:cs="Times New Roman"/>
          <w:sz w:val="24"/>
          <w:szCs w:val="24"/>
        </w:rPr>
        <w:t>Кужник</w:t>
      </w:r>
      <w:proofErr w:type="spellEnd"/>
      <w:r w:rsidRPr="000655BE">
        <w:rPr>
          <w:rFonts w:ascii="Times New Roman" w:eastAsia="Times New Roman" w:hAnsi="Times New Roman" w:cs="Times New Roman"/>
          <w:sz w:val="24"/>
          <w:szCs w:val="24"/>
        </w:rPr>
        <w:t xml:space="preserve"> отсутствует. Население самостоятельно вывозит мусор на свалки, с</w:t>
      </w:r>
      <w:r w:rsidR="00EB4ABC">
        <w:rPr>
          <w:rFonts w:ascii="Times New Roman" w:eastAsia="Times New Roman" w:hAnsi="Times New Roman" w:cs="Times New Roman"/>
          <w:sz w:val="24"/>
          <w:szCs w:val="24"/>
        </w:rPr>
        <w:t>тихийно образующиеся в оврагах.</w:t>
      </w:r>
    </w:p>
    <w:p w:rsidR="006253D7" w:rsidRPr="000655BE" w:rsidRDefault="006253D7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>Утилизация и переработка мусора не производится. Большинство мест для захоронения ТБО не соответствуют требованиям законодательства.</w:t>
      </w:r>
    </w:p>
    <w:p w:rsidR="006253D7" w:rsidRPr="000655BE" w:rsidRDefault="006253D7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 xml:space="preserve">Согласно ст.18 ФЗ от 04.05.1999 №96-ФЗ «Об охране атмосферного воздуха» хранение, захоронение и обезвреживание на территориях организаций и населенных </w:t>
      </w:r>
      <w:proofErr w:type="gramStart"/>
      <w:r w:rsidRPr="000655BE">
        <w:rPr>
          <w:rFonts w:ascii="Times New Roman" w:eastAsia="Times New Roman" w:hAnsi="Times New Roman" w:cs="Times New Roman"/>
          <w:sz w:val="24"/>
          <w:szCs w:val="24"/>
        </w:rPr>
        <w:t>пунктов</w:t>
      </w:r>
      <w:proofErr w:type="gramEnd"/>
      <w:r w:rsidRPr="000655BE">
        <w:rPr>
          <w:rFonts w:ascii="Times New Roman" w:eastAsia="Times New Roman" w:hAnsi="Times New Roman" w:cs="Times New Roman"/>
          <w:sz w:val="24"/>
          <w:szCs w:val="24"/>
        </w:rPr>
        <w:t xml:space="preserve"> загрязняющих атмосферный воздух отходов производства и потребления, в том числе </w:t>
      </w:r>
      <w:proofErr w:type="spellStart"/>
      <w:r w:rsidRPr="000655BE">
        <w:rPr>
          <w:rFonts w:ascii="Times New Roman" w:eastAsia="Times New Roman" w:hAnsi="Times New Roman" w:cs="Times New Roman"/>
          <w:sz w:val="24"/>
          <w:szCs w:val="24"/>
        </w:rPr>
        <w:t>дурнопахнущих</w:t>
      </w:r>
      <w:proofErr w:type="spellEnd"/>
      <w:r w:rsidRPr="000655BE">
        <w:rPr>
          <w:rFonts w:ascii="Times New Roman" w:eastAsia="Times New Roman" w:hAnsi="Times New Roman" w:cs="Times New Roman"/>
          <w:sz w:val="24"/>
          <w:szCs w:val="24"/>
        </w:rPr>
        <w:t xml:space="preserve"> веществ, а также сжигание таких отходов без специальных установок, предусмотренных правилами, утвержденными федеральным органом исполнительной власти в области охраны окружающей среды, запрещается.</w:t>
      </w:r>
    </w:p>
    <w:p w:rsidR="006253D7" w:rsidRPr="000655BE" w:rsidRDefault="006253D7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>Юридические лица, отходы производства и потребления которых являются источниками загрязнения атмосферного воздуха, обязаны обеспечивать своевременный вывоз таких отходов на специализированные места их хранения или захоронения, а также на другие объекты хозяйственной или иной деятельности, использующие такие отходы в качестве сырья.</w:t>
      </w:r>
    </w:p>
    <w:p w:rsidR="006253D7" w:rsidRPr="000655BE" w:rsidRDefault="006253D7" w:rsidP="00EB4ABC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 xml:space="preserve">Места хранения и </w:t>
      </w:r>
      <w:proofErr w:type="gramStart"/>
      <w:r w:rsidRPr="000655BE">
        <w:rPr>
          <w:rFonts w:ascii="Times New Roman" w:eastAsia="Times New Roman" w:hAnsi="Times New Roman" w:cs="Times New Roman"/>
          <w:sz w:val="24"/>
          <w:szCs w:val="24"/>
        </w:rPr>
        <w:t>захоронения</w:t>
      </w:r>
      <w:proofErr w:type="gramEnd"/>
      <w:r w:rsidRPr="000655BE">
        <w:rPr>
          <w:rFonts w:ascii="Times New Roman" w:eastAsia="Times New Roman" w:hAnsi="Times New Roman" w:cs="Times New Roman"/>
          <w:sz w:val="24"/>
          <w:szCs w:val="24"/>
        </w:rPr>
        <w:t xml:space="preserve"> загрязняющих атмосферный воздух отходов п</w:t>
      </w:r>
      <w:r w:rsidR="00EB4ABC">
        <w:rPr>
          <w:rFonts w:ascii="Times New Roman" w:eastAsia="Times New Roman" w:hAnsi="Times New Roman" w:cs="Times New Roman"/>
          <w:sz w:val="24"/>
          <w:szCs w:val="24"/>
        </w:rPr>
        <w:t xml:space="preserve">роизводства </w:t>
      </w:r>
      <w:r w:rsidRPr="000655BE">
        <w:rPr>
          <w:rFonts w:ascii="Times New Roman" w:eastAsia="Times New Roman" w:hAnsi="Times New Roman" w:cs="Times New Roman"/>
          <w:sz w:val="24"/>
          <w:szCs w:val="24"/>
        </w:rPr>
        <w:t>и потребления должны быть согласованы с территориальными органами федерального органа исполнительной власти в области охраны окружающей среды и территориальными органами других федеральных органов исполнительной власти.</w:t>
      </w:r>
    </w:p>
    <w:p w:rsidR="006253D7" w:rsidRPr="00EB4ABC" w:rsidRDefault="006253D7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4ABC">
        <w:rPr>
          <w:rFonts w:ascii="Times New Roman" w:eastAsia="Times New Roman" w:hAnsi="Times New Roman" w:cs="Times New Roman"/>
          <w:sz w:val="24"/>
          <w:szCs w:val="24"/>
        </w:rPr>
        <w:t xml:space="preserve">На территории поселения имеется кладбище площадью </w:t>
      </w:r>
      <w:r w:rsidR="00EB4ABC" w:rsidRPr="00EB4ABC">
        <w:rPr>
          <w:rFonts w:ascii="Times New Roman" w:eastAsia="Times New Roman" w:hAnsi="Times New Roman" w:cs="Times New Roman"/>
          <w:sz w:val="24"/>
          <w:szCs w:val="24"/>
        </w:rPr>
        <w:t>3.5</w:t>
      </w:r>
      <w:r w:rsidRPr="00EB4ABC">
        <w:rPr>
          <w:rFonts w:ascii="Times New Roman" w:eastAsia="Times New Roman" w:hAnsi="Times New Roman" w:cs="Times New Roman"/>
          <w:sz w:val="24"/>
          <w:szCs w:val="24"/>
        </w:rPr>
        <w:t xml:space="preserve"> га.</w:t>
      </w:r>
    </w:p>
    <w:p w:rsidR="006253D7" w:rsidRPr="000655BE" w:rsidRDefault="006253D7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253D7" w:rsidRPr="000655BE" w:rsidRDefault="006253D7" w:rsidP="000655BE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b/>
          <w:sz w:val="24"/>
          <w:szCs w:val="24"/>
        </w:rPr>
        <w:t>Проектные решения</w:t>
      </w:r>
    </w:p>
    <w:p w:rsidR="006253D7" w:rsidRPr="000655BE" w:rsidRDefault="006253D7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253D7" w:rsidRPr="000655BE" w:rsidRDefault="006253D7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 xml:space="preserve">В комплекс по санитарной очистке территории муниципального образования «село </w:t>
      </w:r>
      <w:proofErr w:type="spellStart"/>
      <w:r w:rsidR="00A13491" w:rsidRPr="000655BE">
        <w:rPr>
          <w:rFonts w:ascii="Times New Roman" w:eastAsia="Times New Roman" w:hAnsi="Times New Roman" w:cs="Times New Roman"/>
          <w:sz w:val="24"/>
          <w:szCs w:val="24"/>
        </w:rPr>
        <w:t>Кужник</w:t>
      </w:r>
      <w:proofErr w:type="spellEnd"/>
      <w:r w:rsidRPr="000655BE">
        <w:rPr>
          <w:rFonts w:ascii="Times New Roman" w:eastAsia="Times New Roman" w:hAnsi="Times New Roman" w:cs="Times New Roman"/>
          <w:sz w:val="24"/>
          <w:szCs w:val="24"/>
        </w:rPr>
        <w:t>» входят сбор, удаление, обеззараживание с последующей утилизацией жидких, твердых хозяйственно-бытовых отходов.</w:t>
      </w:r>
    </w:p>
    <w:p w:rsidR="006253D7" w:rsidRPr="00EB4ABC" w:rsidRDefault="006253D7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4ABC">
        <w:rPr>
          <w:rFonts w:ascii="Times New Roman" w:eastAsia="Times New Roman" w:hAnsi="Times New Roman" w:cs="Times New Roman"/>
          <w:sz w:val="24"/>
          <w:szCs w:val="24"/>
        </w:rPr>
        <w:t xml:space="preserve">Согласно нормативам градостроительного проектирования Республики Дагестан накопление отходов на душу населения в муниципальном образовании составит 280 кг в год объемом 1400 л. </w:t>
      </w:r>
    </w:p>
    <w:p w:rsidR="007F2D9F" w:rsidRPr="000655BE" w:rsidRDefault="007F2D9F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>При санитарной очистке населенного пункта поселения необходимо выполнять следующие мероприятия:</w:t>
      </w:r>
    </w:p>
    <w:p w:rsidR="007F2D9F" w:rsidRPr="000655BE" w:rsidRDefault="007F2D9F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F2D9F" w:rsidRPr="000655BE" w:rsidRDefault="007F2D9F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>а) очистку жилых домов, общественных зданий и прилегающих к ним территорий производить коммунальным транспортом регулярно и в кратчайшие сроки;</w:t>
      </w:r>
    </w:p>
    <w:p w:rsidR="007F2D9F" w:rsidRPr="000655BE" w:rsidRDefault="007F2D9F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F2D9F" w:rsidRPr="000655BE" w:rsidRDefault="007F2D9F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>б) максимально механизировать все процессы очистки, поливки, полностью исключить ручные работы с отходами;</w:t>
      </w:r>
    </w:p>
    <w:p w:rsidR="007F2D9F" w:rsidRPr="000655BE" w:rsidRDefault="007F2D9F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F2D9F" w:rsidRPr="000655BE" w:rsidRDefault="007F2D9F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>в) обеспечить герметичность емкостей для вывозки отходов;</w:t>
      </w:r>
    </w:p>
    <w:p w:rsidR="007F2D9F" w:rsidRPr="000655BE" w:rsidRDefault="007F2D9F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F2D9F" w:rsidRPr="000655BE" w:rsidRDefault="007F2D9F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>г) обезвреживание отходов производить в местах, установленных для этой цели;</w:t>
      </w:r>
    </w:p>
    <w:p w:rsidR="007F2D9F" w:rsidRPr="000655BE" w:rsidRDefault="007F2D9F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F2D9F" w:rsidRPr="000655BE" w:rsidRDefault="007F2D9F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>д) отвозить жидкие отходы на сливную станцию очистных сооружений;</w:t>
      </w:r>
    </w:p>
    <w:p w:rsidR="007F2D9F" w:rsidRPr="000655BE" w:rsidRDefault="007F2D9F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F2D9F" w:rsidRPr="000655BE" w:rsidRDefault="007F2D9F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>е) обезвреживание и захоронение трупов животных производить в отведенном для этой цели месте (скотомогильнике).</w:t>
      </w:r>
    </w:p>
    <w:p w:rsidR="007F2D9F" w:rsidRPr="000655BE" w:rsidRDefault="007F2D9F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66AF8" w:rsidRPr="000655BE" w:rsidRDefault="007F2D9F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>Сброс твердых бытовых отходов предусматривается в металлические контейнеры объемом 1 м</w:t>
      </w:r>
      <w:r w:rsidRPr="00EB4ABC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3</w:t>
      </w:r>
      <w:r w:rsidRPr="000655BE">
        <w:rPr>
          <w:rFonts w:ascii="Times New Roman" w:eastAsia="Times New Roman" w:hAnsi="Times New Roman" w:cs="Times New Roman"/>
          <w:sz w:val="24"/>
          <w:szCs w:val="24"/>
        </w:rPr>
        <w:t xml:space="preserve">, которые устанавливаются на специальных площадках, для обслуживания групп жилых домов и общественных зданий. </w:t>
      </w:r>
    </w:p>
    <w:p w:rsidR="00E66AF8" w:rsidRPr="000655BE" w:rsidRDefault="00E66AF8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F2D9F" w:rsidRPr="000655BE" w:rsidRDefault="007F2D9F" w:rsidP="000655BE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b/>
          <w:sz w:val="24"/>
          <w:szCs w:val="24"/>
        </w:rPr>
        <w:t>Проектные решения</w:t>
      </w:r>
    </w:p>
    <w:p w:rsidR="007F2D9F" w:rsidRPr="000655BE" w:rsidRDefault="007F2D9F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F2D9F" w:rsidRPr="000655BE" w:rsidRDefault="007F2D9F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>Для стабилизации и дальнейшего решения проблемы санитарной очистки территории поселения генеральным планом на первую очередь строительства предлагается:</w:t>
      </w:r>
    </w:p>
    <w:p w:rsidR="007F2D9F" w:rsidRPr="000655BE" w:rsidRDefault="007F2D9F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F2D9F" w:rsidRPr="000655BE" w:rsidRDefault="007F2D9F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>−</w:t>
      </w:r>
      <w:r w:rsidRPr="000655BE">
        <w:rPr>
          <w:rFonts w:ascii="Times New Roman" w:eastAsia="Times New Roman" w:hAnsi="Times New Roman" w:cs="Times New Roman"/>
          <w:sz w:val="24"/>
          <w:szCs w:val="24"/>
        </w:rPr>
        <w:tab/>
        <w:t>выявление всех несанкционированных свалок и их рекультивация;</w:t>
      </w:r>
    </w:p>
    <w:p w:rsidR="007F2D9F" w:rsidRPr="000655BE" w:rsidRDefault="007F2D9F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>−</w:t>
      </w:r>
      <w:r w:rsidRPr="000655BE">
        <w:rPr>
          <w:rFonts w:ascii="Times New Roman" w:eastAsia="Times New Roman" w:hAnsi="Times New Roman" w:cs="Times New Roman"/>
          <w:sz w:val="24"/>
          <w:szCs w:val="24"/>
        </w:rPr>
        <w:tab/>
        <w:t>разработка схемы санитарной очистки территории с применением мусорных контейнеров;</w:t>
      </w:r>
    </w:p>
    <w:p w:rsidR="007F2D9F" w:rsidRPr="00EB4ABC" w:rsidRDefault="007F2D9F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>−</w:t>
      </w:r>
      <w:r w:rsidRPr="000655BE">
        <w:rPr>
          <w:rFonts w:ascii="Times New Roman" w:eastAsia="Times New Roman" w:hAnsi="Times New Roman" w:cs="Times New Roman"/>
          <w:sz w:val="24"/>
          <w:szCs w:val="24"/>
        </w:rPr>
        <w:tab/>
        <w:t xml:space="preserve">организация регулярного сбора ТБО у населения, оборудование контейнерных </w:t>
      </w:r>
      <w:r w:rsidRPr="00EB4ABC">
        <w:rPr>
          <w:rFonts w:ascii="Times New Roman" w:eastAsia="Times New Roman" w:hAnsi="Times New Roman" w:cs="Times New Roman"/>
          <w:sz w:val="24"/>
          <w:szCs w:val="24"/>
        </w:rPr>
        <w:t>площадок, установка 8-ми контейнеров;</w:t>
      </w:r>
    </w:p>
    <w:p w:rsidR="007F2D9F" w:rsidRPr="00EB4ABC" w:rsidRDefault="007F2D9F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4ABC">
        <w:rPr>
          <w:rFonts w:ascii="Times New Roman" w:eastAsia="Times New Roman" w:hAnsi="Times New Roman" w:cs="Times New Roman"/>
          <w:sz w:val="24"/>
          <w:szCs w:val="24"/>
        </w:rPr>
        <w:t>−</w:t>
      </w:r>
      <w:r w:rsidRPr="00EB4ABC">
        <w:rPr>
          <w:rFonts w:ascii="Times New Roman" w:eastAsia="Times New Roman" w:hAnsi="Times New Roman" w:cs="Times New Roman"/>
          <w:sz w:val="24"/>
          <w:szCs w:val="24"/>
        </w:rPr>
        <w:tab/>
        <w:t xml:space="preserve">организация выбора места для оборудования полигона для временного размещения твердых бытовых отходов и мусора, образуемых на территории МО «село </w:t>
      </w:r>
      <w:proofErr w:type="spellStart"/>
      <w:r w:rsidRPr="00EB4ABC">
        <w:rPr>
          <w:rFonts w:ascii="Times New Roman" w:eastAsia="Times New Roman" w:hAnsi="Times New Roman" w:cs="Times New Roman"/>
          <w:sz w:val="24"/>
          <w:szCs w:val="24"/>
        </w:rPr>
        <w:t>К</w:t>
      </w:r>
      <w:r w:rsidR="00EB4ABC" w:rsidRPr="00EB4ABC">
        <w:rPr>
          <w:rFonts w:ascii="Times New Roman" w:eastAsia="Times New Roman" w:hAnsi="Times New Roman" w:cs="Times New Roman"/>
          <w:sz w:val="24"/>
          <w:szCs w:val="24"/>
        </w:rPr>
        <w:t>ужник</w:t>
      </w:r>
      <w:proofErr w:type="spellEnd"/>
      <w:r w:rsidRPr="00EB4ABC">
        <w:rPr>
          <w:rFonts w:ascii="Times New Roman" w:eastAsia="Times New Roman" w:hAnsi="Times New Roman" w:cs="Times New Roman"/>
          <w:sz w:val="24"/>
          <w:szCs w:val="24"/>
        </w:rPr>
        <w:t>» с последующим вывозом на районный</w:t>
      </w:r>
      <w:r w:rsidR="00EB4ABC" w:rsidRPr="00EB4ABC">
        <w:rPr>
          <w:rFonts w:ascii="Times New Roman" w:eastAsia="Times New Roman" w:hAnsi="Times New Roman" w:cs="Times New Roman"/>
          <w:sz w:val="24"/>
          <w:szCs w:val="24"/>
        </w:rPr>
        <w:t xml:space="preserve"> полигон ТБО</w:t>
      </w:r>
      <w:r w:rsidRPr="00EB4AB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F2D9F" w:rsidRPr="000655BE" w:rsidRDefault="007F2D9F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3188E" w:rsidRDefault="00B3188E" w:rsidP="000655BE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3188E" w:rsidRDefault="00B3188E" w:rsidP="000655BE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F2D9F" w:rsidRPr="000655BE" w:rsidRDefault="007F2D9F" w:rsidP="000655BE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b/>
          <w:sz w:val="24"/>
          <w:szCs w:val="24"/>
        </w:rPr>
        <w:t>Размещение кладбищ</w:t>
      </w:r>
    </w:p>
    <w:p w:rsidR="007F2D9F" w:rsidRPr="000655BE" w:rsidRDefault="007F2D9F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F2D9F" w:rsidRPr="000655BE" w:rsidRDefault="007F2D9F" w:rsidP="00EB4ABC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lastRenderedPageBreak/>
        <w:t>По строительным нормам и правилам</w:t>
      </w:r>
      <w:r w:rsidR="00EB4ABC">
        <w:rPr>
          <w:rFonts w:ascii="Times New Roman" w:eastAsia="Times New Roman" w:hAnsi="Times New Roman" w:cs="Times New Roman"/>
          <w:sz w:val="24"/>
          <w:szCs w:val="24"/>
        </w:rPr>
        <w:t xml:space="preserve">, утвержденным СНиП 2.07.01-89* </w:t>
      </w:r>
      <w:r w:rsidRPr="000655BE">
        <w:rPr>
          <w:rFonts w:ascii="Times New Roman" w:eastAsia="Times New Roman" w:hAnsi="Times New Roman" w:cs="Times New Roman"/>
          <w:sz w:val="24"/>
          <w:szCs w:val="24"/>
        </w:rPr>
        <w:t xml:space="preserve"> «Градостроительство. Планировка и застройка городских и сельских поселений» </w:t>
      </w:r>
      <w:proofErr w:type="gramStart"/>
      <w:r w:rsidRPr="000655BE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gramEnd"/>
    </w:p>
    <w:p w:rsidR="007F2D9F" w:rsidRPr="000655BE" w:rsidRDefault="007F2D9F" w:rsidP="00EB4ABC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>тысячу населения требуется 0,24 га площади кладбища</w:t>
      </w:r>
      <w:r w:rsidRPr="000655BE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. </w:t>
      </w:r>
      <w:r w:rsidRPr="00EB4ABC">
        <w:rPr>
          <w:rFonts w:ascii="Times New Roman" w:eastAsia="Times New Roman" w:hAnsi="Times New Roman" w:cs="Times New Roman"/>
          <w:sz w:val="24"/>
          <w:szCs w:val="24"/>
        </w:rPr>
        <w:t xml:space="preserve">Таким образом, на расчетный срок при численности населения, равной </w:t>
      </w:r>
      <w:r w:rsidR="00EB4ABC" w:rsidRPr="00EB4ABC">
        <w:rPr>
          <w:rFonts w:ascii="Times New Roman" w:eastAsia="Times New Roman" w:hAnsi="Times New Roman" w:cs="Times New Roman"/>
          <w:sz w:val="24"/>
          <w:szCs w:val="24"/>
        </w:rPr>
        <w:t xml:space="preserve">2759 </w:t>
      </w:r>
      <w:r w:rsidRPr="00EB4ABC">
        <w:rPr>
          <w:rFonts w:ascii="Times New Roman" w:eastAsia="Times New Roman" w:hAnsi="Times New Roman" w:cs="Times New Roman"/>
          <w:sz w:val="24"/>
          <w:szCs w:val="24"/>
        </w:rPr>
        <w:t xml:space="preserve">человек, </w:t>
      </w:r>
      <w:r w:rsidR="00EB4ABC">
        <w:rPr>
          <w:rFonts w:ascii="Times New Roman" w:eastAsia="Times New Roman" w:hAnsi="Times New Roman" w:cs="Times New Roman"/>
          <w:sz w:val="24"/>
          <w:szCs w:val="24"/>
        </w:rPr>
        <w:t xml:space="preserve">нет </w:t>
      </w:r>
      <w:r w:rsidRPr="000655BE">
        <w:rPr>
          <w:rFonts w:ascii="Times New Roman" w:eastAsia="Times New Roman" w:hAnsi="Times New Roman" w:cs="Times New Roman"/>
          <w:sz w:val="24"/>
          <w:szCs w:val="24"/>
        </w:rPr>
        <w:t>необходимо</w:t>
      </w:r>
      <w:r w:rsidR="00EB4ABC">
        <w:rPr>
          <w:rFonts w:ascii="Times New Roman" w:eastAsia="Times New Roman" w:hAnsi="Times New Roman" w:cs="Times New Roman"/>
          <w:sz w:val="24"/>
          <w:szCs w:val="24"/>
        </w:rPr>
        <w:t xml:space="preserve">сти в обеспечении дополнительной </w:t>
      </w:r>
      <w:r w:rsidRPr="000655BE">
        <w:rPr>
          <w:rFonts w:ascii="Times New Roman" w:eastAsia="Times New Roman" w:hAnsi="Times New Roman" w:cs="Times New Roman"/>
          <w:sz w:val="24"/>
          <w:szCs w:val="24"/>
        </w:rPr>
        <w:t>свободной площади территорий ритуального значения</w:t>
      </w:r>
      <w:r w:rsidR="00EB4ABC">
        <w:rPr>
          <w:rFonts w:ascii="Times New Roman" w:eastAsia="Times New Roman" w:hAnsi="Times New Roman" w:cs="Times New Roman"/>
          <w:sz w:val="24"/>
          <w:szCs w:val="24"/>
        </w:rPr>
        <w:t xml:space="preserve"> (на территории с. </w:t>
      </w:r>
      <w:proofErr w:type="spellStart"/>
      <w:r w:rsidR="00EB4ABC">
        <w:rPr>
          <w:rFonts w:ascii="Times New Roman" w:eastAsia="Times New Roman" w:hAnsi="Times New Roman" w:cs="Times New Roman"/>
          <w:sz w:val="24"/>
          <w:szCs w:val="24"/>
        </w:rPr>
        <w:t>Кужник</w:t>
      </w:r>
      <w:proofErr w:type="spellEnd"/>
      <w:r w:rsidR="00EB4ABC">
        <w:rPr>
          <w:rFonts w:ascii="Times New Roman" w:eastAsia="Times New Roman" w:hAnsi="Times New Roman" w:cs="Times New Roman"/>
          <w:sz w:val="24"/>
          <w:szCs w:val="24"/>
        </w:rPr>
        <w:t xml:space="preserve"> имеется кладбище площадью 3.5 га)</w:t>
      </w:r>
      <w:r w:rsidRPr="000655B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F2D9F" w:rsidRPr="000655BE" w:rsidRDefault="007F2D9F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F2D9F" w:rsidRPr="000655BE" w:rsidRDefault="007F2D9F" w:rsidP="00EB4ABC">
      <w:pPr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b/>
          <w:sz w:val="24"/>
          <w:szCs w:val="24"/>
        </w:rPr>
        <w:t>2.12 Санитарно-экологическое состояние окружающей среды</w:t>
      </w:r>
    </w:p>
    <w:p w:rsidR="007F2D9F" w:rsidRPr="000655BE" w:rsidRDefault="007F2D9F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F2D9F" w:rsidRPr="000655BE" w:rsidRDefault="007F2D9F" w:rsidP="00EB4ABC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>Исследования последних лет в области экологической эпидемиологии и анализа риска для здоровья населения позволяют утверждать, что среда обитания, наряду с социальными проблемами, является одним из важнейших условий, определяющих состояние здоровья челове</w:t>
      </w:r>
      <w:r w:rsidR="00EB4ABC">
        <w:rPr>
          <w:rFonts w:ascii="Times New Roman" w:eastAsia="Times New Roman" w:hAnsi="Times New Roman" w:cs="Times New Roman"/>
          <w:sz w:val="24"/>
          <w:szCs w:val="24"/>
        </w:rPr>
        <w:t>ка.</w:t>
      </w:r>
    </w:p>
    <w:p w:rsidR="007F2D9F" w:rsidRPr="000655BE" w:rsidRDefault="007F2D9F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 xml:space="preserve">Оценка санитарно-экологического состояния окружающей среды муниципального образования «село </w:t>
      </w:r>
      <w:proofErr w:type="spellStart"/>
      <w:r w:rsidR="00A13491" w:rsidRPr="000655BE">
        <w:rPr>
          <w:rFonts w:ascii="Times New Roman" w:eastAsia="Times New Roman" w:hAnsi="Times New Roman" w:cs="Times New Roman"/>
          <w:sz w:val="24"/>
          <w:szCs w:val="24"/>
        </w:rPr>
        <w:t>Кужник</w:t>
      </w:r>
      <w:proofErr w:type="spellEnd"/>
      <w:r w:rsidRPr="000655BE">
        <w:rPr>
          <w:rFonts w:ascii="Times New Roman" w:eastAsia="Times New Roman" w:hAnsi="Times New Roman" w:cs="Times New Roman"/>
          <w:sz w:val="24"/>
          <w:szCs w:val="24"/>
        </w:rPr>
        <w:t>» выполняется с целью выявления существующих условий проживания населения и обоснования проектных решений, направленных на обеспечение экологической безопасности и комфортных условий проживания.</w:t>
      </w:r>
    </w:p>
    <w:p w:rsidR="007F2D9F" w:rsidRPr="000655BE" w:rsidRDefault="007F2D9F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F2D9F" w:rsidRPr="001864C9" w:rsidRDefault="007F2D9F" w:rsidP="000655BE">
      <w:pPr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1864C9">
        <w:rPr>
          <w:rFonts w:ascii="Times New Roman" w:eastAsia="Times New Roman" w:hAnsi="Times New Roman" w:cs="Times New Roman"/>
          <w:b/>
          <w:i/>
          <w:sz w:val="24"/>
          <w:szCs w:val="24"/>
        </w:rPr>
        <w:t>Атмосферный воздух</w:t>
      </w:r>
    </w:p>
    <w:p w:rsidR="007F2D9F" w:rsidRPr="000655BE" w:rsidRDefault="007F2D9F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F2D9F" w:rsidRPr="000655BE" w:rsidRDefault="007F2D9F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 xml:space="preserve">Поступление в атмосферу загрязняющих веществ </w:t>
      </w:r>
      <w:proofErr w:type="gramStart"/>
      <w:r w:rsidRPr="000655BE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0655BE">
        <w:rPr>
          <w:rFonts w:ascii="Times New Roman" w:eastAsia="Times New Roman" w:hAnsi="Times New Roman" w:cs="Times New Roman"/>
          <w:sz w:val="24"/>
          <w:szCs w:val="24"/>
        </w:rPr>
        <w:t xml:space="preserve"> с. </w:t>
      </w:r>
      <w:proofErr w:type="spellStart"/>
      <w:r w:rsidR="00A13491" w:rsidRPr="000655BE">
        <w:rPr>
          <w:rFonts w:ascii="Times New Roman" w:eastAsia="Times New Roman" w:hAnsi="Times New Roman" w:cs="Times New Roman"/>
          <w:sz w:val="24"/>
          <w:szCs w:val="24"/>
        </w:rPr>
        <w:t>Кужник</w:t>
      </w:r>
      <w:proofErr w:type="spellEnd"/>
      <w:r w:rsidR="00EE76E8" w:rsidRPr="000655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655BE">
        <w:rPr>
          <w:rFonts w:ascii="Times New Roman" w:eastAsia="Times New Roman" w:hAnsi="Times New Roman" w:cs="Times New Roman"/>
          <w:sz w:val="24"/>
          <w:szCs w:val="24"/>
        </w:rPr>
        <w:t xml:space="preserve">обусловлено </w:t>
      </w:r>
      <w:proofErr w:type="gramStart"/>
      <w:r w:rsidRPr="000655BE">
        <w:rPr>
          <w:rFonts w:ascii="Times New Roman" w:eastAsia="Times New Roman" w:hAnsi="Times New Roman" w:cs="Times New Roman"/>
          <w:sz w:val="24"/>
          <w:szCs w:val="24"/>
        </w:rPr>
        <w:t>возросшим</w:t>
      </w:r>
      <w:proofErr w:type="gramEnd"/>
      <w:r w:rsidRPr="000655BE">
        <w:rPr>
          <w:rFonts w:ascii="Times New Roman" w:eastAsia="Times New Roman" w:hAnsi="Times New Roman" w:cs="Times New Roman"/>
          <w:sz w:val="24"/>
          <w:szCs w:val="24"/>
        </w:rPr>
        <w:t xml:space="preserve"> за последние годы количеством автотранспорта, в том числе старых автомобилей, использование низкокачественного топлива, неудовлетворительное содержание автодорог приводит к ухудшению экологической ситуации в республике.</w:t>
      </w:r>
    </w:p>
    <w:p w:rsidR="007F2D9F" w:rsidRPr="000655BE" w:rsidRDefault="007F2D9F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>Министерство природных ресурсов и экологии Республики Дагестан в настоящее время разрабатывает ряд программ, направленных на решение проблем связанных с загрязнением атмосферного воздуха.</w:t>
      </w:r>
    </w:p>
    <w:p w:rsidR="007F2D9F" w:rsidRPr="000655BE" w:rsidRDefault="007F2D9F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>Основное стратегическое направление в области охраны атмосферного воздуха – создание сети комплексного мониторинга атмосферного воздуха, который будет способствовать обеспечению непрерывной регистрации содержания загрязняющих веществ в атмосфере, динамики количества отходящих, уловленных, обезвреженных веществ от стационарных источников, разработки комплекса мер по снижению выбросов загрязняющих веществ от передвижных и стационарных источников.</w:t>
      </w:r>
    </w:p>
    <w:p w:rsidR="007F2D9F" w:rsidRPr="000655BE" w:rsidRDefault="007F2D9F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>Для эффективного проведения мониторинга атмосферного воздуха, Министерство природных ресурсов и экологии Республики Дагестан разработало план создания сети комплексного мониторинга.</w:t>
      </w:r>
    </w:p>
    <w:p w:rsidR="007F2D9F" w:rsidRPr="000655BE" w:rsidRDefault="007F2D9F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>Для обеспечения охраны и с целью улучшения состояния атмосферного воздуха необходимо:</w:t>
      </w:r>
    </w:p>
    <w:p w:rsidR="007F2D9F" w:rsidRPr="000655BE" w:rsidRDefault="007F2D9F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E76E8" w:rsidRPr="000655BE" w:rsidRDefault="00EE76E8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>−</w:t>
      </w:r>
      <w:r w:rsidRPr="000655BE">
        <w:rPr>
          <w:rFonts w:ascii="Times New Roman" w:eastAsia="Times New Roman" w:hAnsi="Times New Roman" w:cs="Times New Roman"/>
          <w:sz w:val="24"/>
          <w:szCs w:val="24"/>
        </w:rPr>
        <w:tab/>
        <w:t>использовать в производстве современные очистные сооружения, способные свести к минимуму вредное воздействие токсических веществ на человека и окружающую среду;</w:t>
      </w:r>
    </w:p>
    <w:p w:rsidR="00EE76E8" w:rsidRPr="000655BE" w:rsidRDefault="00EE76E8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>−</w:t>
      </w:r>
      <w:r w:rsidRPr="000655BE">
        <w:rPr>
          <w:rFonts w:ascii="Times New Roman" w:eastAsia="Times New Roman" w:hAnsi="Times New Roman" w:cs="Times New Roman"/>
          <w:sz w:val="24"/>
          <w:szCs w:val="24"/>
        </w:rPr>
        <w:tab/>
        <w:t>внедрять экологическую сертификацию автотранспортных средств и топлива;</w:t>
      </w:r>
    </w:p>
    <w:p w:rsidR="00EE76E8" w:rsidRPr="0047132C" w:rsidRDefault="00EE76E8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>−</w:t>
      </w:r>
      <w:r w:rsidRPr="000655BE">
        <w:rPr>
          <w:rFonts w:ascii="Times New Roman" w:eastAsia="Times New Roman" w:hAnsi="Times New Roman" w:cs="Times New Roman"/>
          <w:sz w:val="24"/>
          <w:szCs w:val="24"/>
        </w:rPr>
        <w:tab/>
        <w:t>при размещении предприятий строго выдерживать рекомендуемые санитарно-защитные зоны (</w:t>
      </w:r>
      <w:r w:rsidRPr="0047132C">
        <w:rPr>
          <w:rFonts w:ascii="Times New Roman" w:eastAsia="Times New Roman" w:hAnsi="Times New Roman" w:cs="Times New Roman"/>
          <w:sz w:val="24"/>
          <w:szCs w:val="24"/>
        </w:rPr>
        <w:t>СанПиН 2.2.1/2.1.1.1200-03).</w:t>
      </w:r>
    </w:p>
    <w:p w:rsidR="00EE76E8" w:rsidRPr="000655BE" w:rsidRDefault="00EE76E8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E76E8" w:rsidRPr="000655BE" w:rsidRDefault="00EE76E8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 xml:space="preserve">Для получения полной информации о качестве атмосферного воздуха в муниципальном образовании «село </w:t>
      </w:r>
      <w:proofErr w:type="spellStart"/>
      <w:r w:rsidR="00A13491" w:rsidRPr="000655BE">
        <w:rPr>
          <w:rFonts w:ascii="Times New Roman" w:eastAsia="Times New Roman" w:hAnsi="Times New Roman" w:cs="Times New Roman"/>
          <w:sz w:val="24"/>
          <w:szCs w:val="24"/>
        </w:rPr>
        <w:t>Кужник</w:t>
      </w:r>
      <w:proofErr w:type="spellEnd"/>
      <w:r w:rsidRPr="000655BE">
        <w:rPr>
          <w:rFonts w:ascii="Times New Roman" w:eastAsia="Times New Roman" w:hAnsi="Times New Roman" w:cs="Times New Roman"/>
          <w:sz w:val="24"/>
          <w:szCs w:val="24"/>
        </w:rPr>
        <w:t>» нет постов наблюдения, как стационарных, так и передвижных.</w:t>
      </w:r>
    </w:p>
    <w:p w:rsidR="00EE76E8" w:rsidRPr="000655BE" w:rsidRDefault="00EE76E8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E76E8" w:rsidRPr="000655BE" w:rsidRDefault="00EE76E8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lastRenderedPageBreak/>
        <w:t>Для улучшения состояния воздуха необходимо:</w:t>
      </w:r>
    </w:p>
    <w:p w:rsidR="00EE76E8" w:rsidRPr="000655BE" w:rsidRDefault="00EE76E8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E76E8" w:rsidRPr="000655BE" w:rsidRDefault="00EE76E8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>−</w:t>
      </w:r>
      <w:r w:rsidRPr="000655BE">
        <w:rPr>
          <w:rFonts w:ascii="Times New Roman" w:eastAsia="Times New Roman" w:hAnsi="Times New Roman" w:cs="Times New Roman"/>
          <w:sz w:val="24"/>
          <w:szCs w:val="24"/>
        </w:rPr>
        <w:tab/>
        <w:t>организовать посты службы наблюдения в муниципальном образовании;</w:t>
      </w:r>
    </w:p>
    <w:p w:rsidR="00EE76E8" w:rsidRPr="000655BE" w:rsidRDefault="00EE76E8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>−</w:t>
      </w:r>
      <w:r w:rsidRPr="000655BE">
        <w:rPr>
          <w:rFonts w:ascii="Times New Roman" w:eastAsia="Times New Roman" w:hAnsi="Times New Roman" w:cs="Times New Roman"/>
          <w:sz w:val="24"/>
          <w:szCs w:val="24"/>
        </w:rPr>
        <w:tab/>
        <w:t xml:space="preserve">организовать автоматизированную систему контроля выбросов наиболее опасных веществ на территории муниципального образования «село </w:t>
      </w:r>
      <w:proofErr w:type="spellStart"/>
      <w:r w:rsidR="00A13491" w:rsidRPr="000655BE">
        <w:rPr>
          <w:rFonts w:ascii="Times New Roman" w:eastAsia="Times New Roman" w:hAnsi="Times New Roman" w:cs="Times New Roman"/>
          <w:sz w:val="24"/>
          <w:szCs w:val="24"/>
        </w:rPr>
        <w:t>Кужник</w:t>
      </w:r>
      <w:proofErr w:type="spellEnd"/>
      <w:r w:rsidRPr="000655BE">
        <w:rPr>
          <w:rFonts w:ascii="Times New Roman" w:eastAsia="Times New Roman" w:hAnsi="Times New Roman" w:cs="Times New Roman"/>
          <w:sz w:val="24"/>
          <w:szCs w:val="24"/>
        </w:rPr>
        <w:t>»;</w:t>
      </w:r>
    </w:p>
    <w:p w:rsidR="00EE76E8" w:rsidRPr="000655BE" w:rsidRDefault="00EE76E8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>−</w:t>
      </w:r>
      <w:r w:rsidRPr="000655BE">
        <w:rPr>
          <w:rFonts w:ascii="Times New Roman" w:eastAsia="Times New Roman" w:hAnsi="Times New Roman" w:cs="Times New Roman"/>
          <w:sz w:val="24"/>
          <w:szCs w:val="24"/>
        </w:rPr>
        <w:tab/>
        <w:t>предусмотреть единый подход к разработке экологических программ для всех служб, участвующих в мониторинге окружающей среды.</w:t>
      </w:r>
    </w:p>
    <w:p w:rsidR="00EE76E8" w:rsidRPr="000655BE" w:rsidRDefault="00EE76E8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E76E8" w:rsidRPr="000655BE" w:rsidRDefault="00EE76E8" w:rsidP="000655BE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b/>
          <w:sz w:val="24"/>
          <w:szCs w:val="24"/>
        </w:rPr>
        <w:t>Поверхностные и подземные воды</w:t>
      </w:r>
    </w:p>
    <w:p w:rsidR="00EE76E8" w:rsidRPr="000655BE" w:rsidRDefault="00EE76E8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E76E8" w:rsidRPr="000655BE" w:rsidRDefault="00EE76E8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>Основными факторами загрязнения грунтовых вод поселения являются:</w:t>
      </w:r>
    </w:p>
    <w:p w:rsidR="00EE76E8" w:rsidRPr="000655BE" w:rsidRDefault="00EE76E8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E76E8" w:rsidRPr="000655BE" w:rsidRDefault="00EE76E8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>−</w:t>
      </w:r>
      <w:r w:rsidRPr="000655BE">
        <w:rPr>
          <w:rFonts w:ascii="Times New Roman" w:eastAsia="Times New Roman" w:hAnsi="Times New Roman" w:cs="Times New Roman"/>
          <w:sz w:val="24"/>
          <w:szCs w:val="24"/>
        </w:rPr>
        <w:tab/>
        <w:t>отсутствие системы очистки сточных вод;</w:t>
      </w:r>
    </w:p>
    <w:p w:rsidR="00EE76E8" w:rsidRPr="000655BE" w:rsidRDefault="00EE76E8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>−</w:t>
      </w:r>
      <w:r w:rsidRPr="000655BE">
        <w:rPr>
          <w:rFonts w:ascii="Times New Roman" w:eastAsia="Times New Roman" w:hAnsi="Times New Roman" w:cs="Times New Roman"/>
          <w:sz w:val="24"/>
          <w:szCs w:val="24"/>
        </w:rPr>
        <w:tab/>
        <w:t xml:space="preserve">захламление </w:t>
      </w:r>
      <w:proofErr w:type="spellStart"/>
      <w:r w:rsidRPr="000655BE">
        <w:rPr>
          <w:rFonts w:ascii="Times New Roman" w:eastAsia="Times New Roman" w:hAnsi="Times New Roman" w:cs="Times New Roman"/>
          <w:sz w:val="24"/>
          <w:szCs w:val="24"/>
        </w:rPr>
        <w:t>водоохранных</w:t>
      </w:r>
      <w:proofErr w:type="spellEnd"/>
      <w:r w:rsidRPr="000655BE">
        <w:rPr>
          <w:rFonts w:ascii="Times New Roman" w:eastAsia="Times New Roman" w:hAnsi="Times New Roman" w:cs="Times New Roman"/>
          <w:sz w:val="24"/>
          <w:szCs w:val="24"/>
        </w:rPr>
        <w:t xml:space="preserve"> и прибрежных зон открытых водоемов.</w:t>
      </w:r>
    </w:p>
    <w:p w:rsidR="00EE76E8" w:rsidRPr="000655BE" w:rsidRDefault="00EE76E8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E76E8" w:rsidRPr="000655BE" w:rsidRDefault="00EE76E8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 xml:space="preserve">На водозаборных сооружениях источников централизованного хозяйственно-питьевого водоснабжения с. </w:t>
      </w:r>
      <w:proofErr w:type="spellStart"/>
      <w:r w:rsidR="00A13491" w:rsidRPr="000655BE">
        <w:rPr>
          <w:rFonts w:ascii="Times New Roman" w:eastAsia="Times New Roman" w:hAnsi="Times New Roman" w:cs="Times New Roman"/>
          <w:sz w:val="24"/>
          <w:szCs w:val="24"/>
        </w:rPr>
        <w:t>Кужник</w:t>
      </w:r>
      <w:proofErr w:type="spellEnd"/>
      <w:r w:rsidRPr="000655BE">
        <w:rPr>
          <w:rFonts w:ascii="Times New Roman" w:eastAsia="Times New Roman" w:hAnsi="Times New Roman" w:cs="Times New Roman"/>
          <w:sz w:val="24"/>
          <w:szCs w:val="24"/>
        </w:rPr>
        <w:t xml:space="preserve"> проекты зон санитарной охраны не разработаны.</w:t>
      </w:r>
    </w:p>
    <w:p w:rsidR="00EE76E8" w:rsidRPr="000655BE" w:rsidRDefault="00EE76E8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>Загрязнений поверхностных и грунтовых вод поселения по физико-химическим показателям за последние годы не отмечалось. Есть другая проблема – это засорение водопроводов по причине их большого физического износа.</w:t>
      </w:r>
    </w:p>
    <w:p w:rsidR="00EE76E8" w:rsidRPr="000655BE" w:rsidRDefault="00EE76E8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E76E8" w:rsidRPr="0047132C" w:rsidRDefault="0047132C" w:rsidP="0047132C">
      <w:pPr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Почвы</w:t>
      </w:r>
    </w:p>
    <w:p w:rsidR="00EE76E8" w:rsidRPr="000655BE" w:rsidRDefault="00EE76E8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>Почвы являются основным накопителем токсичных веществ, содержащихся в промышленных и бытовых отходах, складируемых на поверхности, в выбросах предприятий и автотранспорта, сбросах сточных вод.</w:t>
      </w:r>
    </w:p>
    <w:p w:rsidR="00EE76E8" w:rsidRPr="000655BE" w:rsidRDefault="00EE76E8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>Гигиенические требования к качеству почв устанавливаются с учетом их специфики, почвенно-климатических особенностей населенных мест, фонового содержания химических соединений и элементов.</w:t>
      </w:r>
    </w:p>
    <w:p w:rsidR="00EE76E8" w:rsidRPr="000655BE" w:rsidRDefault="00EE76E8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 xml:space="preserve">В почвах муниципального образования «село </w:t>
      </w:r>
      <w:proofErr w:type="spellStart"/>
      <w:r w:rsidR="00A13491" w:rsidRPr="000655BE">
        <w:rPr>
          <w:rFonts w:ascii="Times New Roman" w:eastAsia="Times New Roman" w:hAnsi="Times New Roman" w:cs="Times New Roman"/>
          <w:sz w:val="24"/>
          <w:szCs w:val="24"/>
        </w:rPr>
        <w:t>Кужник</w:t>
      </w:r>
      <w:proofErr w:type="spellEnd"/>
      <w:r w:rsidRPr="000655BE">
        <w:rPr>
          <w:rFonts w:ascii="Times New Roman" w:eastAsia="Times New Roman" w:hAnsi="Times New Roman" w:cs="Times New Roman"/>
          <w:sz w:val="24"/>
          <w:szCs w:val="24"/>
        </w:rPr>
        <w:t>» содержание потенциально опасных для человека химических и биологических веществ, биологических и микробиологических организмов, а также уровень радиационного фона не превышают</w:t>
      </w:r>
    </w:p>
    <w:p w:rsidR="00EE76E8" w:rsidRPr="000655BE" w:rsidRDefault="00EE76E8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>предельно допустимые концентрации (уровни), установленные санитарными правилами и гигиеническими нормативами (СанПиН 2.1.7.1287-03).</w:t>
      </w:r>
    </w:p>
    <w:p w:rsidR="00EE76E8" w:rsidRPr="000655BE" w:rsidRDefault="00EE76E8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E76E8" w:rsidRPr="0047132C" w:rsidRDefault="0047132C" w:rsidP="0047132C">
      <w:pPr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Радиационная обстановка</w:t>
      </w:r>
    </w:p>
    <w:p w:rsidR="00EE76E8" w:rsidRPr="000655BE" w:rsidRDefault="00EE76E8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>Радиационная обстановка на территории республики Дагестан продолжает оставаться стабильной, но требующей дальнейшего контроля и изучения.</w:t>
      </w:r>
    </w:p>
    <w:p w:rsidR="00EE76E8" w:rsidRPr="000655BE" w:rsidRDefault="00EE76E8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>На территории Республики проводится плановый мониторинг радиационной обстановки. Измерения проводятся в 210 точках. Радиационная обстановка на территории Дагестана без изменений и не превышает многолетних сложившихся значений, характерных для нее.</w:t>
      </w:r>
    </w:p>
    <w:p w:rsidR="00EE76E8" w:rsidRPr="000655BE" w:rsidRDefault="00EE76E8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 xml:space="preserve">Показатели МЭД гамма-излучения территорий муниципальных образований в зависимости от структуры местности и высоты над уровнем мирового океана колеблются в пределах 0,06-0,23 </w:t>
      </w:r>
      <w:proofErr w:type="spellStart"/>
      <w:r w:rsidRPr="000655BE">
        <w:rPr>
          <w:rFonts w:ascii="Times New Roman" w:eastAsia="Times New Roman" w:hAnsi="Times New Roman" w:cs="Times New Roman"/>
          <w:sz w:val="24"/>
          <w:szCs w:val="24"/>
        </w:rPr>
        <w:t>мкЗв</w:t>
      </w:r>
      <w:proofErr w:type="spellEnd"/>
      <w:r w:rsidRPr="000655BE">
        <w:rPr>
          <w:rFonts w:ascii="Times New Roman" w:eastAsia="Times New Roman" w:hAnsi="Times New Roman" w:cs="Times New Roman"/>
          <w:sz w:val="24"/>
          <w:szCs w:val="24"/>
        </w:rPr>
        <w:t xml:space="preserve">/ч, а показатель МЭД </w:t>
      </w:r>
      <w:proofErr w:type="gramStart"/>
      <w:r w:rsidRPr="000655BE">
        <w:rPr>
          <w:rFonts w:ascii="Times New Roman" w:eastAsia="Times New Roman" w:hAnsi="Times New Roman" w:cs="Times New Roman"/>
          <w:sz w:val="24"/>
          <w:szCs w:val="24"/>
        </w:rPr>
        <w:t>гамма-фона</w:t>
      </w:r>
      <w:proofErr w:type="gramEnd"/>
      <w:r w:rsidRPr="000655BE">
        <w:rPr>
          <w:rFonts w:ascii="Times New Roman" w:eastAsia="Times New Roman" w:hAnsi="Times New Roman" w:cs="Times New Roman"/>
          <w:sz w:val="24"/>
          <w:szCs w:val="24"/>
        </w:rPr>
        <w:t xml:space="preserve"> на открытой местности - в пределах 0,05-0,24 </w:t>
      </w:r>
      <w:proofErr w:type="spellStart"/>
      <w:r w:rsidRPr="000655BE">
        <w:rPr>
          <w:rFonts w:ascii="Times New Roman" w:eastAsia="Times New Roman" w:hAnsi="Times New Roman" w:cs="Times New Roman"/>
          <w:sz w:val="24"/>
          <w:szCs w:val="24"/>
        </w:rPr>
        <w:t>мкЗв</w:t>
      </w:r>
      <w:proofErr w:type="spellEnd"/>
      <w:r w:rsidRPr="000655BE">
        <w:rPr>
          <w:rFonts w:ascii="Times New Roman" w:eastAsia="Times New Roman" w:hAnsi="Times New Roman" w:cs="Times New Roman"/>
          <w:sz w:val="24"/>
          <w:szCs w:val="24"/>
        </w:rPr>
        <w:t xml:space="preserve">/ч (значение показателя приводится без вычета космики). Уровень внешнего гамма - фона на открытой местности в г. Махачкале составляет 0,06-0,14 </w:t>
      </w:r>
      <w:proofErr w:type="spellStart"/>
      <w:r w:rsidRPr="000655BE">
        <w:rPr>
          <w:rFonts w:ascii="Times New Roman" w:eastAsia="Times New Roman" w:hAnsi="Times New Roman" w:cs="Times New Roman"/>
          <w:sz w:val="24"/>
          <w:szCs w:val="24"/>
        </w:rPr>
        <w:t>мкЗв</w:t>
      </w:r>
      <w:proofErr w:type="spellEnd"/>
      <w:r w:rsidRPr="000655BE">
        <w:rPr>
          <w:rFonts w:ascii="Times New Roman" w:eastAsia="Times New Roman" w:hAnsi="Times New Roman" w:cs="Times New Roman"/>
          <w:sz w:val="24"/>
          <w:szCs w:val="24"/>
        </w:rPr>
        <w:t xml:space="preserve">/ч, </w:t>
      </w:r>
      <w:proofErr w:type="gramStart"/>
      <w:r w:rsidRPr="000655BE">
        <w:rPr>
          <w:rFonts w:ascii="Times New Roman" w:eastAsia="Times New Roman" w:hAnsi="Times New Roman" w:cs="Times New Roman"/>
          <w:sz w:val="24"/>
          <w:szCs w:val="24"/>
        </w:rPr>
        <w:t>бета-излучения</w:t>
      </w:r>
      <w:proofErr w:type="gramEnd"/>
      <w:r w:rsidRPr="000655BE">
        <w:rPr>
          <w:rFonts w:ascii="Times New Roman" w:eastAsia="Times New Roman" w:hAnsi="Times New Roman" w:cs="Times New Roman"/>
          <w:sz w:val="24"/>
          <w:szCs w:val="24"/>
        </w:rPr>
        <w:t xml:space="preserve"> - 0.</w:t>
      </w:r>
    </w:p>
    <w:p w:rsidR="00EE76E8" w:rsidRPr="000655BE" w:rsidRDefault="00EE76E8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 xml:space="preserve">Вместе с тем в республике отдельные предприятия по производству строительных и лесоматериалов и изделий работают без санитарно-эпидемиологического заключения радиационной безопасности на выпускаемую продукцию, а предприятия, получившие гигиенические заключения, по окончании срока действия их, за получением повторного </w:t>
      </w:r>
      <w:r w:rsidRPr="000655BE">
        <w:rPr>
          <w:rFonts w:ascii="Times New Roman" w:eastAsia="Times New Roman" w:hAnsi="Times New Roman" w:cs="Times New Roman"/>
          <w:sz w:val="24"/>
          <w:szCs w:val="24"/>
        </w:rPr>
        <w:lastRenderedPageBreak/>
        <w:t>заключения не обращались. Это является нарушением санитарного законодательства, а именно ст. 15 закона РФ «О радиационной безопасности населения».</w:t>
      </w:r>
    </w:p>
    <w:p w:rsidR="00EE76E8" w:rsidRPr="000655BE" w:rsidRDefault="00E443CF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EE76E8" w:rsidRPr="000655BE">
        <w:rPr>
          <w:rFonts w:ascii="Times New Roman" w:eastAsia="Times New Roman" w:hAnsi="Times New Roman" w:cs="Times New Roman"/>
          <w:sz w:val="24"/>
          <w:szCs w:val="24"/>
        </w:rPr>
        <w:t>Дагестане показателей, превышающих предельно допустимые уровни по гамма-излучению, не зарегистрировано.</w:t>
      </w:r>
    </w:p>
    <w:p w:rsidR="00EE76E8" w:rsidRPr="000655BE" w:rsidRDefault="00EE76E8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E76E8" w:rsidRPr="0047132C" w:rsidRDefault="0047132C" w:rsidP="0047132C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Проектные решения</w:t>
      </w:r>
    </w:p>
    <w:p w:rsidR="00EE76E8" w:rsidRPr="000655BE" w:rsidRDefault="00EE76E8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 xml:space="preserve">Проектные решения генерального плана направлены на обеспечение экологической безопасности, создание благоприятной среды жизнедеятельности человека при устойчивом социально-экономическом развитии муниципального образования «село </w:t>
      </w:r>
      <w:proofErr w:type="spellStart"/>
      <w:r w:rsidR="00A13491" w:rsidRPr="000655BE">
        <w:rPr>
          <w:rFonts w:ascii="Times New Roman" w:eastAsia="Times New Roman" w:hAnsi="Times New Roman" w:cs="Times New Roman"/>
          <w:sz w:val="24"/>
          <w:szCs w:val="24"/>
        </w:rPr>
        <w:t>Кужник</w:t>
      </w:r>
      <w:proofErr w:type="spellEnd"/>
      <w:r w:rsidRPr="000655BE">
        <w:rPr>
          <w:rFonts w:ascii="Times New Roman" w:eastAsia="Times New Roman" w:hAnsi="Times New Roman" w:cs="Times New Roman"/>
          <w:sz w:val="24"/>
          <w:szCs w:val="24"/>
        </w:rPr>
        <w:t>».</w:t>
      </w:r>
    </w:p>
    <w:p w:rsidR="00EE76E8" w:rsidRPr="000655BE" w:rsidRDefault="00A96B76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>В</w:t>
      </w:r>
      <w:r w:rsidR="004713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E76E8" w:rsidRPr="000655BE">
        <w:rPr>
          <w:rFonts w:ascii="Times New Roman" w:eastAsia="Times New Roman" w:hAnsi="Times New Roman" w:cs="Times New Roman"/>
          <w:sz w:val="24"/>
          <w:szCs w:val="24"/>
        </w:rPr>
        <w:t>целях изменения экологической ситуации в лучшую сторону генеральным планом предлагается осуществить ряд первоочередных природоохранных мероприятий:</w:t>
      </w:r>
    </w:p>
    <w:p w:rsidR="00EE76E8" w:rsidRPr="000655BE" w:rsidRDefault="00EE76E8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E76E8" w:rsidRPr="000655BE" w:rsidRDefault="00EE76E8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>−</w:t>
      </w:r>
      <w:r w:rsidRPr="000655BE">
        <w:rPr>
          <w:rFonts w:ascii="Times New Roman" w:eastAsia="Times New Roman" w:hAnsi="Times New Roman" w:cs="Times New Roman"/>
          <w:sz w:val="24"/>
          <w:szCs w:val="24"/>
        </w:rPr>
        <w:tab/>
        <w:t>организация очистки сточных вод;</w:t>
      </w:r>
    </w:p>
    <w:p w:rsidR="00EE76E8" w:rsidRPr="000655BE" w:rsidRDefault="00EE76E8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>−</w:t>
      </w:r>
      <w:r w:rsidRPr="000655BE">
        <w:rPr>
          <w:rFonts w:ascii="Times New Roman" w:eastAsia="Times New Roman" w:hAnsi="Times New Roman" w:cs="Times New Roman"/>
          <w:sz w:val="24"/>
          <w:szCs w:val="24"/>
        </w:rPr>
        <w:tab/>
        <w:t>выявление и ликвидация всех несанкционированных свалок с последующей рекультивацией земель;</w:t>
      </w:r>
    </w:p>
    <w:p w:rsidR="00EE76E8" w:rsidRPr="000655BE" w:rsidRDefault="00EE76E8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>−</w:t>
      </w:r>
      <w:r w:rsidRPr="000655BE">
        <w:rPr>
          <w:rFonts w:ascii="Times New Roman" w:eastAsia="Times New Roman" w:hAnsi="Times New Roman" w:cs="Times New Roman"/>
          <w:sz w:val="24"/>
          <w:szCs w:val="24"/>
        </w:rPr>
        <w:tab/>
        <w:t>разработка схемы обращения с отходами;</w:t>
      </w:r>
    </w:p>
    <w:p w:rsidR="00A96B76" w:rsidRPr="000655BE" w:rsidRDefault="00EE76E8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>−</w:t>
      </w:r>
      <w:r w:rsidRPr="000655BE">
        <w:rPr>
          <w:rFonts w:ascii="Times New Roman" w:eastAsia="Times New Roman" w:hAnsi="Times New Roman" w:cs="Times New Roman"/>
          <w:sz w:val="24"/>
          <w:szCs w:val="24"/>
        </w:rPr>
        <w:tab/>
        <w:t>улучшение качества дорожных покрытий;</w:t>
      </w:r>
    </w:p>
    <w:p w:rsidR="00A96B76" w:rsidRPr="000655BE" w:rsidRDefault="00A96B76" w:rsidP="0047132C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>−</w:t>
      </w:r>
      <w:r w:rsidRPr="000655BE">
        <w:rPr>
          <w:rFonts w:ascii="Times New Roman" w:eastAsia="Times New Roman" w:hAnsi="Times New Roman" w:cs="Times New Roman"/>
          <w:sz w:val="24"/>
          <w:szCs w:val="24"/>
        </w:rPr>
        <w:tab/>
        <w:t>организация санитарно-защитных зон, зон санитарного разрыва и охранных зон для вновь создаваемых, реконструируемых и существующих объектов капитального строительства с различными нормативами в</w:t>
      </w:r>
      <w:r w:rsidR="0047132C">
        <w:rPr>
          <w:rFonts w:ascii="Times New Roman" w:eastAsia="Times New Roman" w:hAnsi="Times New Roman" w:cs="Times New Roman"/>
          <w:sz w:val="24"/>
          <w:szCs w:val="24"/>
        </w:rPr>
        <w:t>оздействия на окружающую среду.</w:t>
      </w:r>
    </w:p>
    <w:p w:rsidR="00A96B76" w:rsidRPr="000655BE" w:rsidRDefault="00A96B76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96B76" w:rsidRPr="000655BE" w:rsidRDefault="00A96B76" w:rsidP="0047132C">
      <w:pPr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b/>
          <w:sz w:val="24"/>
          <w:szCs w:val="24"/>
        </w:rPr>
        <w:t>2.13. Зоны с особыми условиями использования территорий.</w:t>
      </w:r>
    </w:p>
    <w:p w:rsidR="00A96B76" w:rsidRPr="000655BE" w:rsidRDefault="00A96B76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96B76" w:rsidRPr="000655BE" w:rsidRDefault="00A96B76" w:rsidP="0047132C">
      <w:pPr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b/>
          <w:sz w:val="24"/>
          <w:szCs w:val="24"/>
        </w:rPr>
        <w:t>2.13.1. Зоны особо охраняемых природных территорий.</w:t>
      </w:r>
    </w:p>
    <w:p w:rsidR="00A96B76" w:rsidRPr="000655BE" w:rsidRDefault="00A96B76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96B76" w:rsidRPr="000655BE" w:rsidRDefault="00A96B76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 xml:space="preserve">Зоны особо охраняемых природных территорий на территории муниципального образования «село </w:t>
      </w:r>
      <w:proofErr w:type="spellStart"/>
      <w:r w:rsidRPr="000655BE">
        <w:rPr>
          <w:rFonts w:ascii="Times New Roman" w:eastAsia="Times New Roman" w:hAnsi="Times New Roman" w:cs="Times New Roman"/>
          <w:sz w:val="24"/>
          <w:szCs w:val="24"/>
        </w:rPr>
        <w:t>Кабир</w:t>
      </w:r>
      <w:proofErr w:type="spellEnd"/>
      <w:r w:rsidRPr="000655BE">
        <w:rPr>
          <w:rFonts w:ascii="Times New Roman" w:eastAsia="Times New Roman" w:hAnsi="Times New Roman" w:cs="Times New Roman"/>
          <w:sz w:val="24"/>
          <w:szCs w:val="24"/>
        </w:rPr>
        <w:t>» отсутствуют.</w:t>
      </w:r>
    </w:p>
    <w:p w:rsidR="00A96B76" w:rsidRPr="000655BE" w:rsidRDefault="00A96B76" w:rsidP="0047132C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96B76" w:rsidRPr="000655BE" w:rsidRDefault="00A96B76" w:rsidP="0047132C">
      <w:pPr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b/>
          <w:sz w:val="24"/>
          <w:szCs w:val="24"/>
        </w:rPr>
        <w:t>2.13.2. Зоны охраны объектов культурного наследия.</w:t>
      </w:r>
    </w:p>
    <w:p w:rsidR="00A96B76" w:rsidRPr="000655BE" w:rsidRDefault="00A96B76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96B76" w:rsidRPr="000655BE" w:rsidRDefault="00A96B76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 xml:space="preserve">Зоны охраны объектов культурного наследия на территории муниципального образования «село </w:t>
      </w:r>
      <w:proofErr w:type="spellStart"/>
      <w:r w:rsidR="00A13491" w:rsidRPr="000655BE">
        <w:rPr>
          <w:rFonts w:ascii="Times New Roman" w:eastAsia="Times New Roman" w:hAnsi="Times New Roman" w:cs="Times New Roman"/>
          <w:sz w:val="24"/>
          <w:szCs w:val="24"/>
        </w:rPr>
        <w:t>Кужник</w:t>
      </w:r>
      <w:proofErr w:type="spellEnd"/>
      <w:r w:rsidRPr="000655BE">
        <w:rPr>
          <w:rFonts w:ascii="Times New Roman" w:eastAsia="Times New Roman" w:hAnsi="Times New Roman" w:cs="Times New Roman"/>
          <w:sz w:val="24"/>
          <w:szCs w:val="24"/>
        </w:rPr>
        <w:t>» отсутствуют.</w:t>
      </w:r>
    </w:p>
    <w:p w:rsidR="00A96B76" w:rsidRPr="000655BE" w:rsidRDefault="00A96B76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96B76" w:rsidRPr="000655BE" w:rsidRDefault="00A96B76" w:rsidP="000655BE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b/>
          <w:sz w:val="24"/>
          <w:szCs w:val="24"/>
        </w:rPr>
        <w:t>Проектные решения</w:t>
      </w:r>
    </w:p>
    <w:p w:rsidR="00A96B76" w:rsidRPr="000655BE" w:rsidRDefault="00A96B76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96B76" w:rsidRPr="000655BE" w:rsidRDefault="00A96B76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 xml:space="preserve">Для объектов историко-культурного наследия, находящихся на территории муниципального образования «село </w:t>
      </w:r>
      <w:proofErr w:type="spellStart"/>
      <w:r w:rsidR="00A13491" w:rsidRPr="000655BE">
        <w:rPr>
          <w:rFonts w:ascii="Times New Roman" w:eastAsia="Times New Roman" w:hAnsi="Times New Roman" w:cs="Times New Roman"/>
          <w:sz w:val="24"/>
          <w:szCs w:val="24"/>
        </w:rPr>
        <w:t>Кужник</w:t>
      </w:r>
      <w:proofErr w:type="spellEnd"/>
      <w:r w:rsidRPr="000655BE">
        <w:rPr>
          <w:rFonts w:ascii="Times New Roman" w:eastAsia="Times New Roman" w:hAnsi="Times New Roman" w:cs="Times New Roman"/>
          <w:sz w:val="24"/>
          <w:szCs w:val="24"/>
        </w:rPr>
        <w:t>», необходимо провести оценку состояния памятников, и при необходимости принять меры для их восстановления и сохранения.</w:t>
      </w:r>
    </w:p>
    <w:p w:rsidR="00A96B76" w:rsidRPr="000655BE" w:rsidRDefault="00A96B76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>Также требуется разработать и утвердить проект границ их территорий, охранных зон и зон регулирования застройки с градостроительными регламентами, регистрацией обременений в ФРС.</w:t>
      </w:r>
    </w:p>
    <w:p w:rsidR="00A96B76" w:rsidRPr="000655BE" w:rsidRDefault="00A96B76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655BE">
        <w:rPr>
          <w:rFonts w:ascii="Times New Roman" w:eastAsia="Times New Roman" w:hAnsi="Times New Roman" w:cs="Times New Roman"/>
          <w:sz w:val="24"/>
          <w:szCs w:val="24"/>
        </w:rPr>
        <w:t>Проектирование и проведение землеустроительных, земляных, строительных, мелиоративных, хозяйственных и иных работ на территории памятников запрещается, за исключением работ по сохранению данного памятника и его территории, а также хозяйственной деятельности, не нарушающей целостности памятника и не создающей угрозы его повреждения, разрушения или уничтожения (ст.35 ФЗ №73 от 25 июня 2002 года «Об объектах, культурного наследия памятников истории и культуры народов</w:t>
      </w:r>
      <w:proofErr w:type="gramEnd"/>
      <w:r w:rsidRPr="000655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0655BE">
        <w:rPr>
          <w:rFonts w:ascii="Times New Roman" w:eastAsia="Times New Roman" w:hAnsi="Times New Roman" w:cs="Times New Roman"/>
          <w:sz w:val="24"/>
          <w:szCs w:val="24"/>
        </w:rPr>
        <w:t>РФ»).</w:t>
      </w:r>
      <w:proofErr w:type="gramEnd"/>
    </w:p>
    <w:p w:rsidR="00A96B76" w:rsidRPr="000655BE" w:rsidRDefault="00A96B76" w:rsidP="0047132C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>Данные о предполагаемых земляных работах на территории объекта культурного наследия должны заблаговременно поступать в органы археологического надзора с последующим осуществлением земляных рабо</w:t>
      </w:r>
      <w:r w:rsidR="0047132C">
        <w:rPr>
          <w:rFonts w:ascii="Times New Roman" w:eastAsia="Times New Roman" w:hAnsi="Times New Roman" w:cs="Times New Roman"/>
          <w:sz w:val="24"/>
          <w:szCs w:val="24"/>
        </w:rPr>
        <w:t>т под контролем данных органов.</w:t>
      </w:r>
    </w:p>
    <w:p w:rsidR="00A96B76" w:rsidRPr="000655BE" w:rsidRDefault="00A96B76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96B76" w:rsidRPr="000655BE" w:rsidRDefault="00A96B76" w:rsidP="0047132C">
      <w:pPr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b/>
          <w:sz w:val="24"/>
          <w:szCs w:val="24"/>
        </w:rPr>
        <w:t xml:space="preserve">2.13.3 </w:t>
      </w:r>
      <w:proofErr w:type="spellStart"/>
      <w:r w:rsidRPr="000655BE">
        <w:rPr>
          <w:rFonts w:ascii="Times New Roman" w:eastAsia="Times New Roman" w:hAnsi="Times New Roman" w:cs="Times New Roman"/>
          <w:b/>
          <w:sz w:val="24"/>
          <w:szCs w:val="24"/>
        </w:rPr>
        <w:t>Водоохранные</w:t>
      </w:r>
      <w:proofErr w:type="spellEnd"/>
      <w:r w:rsidRPr="000655BE">
        <w:rPr>
          <w:rFonts w:ascii="Times New Roman" w:eastAsia="Times New Roman" w:hAnsi="Times New Roman" w:cs="Times New Roman"/>
          <w:b/>
          <w:sz w:val="24"/>
          <w:szCs w:val="24"/>
        </w:rPr>
        <w:t xml:space="preserve"> зоны и прибрежные защитные полосы</w:t>
      </w:r>
    </w:p>
    <w:p w:rsidR="00A96B76" w:rsidRPr="000655BE" w:rsidRDefault="00A96B76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96B76" w:rsidRPr="000655BE" w:rsidRDefault="00A96B76" w:rsidP="0047132C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655BE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со статьей 65 Водного кодекса РФ, </w:t>
      </w:r>
      <w:proofErr w:type="spellStart"/>
      <w:r w:rsidRPr="000655BE">
        <w:rPr>
          <w:rFonts w:ascii="Times New Roman" w:eastAsia="Times New Roman" w:hAnsi="Times New Roman" w:cs="Times New Roman"/>
          <w:sz w:val="24"/>
          <w:szCs w:val="24"/>
        </w:rPr>
        <w:t>водоохранными</w:t>
      </w:r>
      <w:proofErr w:type="spellEnd"/>
      <w:r w:rsidRPr="000655BE">
        <w:rPr>
          <w:rFonts w:ascii="Times New Roman" w:eastAsia="Times New Roman" w:hAnsi="Times New Roman" w:cs="Times New Roman"/>
          <w:sz w:val="24"/>
          <w:szCs w:val="24"/>
        </w:rPr>
        <w:t xml:space="preserve"> зонами (ВЗ) являются территории, которые примыкают к береговой линии морей, рек, ручьев, каналов, озер, водохранилищ и на которых устанавливается специальный режим осуществления хозяйственной и иной деятельности в целях предотвращения загрязнения, засорения, заиления указанных водных объектов и истощения их вод, а также сохранения среды обитания водных биологических ресурсов и других объектов </w:t>
      </w:r>
      <w:r w:rsidR="0047132C">
        <w:rPr>
          <w:rFonts w:ascii="Times New Roman" w:eastAsia="Times New Roman" w:hAnsi="Times New Roman" w:cs="Times New Roman"/>
          <w:sz w:val="24"/>
          <w:szCs w:val="24"/>
        </w:rPr>
        <w:t>животного</w:t>
      </w:r>
      <w:proofErr w:type="gramEnd"/>
      <w:r w:rsidR="0047132C">
        <w:rPr>
          <w:rFonts w:ascii="Times New Roman" w:eastAsia="Times New Roman" w:hAnsi="Times New Roman" w:cs="Times New Roman"/>
          <w:sz w:val="24"/>
          <w:szCs w:val="24"/>
        </w:rPr>
        <w:t xml:space="preserve"> и растительного мира.</w:t>
      </w:r>
    </w:p>
    <w:p w:rsidR="00A96B76" w:rsidRPr="000655BE" w:rsidRDefault="00A96B76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 xml:space="preserve">В границах </w:t>
      </w:r>
      <w:proofErr w:type="spellStart"/>
      <w:r w:rsidRPr="000655BE">
        <w:rPr>
          <w:rFonts w:ascii="Times New Roman" w:eastAsia="Times New Roman" w:hAnsi="Times New Roman" w:cs="Times New Roman"/>
          <w:sz w:val="24"/>
          <w:szCs w:val="24"/>
        </w:rPr>
        <w:t>водоохранных</w:t>
      </w:r>
      <w:proofErr w:type="spellEnd"/>
      <w:r w:rsidRPr="000655BE">
        <w:rPr>
          <w:rFonts w:ascii="Times New Roman" w:eastAsia="Times New Roman" w:hAnsi="Times New Roman" w:cs="Times New Roman"/>
          <w:sz w:val="24"/>
          <w:szCs w:val="24"/>
        </w:rPr>
        <w:t xml:space="preserve"> зон устанавливаются прибрежные защитные полосы (ПЗП), на территориях которых вводятся дополнительные ограничения хозяйственной и иной деятельности.</w:t>
      </w:r>
    </w:p>
    <w:p w:rsidR="00A96B76" w:rsidRPr="000655BE" w:rsidRDefault="00A96B76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 xml:space="preserve">Размеры и границы </w:t>
      </w:r>
      <w:proofErr w:type="spellStart"/>
      <w:r w:rsidRPr="000655BE">
        <w:rPr>
          <w:rFonts w:ascii="Times New Roman" w:eastAsia="Times New Roman" w:hAnsi="Times New Roman" w:cs="Times New Roman"/>
          <w:sz w:val="24"/>
          <w:szCs w:val="24"/>
        </w:rPr>
        <w:t>водоохранных</w:t>
      </w:r>
      <w:proofErr w:type="spellEnd"/>
      <w:r w:rsidRPr="000655BE">
        <w:rPr>
          <w:rFonts w:ascii="Times New Roman" w:eastAsia="Times New Roman" w:hAnsi="Times New Roman" w:cs="Times New Roman"/>
          <w:sz w:val="24"/>
          <w:szCs w:val="24"/>
        </w:rPr>
        <w:t xml:space="preserve"> зон, а также режим их использования утверждены статьей 65 Водного кодекса РФ.</w:t>
      </w:r>
    </w:p>
    <w:p w:rsidR="00A96B76" w:rsidRPr="000655BE" w:rsidRDefault="00A96B76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>Ширина водоохраной зоны рек или ручьев устанавливается от их истока для рек или ручьев протяженностью:</w:t>
      </w:r>
    </w:p>
    <w:p w:rsidR="00A96B76" w:rsidRPr="000655BE" w:rsidRDefault="00A96B76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96B76" w:rsidRPr="000655BE" w:rsidRDefault="00A96B76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>1)</w:t>
      </w:r>
      <w:r w:rsidRPr="000655BE">
        <w:rPr>
          <w:rFonts w:ascii="Times New Roman" w:eastAsia="Times New Roman" w:hAnsi="Times New Roman" w:cs="Times New Roman"/>
          <w:sz w:val="24"/>
          <w:szCs w:val="24"/>
        </w:rPr>
        <w:tab/>
        <w:t>до десяти километров – в размере 50 метров;</w:t>
      </w:r>
    </w:p>
    <w:p w:rsidR="00A96B76" w:rsidRPr="000655BE" w:rsidRDefault="00A96B76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>2)</w:t>
      </w:r>
      <w:r w:rsidRPr="000655BE">
        <w:rPr>
          <w:rFonts w:ascii="Times New Roman" w:eastAsia="Times New Roman" w:hAnsi="Times New Roman" w:cs="Times New Roman"/>
          <w:sz w:val="24"/>
          <w:szCs w:val="24"/>
        </w:rPr>
        <w:tab/>
        <w:t>от десяти до пятидесяти километров – в размере 100 метров;</w:t>
      </w:r>
    </w:p>
    <w:p w:rsidR="00A96B76" w:rsidRPr="000655BE" w:rsidRDefault="00A96B76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>3)</w:t>
      </w:r>
      <w:r w:rsidRPr="000655BE">
        <w:rPr>
          <w:rFonts w:ascii="Times New Roman" w:eastAsia="Times New Roman" w:hAnsi="Times New Roman" w:cs="Times New Roman"/>
          <w:sz w:val="24"/>
          <w:szCs w:val="24"/>
        </w:rPr>
        <w:tab/>
        <w:t>от пятидесяти километров и более – в размере 200 метров.</w:t>
      </w:r>
    </w:p>
    <w:p w:rsidR="00A96B76" w:rsidRPr="000655BE" w:rsidRDefault="00A96B76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96B76" w:rsidRPr="000655BE" w:rsidRDefault="00A96B76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 xml:space="preserve">Радиус </w:t>
      </w:r>
      <w:proofErr w:type="spellStart"/>
      <w:r w:rsidRPr="000655BE">
        <w:rPr>
          <w:rFonts w:ascii="Times New Roman" w:eastAsia="Times New Roman" w:hAnsi="Times New Roman" w:cs="Times New Roman"/>
          <w:sz w:val="24"/>
          <w:szCs w:val="24"/>
        </w:rPr>
        <w:t>водоохранной</w:t>
      </w:r>
      <w:proofErr w:type="spellEnd"/>
      <w:r w:rsidRPr="000655BE">
        <w:rPr>
          <w:rFonts w:ascii="Times New Roman" w:eastAsia="Times New Roman" w:hAnsi="Times New Roman" w:cs="Times New Roman"/>
          <w:sz w:val="24"/>
          <w:szCs w:val="24"/>
        </w:rPr>
        <w:t xml:space="preserve"> зоны для истоков реки, ручья устанавливается в размере 50 метров.</w:t>
      </w:r>
    </w:p>
    <w:p w:rsidR="00A96B76" w:rsidRPr="000655BE" w:rsidRDefault="00A96B76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Водным кодексом РФ и СТП </w:t>
      </w:r>
      <w:r w:rsidR="00173977" w:rsidRPr="000655BE">
        <w:rPr>
          <w:rFonts w:ascii="Times New Roman" w:eastAsia="Times New Roman" w:hAnsi="Times New Roman" w:cs="Times New Roman"/>
          <w:sz w:val="24"/>
          <w:szCs w:val="24"/>
        </w:rPr>
        <w:t>Табасаран</w:t>
      </w:r>
      <w:r w:rsidRPr="000655BE">
        <w:rPr>
          <w:rFonts w:ascii="Times New Roman" w:eastAsia="Times New Roman" w:hAnsi="Times New Roman" w:cs="Times New Roman"/>
          <w:sz w:val="24"/>
          <w:szCs w:val="24"/>
        </w:rPr>
        <w:t xml:space="preserve">ского района для малых рек и ручьев всего </w:t>
      </w:r>
      <w:r w:rsidR="00173977" w:rsidRPr="000655BE">
        <w:rPr>
          <w:rFonts w:ascii="Times New Roman" w:eastAsia="Times New Roman" w:hAnsi="Times New Roman" w:cs="Times New Roman"/>
          <w:sz w:val="24"/>
          <w:szCs w:val="24"/>
        </w:rPr>
        <w:t>Табасаран</w:t>
      </w:r>
      <w:r w:rsidRPr="000655BE">
        <w:rPr>
          <w:rFonts w:ascii="Times New Roman" w:eastAsia="Times New Roman" w:hAnsi="Times New Roman" w:cs="Times New Roman"/>
          <w:sz w:val="24"/>
          <w:szCs w:val="24"/>
        </w:rPr>
        <w:t xml:space="preserve">ского района установлены </w:t>
      </w:r>
      <w:proofErr w:type="spellStart"/>
      <w:r w:rsidRPr="000655BE">
        <w:rPr>
          <w:rFonts w:ascii="Times New Roman" w:eastAsia="Times New Roman" w:hAnsi="Times New Roman" w:cs="Times New Roman"/>
          <w:sz w:val="24"/>
          <w:szCs w:val="24"/>
        </w:rPr>
        <w:t>водоохранные</w:t>
      </w:r>
      <w:proofErr w:type="spellEnd"/>
      <w:r w:rsidRPr="000655BE">
        <w:rPr>
          <w:rFonts w:ascii="Times New Roman" w:eastAsia="Times New Roman" w:hAnsi="Times New Roman" w:cs="Times New Roman"/>
          <w:sz w:val="24"/>
          <w:szCs w:val="24"/>
        </w:rPr>
        <w:t xml:space="preserve"> зоны, равные 50 м.</w:t>
      </w:r>
    </w:p>
    <w:p w:rsidR="00A96B76" w:rsidRPr="000655BE" w:rsidRDefault="00A96B76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 xml:space="preserve">Ширина </w:t>
      </w:r>
      <w:proofErr w:type="spellStart"/>
      <w:r w:rsidRPr="000655BE">
        <w:rPr>
          <w:rFonts w:ascii="Times New Roman" w:eastAsia="Times New Roman" w:hAnsi="Times New Roman" w:cs="Times New Roman"/>
          <w:sz w:val="24"/>
          <w:szCs w:val="24"/>
        </w:rPr>
        <w:t>водоохранной</w:t>
      </w:r>
      <w:proofErr w:type="spellEnd"/>
      <w:r w:rsidRPr="000655BE">
        <w:rPr>
          <w:rFonts w:ascii="Times New Roman" w:eastAsia="Times New Roman" w:hAnsi="Times New Roman" w:cs="Times New Roman"/>
          <w:sz w:val="24"/>
          <w:szCs w:val="24"/>
        </w:rPr>
        <w:t xml:space="preserve"> зоны озера, водохранилища, за исключением озера, расположенного внутри болота, или озера, водохранилища с акваторией менее 0,5 квадратного километра, устанавливается в размере 50 метров. Ширина </w:t>
      </w:r>
      <w:proofErr w:type="spellStart"/>
      <w:r w:rsidRPr="000655BE">
        <w:rPr>
          <w:rFonts w:ascii="Times New Roman" w:eastAsia="Times New Roman" w:hAnsi="Times New Roman" w:cs="Times New Roman"/>
          <w:sz w:val="24"/>
          <w:szCs w:val="24"/>
        </w:rPr>
        <w:t>водоохранной</w:t>
      </w:r>
      <w:proofErr w:type="spellEnd"/>
      <w:r w:rsidRPr="000655BE">
        <w:rPr>
          <w:rFonts w:ascii="Times New Roman" w:eastAsia="Times New Roman" w:hAnsi="Times New Roman" w:cs="Times New Roman"/>
          <w:sz w:val="24"/>
          <w:szCs w:val="24"/>
        </w:rPr>
        <w:t xml:space="preserve"> зоны водохранилища, расположенного на водотоке, устанавливается равной ширине </w:t>
      </w:r>
      <w:proofErr w:type="spellStart"/>
      <w:r w:rsidRPr="000655BE">
        <w:rPr>
          <w:rFonts w:ascii="Times New Roman" w:eastAsia="Times New Roman" w:hAnsi="Times New Roman" w:cs="Times New Roman"/>
          <w:sz w:val="24"/>
          <w:szCs w:val="24"/>
        </w:rPr>
        <w:t>водоохранной</w:t>
      </w:r>
      <w:proofErr w:type="spellEnd"/>
      <w:r w:rsidRPr="000655BE">
        <w:rPr>
          <w:rFonts w:ascii="Times New Roman" w:eastAsia="Times New Roman" w:hAnsi="Times New Roman" w:cs="Times New Roman"/>
          <w:sz w:val="24"/>
          <w:szCs w:val="24"/>
        </w:rPr>
        <w:t xml:space="preserve"> зоны этого водотока.</w:t>
      </w:r>
    </w:p>
    <w:p w:rsidR="00A96B76" w:rsidRPr="000655BE" w:rsidRDefault="00A96B76" w:rsidP="0047132C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655BE">
        <w:rPr>
          <w:rFonts w:ascii="Times New Roman" w:eastAsia="Times New Roman" w:hAnsi="Times New Roman" w:cs="Times New Roman"/>
          <w:sz w:val="24"/>
          <w:szCs w:val="24"/>
        </w:rPr>
        <w:t>Водоохранные</w:t>
      </w:r>
      <w:proofErr w:type="spellEnd"/>
      <w:r w:rsidRPr="000655BE">
        <w:rPr>
          <w:rFonts w:ascii="Times New Roman" w:eastAsia="Times New Roman" w:hAnsi="Times New Roman" w:cs="Times New Roman"/>
          <w:sz w:val="24"/>
          <w:szCs w:val="24"/>
        </w:rPr>
        <w:t xml:space="preserve"> зоны магистральных или межхозяйственных каналов совпадают по ширине с </w:t>
      </w:r>
      <w:r w:rsidR="0047132C">
        <w:rPr>
          <w:rFonts w:ascii="Times New Roman" w:eastAsia="Times New Roman" w:hAnsi="Times New Roman" w:cs="Times New Roman"/>
          <w:sz w:val="24"/>
          <w:szCs w:val="24"/>
        </w:rPr>
        <w:t>полосами отводов таких каналов.</w:t>
      </w:r>
    </w:p>
    <w:p w:rsidR="00A96B76" w:rsidRPr="000655BE" w:rsidRDefault="00A96B76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02FC0" w:rsidRPr="000655BE" w:rsidRDefault="00302FC0" w:rsidP="000655BE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b/>
          <w:sz w:val="24"/>
          <w:szCs w:val="24"/>
        </w:rPr>
        <w:t xml:space="preserve">Местоположение границ </w:t>
      </w:r>
      <w:proofErr w:type="spellStart"/>
      <w:r w:rsidRPr="000655BE">
        <w:rPr>
          <w:rFonts w:ascii="Times New Roman" w:eastAsia="Times New Roman" w:hAnsi="Times New Roman" w:cs="Times New Roman"/>
          <w:b/>
          <w:sz w:val="24"/>
          <w:szCs w:val="24"/>
        </w:rPr>
        <w:t>водоохранных</w:t>
      </w:r>
      <w:proofErr w:type="spellEnd"/>
      <w:r w:rsidRPr="000655BE">
        <w:rPr>
          <w:rFonts w:ascii="Times New Roman" w:eastAsia="Times New Roman" w:hAnsi="Times New Roman" w:cs="Times New Roman"/>
          <w:b/>
          <w:sz w:val="24"/>
          <w:szCs w:val="24"/>
        </w:rPr>
        <w:t xml:space="preserve"> зон (ВЗ)</w:t>
      </w:r>
    </w:p>
    <w:p w:rsidR="00302FC0" w:rsidRPr="000655BE" w:rsidRDefault="00302FC0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02FC0" w:rsidRPr="000655BE" w:rsidRDefault="00302FC0" w:rsidP="0047132C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 xml:space="preserve">По всей длине водных объектов муниципального образования необходимо установить </w:t>
      </w:r>
      <w:proofErr w:type="spellStart"/>
      <w:r w:rsidRPr="000655BE">
        <w:rPr>
          <w:rFonts w:ascii="Times New Roman" w:eastAsia="Times New Roman" w:hAnsi="Times New Roman" w:cs="Times New Roman"/>
          <w:sz w:val="24"/>
          <w:szCs w:val="24"/>
        </w:rPr>
        <w:t>водоохранную</w:t>
      </w:r>
      <w:proofErr w:type="spellEnd"/>
      <w:r w:rsidRPr="000655BE">
        <w:rPr>
          <w:rFonts w:ascii="Times New Roman" w:eastAsia="Times New Roman" w:hAnsi="Times New Roman" w:cs="Times New Roman"/>
          <w:sz w:val="24"/>
          <w:szCs w:val="24"/>
        </w:rPr>
        <w:t xml:space="preserve"> зону шириной 50 м со специальным режимом использования, который будет способствовать предотвращен</w:t>
      </w:r>
      <w:r w:rsidR="0047132C">
        <w:rPr>
          <w:rFonts w:ascii="Times New Roman" w:eastAsia="Times New Roman" w:hAnsi="Times New Roman" w:cs="Times New Roman"/>
          <w:sz w:val="24"/>
          <w:szCs w:val="24"/>
        </w:rPr>
        <w:t>ию загрязнения и истощения вод.</w:t>
      </w:r>
    </w:p>
    <w:p w:rsidR="00302FC0" w:rsidRPr="000655BE" w:rsidRDefault="00302FC0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 xml:space="preserve">В границах </w:t>
      </w:r>
      <w:proofErr w:type="spellStart"/>
      <w:r w:rsidRPr="000655BE">
        <w:rPr>
          <w:rFonts w:ascii="Times New Roman" w:eastAsia="Times New Roman" w:hAnsi="Times New Roman" w:cs="Times New Roman"/>
          <w:sz w:val="24"/>
          <w:szCs w:val="24"/>
        </w:rPr>
        <w:t>водоохранных</w:t>
      </w:r>
      <w:proofErr w:type="spellEnd"/>
      <w:r w:rsidRPr="000655BE">
        <w:rPr>
          <w:rFonts w:ascii="Times New Roman" w:eastAsia="Times New Roman" w:hAnsi="Times New Roman" w:cs="Times New Roman"/>
          <w:sz w:val="24"/>
          <w:szCs w:val="24"/>
        </w:rPr>
        <w:t xml:space="preserve"> зон запрещаются:</w:t>
      </w:r>
    </w:p>
    <w:p w:rsidR="00302FC0" w:rsidRPr="000655BE" w:rsidRDefault="00302FC0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02FC0" w:rsidRPr="000655BE" w:rsidRDefault="00302FC0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>1)</w:t>
      </w:r>
      <w:r w:rsidRPr="000655BE">
        <w:rPr>
          <w:rFonts w:ascii="Times New Roman" w:eastAsia="Times New Roman" w:hAnsi="Times New Roman" w:cs="Times New Roman"/>
          <w:sz w:val="24"/>
          <w:szCs w:val="24"/>
        </w:rPr>
        <w:tab/>
        <w:t>использование сточных вод для удобрения почв;</w:t>
      </w:r>
    </w:p>
    <w:p w:rsidR="00302FC0" w:rsidRPr="000655BE" w:rsidRDefault="00302FC0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>2)</w:t>
      </w:r>
      <w:r w:rsidRPr="000655BE">
        <w:rPr>
          <w:rFonts w:ascii="Times New Roman" w:eastAsia="Times New Roman" w:hAnsi="Times New Roman" w:cs="Times New Roman"/>
          <w:sz w:val="24"/>
          <w:szCs w:val="24"/>
        </w:rPr>
        <w:tab/>
        <w:t>размещение кладбищ, скотомогильников, мест захоронения отходов производства и потребления, химических, взрывчатых, токсичных, отравляющих и ядовитых веществ, пунктов захоронения радиоактивных отходов;</w:t>
      </w:r>
    </w:p>
    <w:p w:rsidR="00302FC0" w:rsidRPr="000655BE" w:rsidRDefault="00302FC0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>3)</w:t>
      </w:r>
      <w:r w:rsidRPr="000655BE">
        <w:rPr>
          <w:rFonts w:ascii="Times New Roman" w:eastAsia="Times New Roman" w:hAnsi="Times New Roman" w:cs="Times New Roman"/>
          <w:sz w:val="24"/>
          <w:szCs w:val="24"/>
        </w:rPr>
        <w:tab/>
        <w:t>осуществление авиационных мер по борьбе с вредителями и болезнями растений;</w:t>
      </w:r>
    </w:p>
    <w:p w:rsidR="00302FC0" w:rsidRPr="000655BE" w:rsidRDefault="00302FC0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>4)</w:t>
      </w:r>
      <w:r w:rsidRPr="000655BE">
        <w:rPr>
          <w:rFonts w:ascii="Times New Roman" w:eastAsia="Times New Roman" w:hAnsi="Times New Roman" w:cs="Times New Roman"/>
          <w:sz w:val="24"/>
          <w:szCs w:val="24"/>
        </w:rPr>
        <w:tab/>
        <w:t>движение и стоянка транспортных средств (кроме специальных транспортных средств), за исключением их движения по дорогам и стоянки на дорогах и в специально оборудованных местах, имеющих твердое покрытие.</w:t>
      </w:r>
    </w:p>
    <w:p w:rsidR="00302FC0" w:rsidRPr="000655BE" w:rsidRDefault="00302FC0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02FC0" w:rsidRPr="000655BE" w:rsidRDefault="00302FC0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В границах </w:t>
      </w:r>
      <w:proofErr w:type="spellStart"/>
      <w:r w:rsidRPr="000655BE">
        <w:rPr>
          <w:rFonts w:ascii="Times New Roman" w:eastAsia="Times New Roman" w:hAnsi="Times New Roman" w:cs="Times New Roman"/>
          <w:sz w:val="24"/>
          <w:szCs w:val="24"/>
        </w:rPr>
        <w:t>водоохранных</w:t>
      </w:r>
      <w:proofErr w:type="spellEnd"/>
      <w:r w:rsidRPr="000655BE">
        <w:rPr>
          <w:rFonts w:ascii="Times New Roman" w:eastAsia="Times New Roman" w:hAnsi="Times New Roman" w:cs="Times New Roman"/>
          <w:sz w:val="24"/>
          <w:szCs w:val="24"/>
        </w:rPr>
        <w:t xml:space="preserve"> зон допускаются проектирование, строительство, реконструкция, ввод в эксплуатацию, эксплуатация хозяйственных и иных объектов при условии оборудования таких объектов сооружениями, обеспечивающими охрану водных объектов от загрязнения, засорения и истощения вод в соответствии с водным законодательством и законодательством в области охраны окружающей среды.</w:t>
      </w:r>
    </w:p>
    <w:p w:rsidR="00302FC0" w:rsidRPr="000655BE" w:rsidRDefault="00302FC0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02FC0" w:rsidRPr="000655BE" w:rsidRDefault="00302FC0" w:rsidP="000655BE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b/>
          <w:sz w:val="24"/>
          <w:szCs w:val="24"/>
        </w:rPr>
        <w:t>Границы прибрежных защитных полос (ПЗП)</w:t>
      </w:r>
    </w:p>
    <w:p w:rsidR="00302FC0" w:rsidRPr="000655BE" w:rsidRDefault="00302FC0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02FC0" w:rsidRPr="0047132C" w:rsidRDefault="00302FC0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132C">
        <w:rPr>
          <w:rFonts w:ascii="Times New Roman" w:eastAsia="Times New Roman" w:hAnsi="Times New Roman" w:cs="Times New Roman"/>
          <w:sz w:val="24"/>
          <w:szCs w:val="24"/>
        </w:rPr>
        <w:t xml:space="preserve">Для реки, ручья протяженностью менее десяти километров от истока до устья </w:t>
      </w:r>
      <w:proofErr w:type="spellStart"/>
      <w:r w:rsidRPr="0047132C">
        <w:rPr>
          <w:rFonts w:ascii="Times New Roman" w:eastAsia="Times New Roman" w:hAnsi="Times New Roman" w:cs="Times New Roman"/>
          <w:sz w:val="24"/>
          <w:szCs w:val="24"/>
        </w:rPr>
        <w:t>водоохранная</w:t>
      </w:r>
      <w:proofErr w:type="spellEnd"/>
      <w:r w:rsidRPr="0047132C">
        <w:rPr>
          <w:rFonts w:ascii="Times New Roman" w:eastAsia="Times New Roman" w:hAnsi="Times New Roman" w:cs="Times New Roman"/>
          <w:sz w:val="24"/>
          <w:szCs w:val="24"/>
        </w:rPr>
        <w:t xml:space="preserve"> зона совпадает с прибрежной защитной полосой.</w:t>
      </w:r>
    </w:p>
    <w:p w:rsidR="00302FC0" w:rsidRPr="0047132C" w:rsidRDefault="00302FC0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132C">
        <w:rPr>
          <w:rFonts w:ascii="Times New Roman" w:eastAsia="Times New Roman" w:hAnsi="Times New Roman" w:cs="Times New Roman"/>
          <w:sz w:val="24"/>
          <w:szCs w:val="24"/>
        </w:rPr>
        <w:t>Прибрежную защитную полосу водных объектов муниципального образования необходимо установить шириной от 30 до 50 м в зависимости от угла уклона берега водного объекта (тридцать метров для обратного или нулевого уклона, сорок метров для уклона до трех градусов и пятьдесят метров для уклона три и более градуса).</w:t>
      </w:r>
    </w:p>
    <w:p w:rsidR="00302FC0" w:rsidRPr="0047132C" w:rsidRDefault="00302FC0" w:rsidP="0047132C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132C">
        <w:rPr>
          <w:rFonts w:ascii="Times New Roman" w:eastAsia="Times New Roman" w:hAnsi="Times New Roman" w:cs="Times New Roman"/>
          <w:sz w:val="24"/>
          <w:szCs w:val="24"/>
        </w:rPr>
        <w:t>Для расположенных в границах болот проточных и сточных озер и соответствующих водотоков ширина прибрежной защитной полосы устанавливается в размере пятидесяти метров.</w:t>
      </w:r>
    </w:p>
    <w:p w:rsidR="00302FC0" w:rsidRPr="000655BE" w:rsidRDefault="00302FC0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 xml:space="preserve">При наличии ливневой канализации и набережных границы прибрежных защитных полос совпадают с парапетами набережных. Ширина </w:t>
      </w:r>
      <w:proofErr w:type="spellStart"/>
      <w:r w:rsidRPr="000655BE">
        <w:rPr>
          <w:rFonts w:ascii="Times New Roman" w:eastAsia="Times New Roman" w:hAnsi="Times New Roman" w:cs="Times New Roman"/>
          <w:sz w:val="24"/>
          <w:szCs w:val="24"/>
        </w:rPr>
        <w:t>водоохранной</w:t>
      </w:r>
      <w:proofErr w:type="spellEnd"/>
      <w:r w:rsidRPr="000655BE">
        <w:rPr>
          <w:rFonts w:ascii="Times New Roman" w:eastAsia="Times New Roman" w:hAnsi="Times New Roman" w:cs="Times New Roman"/>
          <w:sz w:val="24"/>
          <w:szCs w:val="24"/>
        </w:rPr>
        <w:t xml:space="preserve"> зоны на таких территориях устанавливается от парапета набережной. При отсутствии набережной ширина </w:t>
      </w:r>
      <w:proofErr w:type="spellStart"/>
      <w:r w:rsidRPr="000655BE">
        <w:rPr>
          <w:rFonts w:ascii="Times New Roman" w:eastAsia="Times New Roman" w:hAnsi="Times New Roman" w:cs="Times New Roman"/>
          <w:sz w:val="24"/>
          <w:szCs w:val="24"/>
        </w:rPr>
        <w:t>водоохранной</w:t>
      </w:r>
      <w:proofErr w:type="spellEnd"/>
      <w:r w:rsidRPr="000655BE">
        <w:rPr>
          <w:rFonts w:ascii="Times New Roman" w:eastAsia="Times New Roman" w:hAnsi="Times New Roman" w:cs="Times New Roman"/>
          <w:sz w:val="24"/>
          <w:szCs w:val="24"/>
        </w:rPr>
        <w:t xml:space="preserve"> зоны, прибрежной защитной полосы измеряется от береговой линии.</w:t>
      </w:r>
    </w:p>
    <w:p w:rsidR="00302FC0" w:rsidRPr="000655BE" w:rsidRDefault="00044341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302FC0" w:rsidRPr="000655BE">
        <w:rPr>
          <w:rFonts w:ascii="Times New Roman" w:eastAsia="Times New Roman" w:hAnsi="Times New Roman" w:cs="Times New Roman"/>
          <w:sz w:val="24"/>
          <w:szCs w:val="24"/>
        </w:rPr>
        <w:t xml:space="preserve">границах прибрежных защитных полос наряду с установленными для </w:t>
      </w:r>
      <w:proofErr w:type="spellStart"/>
      <w:r w:rsidR="00302FC0" w:rsidRPr="000655BE">
        <w:rPr>
          <w:rFonts w:ascii="Times New Roman" w:eastAsia="Times New Roman" w:hAnsi="Times New Roman" w:cs="Times New Roman"/>
          <w:sz w:val="24"/>
          <w:szCs w:val="24"/>
        </w:rPr>
        <w:t>водоохранных</w:t>
      </w:r>
      <w:proofErr w:type="spellEnd"/>
      <w:r w:rsidR="00302FC0" w:rsidRPr="000655BE">
        <w:rPr>
          <w:rFonts w:ascii="Times New Roman" w:eastAsia="Times New Roman" w:hAnsi="Times New Roman" w:cs="Times New Roman"/>
          <w:sz w:val="24"/>
          <w:szCs w:val="24"/>
        </w:rPr>
        <w:t xml:space="preserve"> зон ограничениями запрещаются:</w:t>
      </w:r>
    </w:p>
    <w:p w:rsidR="00302FC0" w:rsidRPr="000655BE" w:rsidRDefault="00302FC0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02FC0" w:rsidRPr="000655BE" w:rsidRDefault="00302FC0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>1)</w:t>
      </w:r>
      <w:r w:rsidRPr="000655BE">
        <w:rPr>
          <w:rFonts w:ascii="Times New Roman" w:eastAsia="Times New Roman" w:hAnsi="Times New Roman" w:cs="Times New Roman"/>
          <w:sz w:val="24"/>
          <w:szCs w:val="24"/>
        </w:rPr>
        <w:tab/>
        <w:t>распашка земель;</w:t>
      </w:r>
    </w:p>
    <w:p w:rsidR="00302FC0" w:rsidRPr="000655BE" w:rsidRDefault="00302FC0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>2)</w:t>
      </w:r>
      <w:r w:rsidRPr="000655BE">
        <w:rPr>
          <w:rFonts w:ascii="Times New Roman" w:eastAsia="Times New Roman" w:hAnsi="Times New Roman" w:cs="Times New Roman"/>
          <w:sz w:val="24"/>
          <w:szCs w:val="24"/>
        </w:rPr>
        <w:tab/>
        <w:t>размещение отвалов размываемых грунтов;</w:t>
      </w:r>
    </w:p>
    <w:p w:rsidR="00302FC0" w:rsidRPr="000655BE" w:rsidRDefault="00302FC0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>3)</w:t>
      </w:r>
      <w:r w:rsidRPr="000655BE">
        <w:rPr>
          <w:rFonts w:ascii="Times New Roman" w:eastAsia="Times New Roman" w:hAnsi="Times New Roman" w:cs="Times New Roman"/>
          <w:sz w:val="24"/>
          <w:szCs w:val="24"/>
        </w:rPr>
        <w:tab/>
        <w:t>выпас сельскохозяйственных животных и организация для них летних лагерей, ванн.</w:t>
      </w:r>
    </w:p>
    <w:p w:rsidR="00302FC0" w:rsidRPr="000655BE" w:rsidRDefault="00302FC0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02FC0" w:rsidRPr="000655BE" w:rsidRDefault="00302FC0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 xml:space="preserve">Установление на местности границ </w:t>
      </w:r>
      <w:proofErr w:type="spellStart"/>
      <w:r w:rsidRPr="000655BE">
        <w:rPr>
          <w:rFonts w:ascii="Times New Roman" w:eastAsia="Times New Roman" w:hAnsi="Times New Roman" w:cs="Times New Roman"/>
          <w:sz w:val="24"/>
          <w:szCs w:val="24"/>
        </w:rPr>
        <w:t>водоохранных</w:t>
      </w:r>
      <w:proofErr w:type="spellEnd"/>
      <w:r w:rsidRPr="000655BE">
        <w:rPr>
          <w:rFonts w:ascii="Times New Roman" w:eastAsia="Times New Roman" w:hAnsi="Times New Roman" w:cs="Times New Roman"/>
          <w:sz w:val="24"/>
          <w:szCs w:val="24"/>
        </w:rPr>
        <w:t xml:space="preserve"> зон и границ прибрежных защитных полос водных объектов, в том числе посредством специальных информационных знаков, осуществляется в порядке, установленном Правительством Российской Федерации.</w:t>
      </w:r>
    </w:p>
    <w:p w:rsidR="00302FC0" w:rsidRPr="000655BE" w:rsidRDefault="00302FC0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 xml:space="preserve">Поддержание в надлежащем состоянии </w:t>
      </w:r>
      <w:proofErr w:type="spellStart"/>
      <w:r w:rsidRPr="000655BE">
        <w:rPr>
          <w:rFonts w:ascii="Times New Roman" w:eastAsia="Times New Roman" w:hAnsi="Times New Roman" w:cs="Times New Roman"/>
          <w:sz w:val="24"/>
          <w:szCs w:val="24"/>
        </w:rPr>
        <w:t>водоохранных</w:t>
      </w:r>
      <w:proofErr w:type="spellEnd"/>
      <w:r w:rsidRPr="000655BE">
        <w:rPr>
          <w:rFonts w:ascii="Times New Roman" w:eastAsia="Times New Roman" w:hAnsi="Times New Roman" w:cs="Times New Roman"/>
          <w:sz w:val="24"/>
          <w:szCs w:val="24"/>
        </w:rPr>
        <w:t xml:space="preserve"> зон и прибрежных защитных полос возлагается на водопользователей. Собственники земель, землевладельцы и землепользователи, на землях которых находятся </w:t>
      </w:r>
      <w:proofErr w:type="spellStart"/>
      <w:r w:rsidRPr="000655BE">
        <w:rPr>
          <w:rFonts w:ascii="Times New Roman" w:eastAsia="Times New Roman" w:hAnsi="Times New Roman" w:cs="Times New Roman"/>
          <w:sz w:val="24"/>
          <w:szCs w:val="24"/>
        </w:rPr>
        <w:t>водоохранные</w:t>
      </w:r>
      <w:proofErr w:type="spellEnd"/>
      <w:r w:rsidRPr="000655BE">
        <w:rPr>
          <w:rFonts w:ascii="Times New Roman" w:eastAsia="Times New Roman" w:hAnsi="Times New Roman" w:cs="Times New Roman"/>
          <w:sz w:val="24"/>
          <w:szCs w:val="24"/>
        </w:rPr>
        <w:t xml:space="preserve"> зоны и прибрежные защитные полосы, обязаны соблюдать установленный режим использования этих зон и полос.</w:t>
      </w:r>
    </w:p>
    <w:p w:rsidR="00302FC0" w:rsidRPr="000655BE" w:rsidRDefault="00302FC0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02FC0" w:rsidRPr="000655BE" w:rsidRDefault="00302FC0" w:rsidP="000655BE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b/>
          <w:sz w:val="24"/>
          <w:szCs w:val="24"/>
        </w:rPr>
        <w:t>Предотвращение негативного воздействия вод и ликвидация его последствий</w:t>
      </w:r>
    </w:p>
    <w:p w:rsidR="00302FC0" w:rsidRPr="000655BE" w:rsidRDefault="00302FC0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02FC0" w:rsidRPr="000655BE" w:rsidRDefault="00302FC0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>В целях предотвращения негативного воздействия вод (затопления, подтопления, разрушения берегов водных объектов, заболачивания) и ликвидации его последствий проводятся специальные защитные мероприятия в соответствии с Водным Кодексом и другими федеральными законами.</w:t>
      </w:r>
    </w:p>
    <w:p w:rsidR="00302FC0" w:rsidRPr="000655BE" w:rsidRDefault="00302FC0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>Размещение новых населенных пунктов и строительство объектов капитального строительства без проведения специальных защитных мероприятий по предотвращению негативного воздействия вод в границах зон затопления, подтопления запрещаются.</w:t>
      </w:r>
    </w:p>
    <w:p w:rsidR="00302FC0" w:rsidRPr="000655BE" w:rsidRDefault="00302FC0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>В границах зон затопления, подтопления запрещаются:</w:t>
      </w:r>
    </w:p>
    <w:p w:rsidR="00302FC0" w:rsidRPr="000655BE" w:rsidRDefault="00302FC0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02FC0" w:rsidRPr="000655BE" w:rsidRDefault="00302FC0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lastRenderedPageBreak/>
        <w:t>1)</w:t>
      </w:r>
      <w:r w:rsidRPr="000655BE">
        <w:rPr>
          <w:rFonts w:ascii="Times New Roman" w:eastAsia="Times New Roman" w:hAnsi="Times New Roman" w:cs="Times New Roman"/>
          <w:sz w:val="24"/>
          <w:szCs w:val="24"/>
        </w:rPr>
        <w:tab/>
        <w:t>использование сточных вод в целях регулирования плодородия почв;</w:t>
      </w:r>
    </w:p>
    <w:p w:rsidR="00302FC0" w:rsidRPr="000655BE" w:rsidRDefault="00302FC0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>2)</w:t>
      </w:r>
      <w:r w:rsidRPr="000655BE">
        <w:rPr>
          <w:rFonts w:ascii="Times New Roman" w:eastAsia="Times New Roman" w:hAnsi="Times New Roman" w:cs="Times New Roman"/>
          <w:sz w:val="24"/>
          <w:szCs w:val="24"/>
        </w:rPr>
        <w:tab/>
        <w:t>размещение кладбищ, скотомогильников, мест захоронения отходов производства и потребления, химических, взрывчатых, токсичных, отравляющих и ядовитых веществ, пунктов хранения и захоронения радиоактивных отходов;</w:t>
      </w:r>
    </w:p>
    <w:p w:rsidR="00302FC0" w:rsidRPr="000655BE" w:rsidRDefault="00302FC0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>3)</w:t>
      </w:r>
      <w:r w:rsidRPr="000655BE">
        <w:rPr>
          <w:rFonts w:ascii="Times New Roman" w:eastAsia="Times New Roman" w:hAnsi="Times New Roman" w:cs="Times New Roman"/>
          <w:sz w:val="24"/>
          <w:szCs w:val="24"/>
        </w:rPr>
        <w:tab/>
        <w:t>осуществление авиационных мер по борьбе с вредными организмами.</w:t>
      </w:r>
    </w:p>
    <w:p w:rsidR="00302FC0" w:rsidRPr="000655BE" w:rsidRDefault="00302FC0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02FC0" w:rsidRPr="000655BE" w:rsidRDefault="00302FC0" w:rsidP="0047132C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>Границы зон затопления, подтопления определяются уполномоченным Правительством Российской Федерации федеральным органом исполнительной власти с участием заинтересованных органов исполнительной власти с</w:t>
      </w:r>
      <w:r w:rsidR="0047132C">
        <w:rPr>
          <w:rFonts w:ascii="Times New Roman" w:eastAsia="Times New Roman" w:hAnsi="Times New Roman" w:cs="Times New Roman"/>
          <w:sz w:val="24"/>
          <w:szCs w:val="24"/>
        </w:rPr>
        <w:t xml:space="preserve">убъектов Российской Федерации и </w:t>
      </w:r>
      <w:r w:rsidRPr="000655BE">
        <w:rPr>
          <w:rFonts w:ascii="Times New Roman" w:eastAsia="Times New Roman" w:hAnsi="Times New Roman" w:cs="Times New Roman"/>
          <w:sz w:val="24"/>
          <w:szCs w:val="24"/>
        </w:rPr>
        <w:t>органов местного самоуправления в порядке, установленном Правительством Российской Федерации.</w:t>
      </w:r>
    </w:p>
    <w:p w:rsidR="00BF4C29" w:rsidRPr="000655BE" w:rsidRDefault="00302FC0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>Собственник водного объекта обязан осуществлять меры по предотвращению негативного воздействия вод и ликвидации его последствий. Меры по предотвращению негативного воздействия вод и ликвидации его последствий в отношении водных объектов, находящихся в федеральной собственности, собственности субъектов Российской Федерации, собственности муниципальных образований, осуществляются исполнительными органами государственной власти или органами местного самоуправления в пределах их полномочий в соответствии со статьями 24 - 27 Водного Кодекса.</w:t>
      </w:r>
    </w:p>
    <w:p w:rsidR="0047132C" w:rsidRDefault="0047132C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F4C29" w:rsidRPr="000655BE" w:rsidRDefault="00BF4C29" w:rsidP="0047132C">
      <w:pPr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b/>
          <w:sz w:val="24"/>
          <w:szCs w:val="24"/>
        </w:rPr>
        <w:t>2.13.4 Зоны санитарной охраны источников питьевого водоснабжения</w:t>
      </w:r>
    </w:p>
    <w:p w:rsidR="00BF4C29" w:rsidRPr="000655BE" w:rsidRDefault="00BF4C29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F4C29" w:rsidRPr="000655BE" w:rsidRDefault="00BF4C29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 xml:space="preserve">Источником хозяйственно-питьевого водоснабжения муниципального образования «село </w:t>
      </w:r>
      <w:proofErr w:type="spellStart"/>
      <w:r w:rsidR="00A13491" w:rsidRPr="000655BE">
        <w:rPr>
          <w:rFonts w:ascii="Times New Roman" w:eastAsia="Times New Roman" w:hAnsi="Times New Roman" w:cs="Times New Roman"/>
          <w:sz w:val="24"/>
          <w:szCs w:val="24"/>
        </w:rPr>
        <w:t>Кужник</w:t>
      </w:r>
      <w:proofErr w:type="spellEnd"/>
      <w:r w:rsidRPr="000655BE">
        <w:rPr>
          <w:rFonts w:ascii="Times New Roman" w:eastAsia="Times New Roman" w:hAnsi="Times New Roman" w:cs="Times New Roman"/>
          <w:sz w:val="24"/>
          <w:szCs w:val="24"/>
        </w:rPr>
        <w:t>» являются подземные и поверхностные воды.</w:t>
      </w:r>
    </w:p>
    <w:p w:rsidR="00BF4C29" w:rsidRPr="000655BE" w:rsidRDefault="00F94C47" w:rsidP="0047132C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BF4C29" w:rsidRPr="000655BE">
        <w:rPr>
          <w:rFonts w:ascii="Times New Roman" w:eastAsia="Times New Roman" w:hAnsi="Times New Roman" w:cs="Times New Roman"/>
          <w:sz w:val="24"/>
          <w:szCs w:val="24"/>
        </w:rPr>
        <w:t>соответствии с СанПиН 2.1.4.1110-02 «Зоны санитарной охраны источников водоснабжения и водопроводов питьевого назначения» и СП 31.13330.2012 «Водоснабжение. Наружные сети и сооружения», каждый конкретный источник хозяйственно-питьевого водоснабжения должен имет</w:t>
      </w:r>
      <w:r w:rsidR="0047132C">
        <w:rPr>
          <w:rFonts w:ascii="Times New Roman" w:eastAsia="Times New Roman" w:hAnsi="Times New Roman" w:cs="Times New Roman"/>
          <w:sz w:val="24"/>
          <w:szCs w:val="24"/>
        </w:rPr>
        <w:t xml:space="preserve">ь проекты зон санитарной охраны </w:t>
      </w:r>
      <w:r w:rsidR="00BF4C29" w:rsidRPr="000655BE">
        <w:rPr>
          <w:rFonts w:ascii="Times New Roman" w:eastAsia="Times New Roman" w:hAnsi="Times New Roman" w:cs="Times New Roman"/>
          <w:sz w:val="24"/>
          <w:szCs w:val="24"/>
        </w:rPr>
        <w:t>(ЗСО).</w:t>
      </w:r>
    </w:p>
    <w:p w:rsidR="00BF4C29" w:rsidRPr="000655BE" w:rsidRDefault="00BF4C29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>Основной целью создания и обеспечения режима в ЗСО является санитарная охрана от загрязнения источников водоснабжения и водопроводных сооружений, а также территорий, на которых они расположены.</w:t>
      </w:r>
    </w:p>
    <w:p w:rsidR="00BF4C29" w:rsidRPr="000655BE" w:rsidRDefault="00BF4C29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>Зоны санитарной охраны организуются в составе трех поясов. Первый пояс (строгого режима) включает территорию расположения водозаборов, площадок всех водопроводных сооружений и водоподводящего канала. Второй и третий пояса (пояса ограничений) включают территорию, предназначенную для предупреждения загрязнения воды источников водоснабжения.</w:t>
      </w:r>
    </w:p>
    <w:p w:rsidR="00BF4C29" w:rsidRPr="000655BE" w:rsidRDefault="00BF4C29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>Генеральным планом рекомендуется разработать проект границ первого пояса ЗСО скважин.</w:t>
      </w:r>
    </w:p>
    <w:p w:rsidR="00BF4C29" w:rsidRPr="000655BE" w:rsidRDefault="00BF4C29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 xml:space="preserve">Размеры ЗСО II и III пояса должны устанавливаться в соответствии с СанПиН 2.1.4.1110-02 и </w:t>
      </w:r>
      <w:r w:rsidR="00F94C47" w:rsidRPr="000655BE">
        <w:rPr>
          <w:rFonts w:ascii="Times New Roman" w:eastAsia="Times New Roman" w:hAnsi="Times New Roman" w:cs="Times New Roman"/>
          <w:sz w:val="24"/>
          <w:szCs w:val="24"/>
        </w:rPr>
        <w:t>СП 31.13330.2012.</w:t>
      </w:r>
    </w:p>
    <w:p w:rsidR="00BF4C29" w:rsidRPr="000655BE" w:rsidRDefault="00BF4C29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>Санитарная охрана водоводов обеспечивается санитарно-защитной полосой.</w:t>
      </w:r>
    </w:p>
    <w:p w:rsidR="00F94C47" w:rsidRPr="000655BE" w:rsidRDefault="00BF4C29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>Проектом предлагается установить зоны санитарной охраны для всех существующих и планируемых объектов и сетей водоснабжения муниципального образования. Все действующие объекты водоснабжения в обязательном порядке должны иметь проекты организации ЗСО. Размеры ЗСО должны устанавливаться в соответствии с СанПиН 2.1.4.1110-02 «Зоны санитарной охраны источников водоснабжения и водопроводов</w:t>
      </w:r>
    </w:p>
    <w:p w:rsidR="00F94C47" w:rsidRPr="000655BE" w:rsidRDefault="00F94C47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>питьевого назначения» и СП 31.13330.2012 «Водоснабжение. Наружные сети и сооружения».</w:t>
      </w:r>
    </w:p>
    <w:p w:rsidR="00F94C47" w:rsidRPr="000655BE" w:rsidRDefault="00F94C47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94C47" w:rsidRPr="000655BE" w:rsidRDefault="00F94C47" w:rsidP="000655BE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Определение границ поясов ЗСО подземных источников водоснабжения</w:t>
      </w:r>
    </w:p>
    <w:p w:rsidR="00F94C47" w:rsidRPr="000655BE" w:rsidRDefault="00F94C47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94C47" w:rsidRPr="000655BE" w:rsidRDefault="00F94C47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>Граница первого пояса устанавливается на расстоянии не менее 30 м от водозабора - при использовании защищенных подземных вод и на расстоянии не менее 50 м - при использовании недостаточно защищенных подземных вод.</w:t>
      </w:r>
    </w:p>
    <w:p w:rsidR="00F94C47" w:rsidRPr="000655BE" w:rsidRDefault="00F94C47" w:rsidP="0047132C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>Граница первого пояса ЗСО группы подземных водозаборов должна находиться на расстоянии не мене</w:t>
      </w:r>
      <w:r w:rsidR="0047132C">
        <w:rPr>
          <w:rFonts w:ascii="Times New Roman" w:eastAsia="Times New Roman" w:hAnsi="Times New Roman" w:cs="Times New Roman"/>
          <w:sz w:val="24"/>
          <w:szCs w:val="24"/>
        </w:rPr>
        <w:t>е 30 и 50 м от крайних скважин.</w:t>
      </w:r>
    </w:p>
    <w:p w:rsidR="00F94C47" w:rsidRPr="000655BE" w:rsidRDefault="00F94C47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>Для водозаборов из защищенных подземных вод, расположенных на территории объекта, исключающего возможность загрязнения почвы и подземных вод, размеры первого пояса ЗСО допускается сокращать при условии гидрогеологического обоснования по согласованию с центром государственного санитарно-эпидемиологического надзора.</w:t>
      </w:r>
    </w:p>
    <w:p w:rsidR="00F94C47" w:rsidRPr="000655BE" w:rsidRDefault="00F94C47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>К недостаточно защищенным подземным водам относятся:</w:t>
      </w:r>
    </w:p>
    <w:p w:rsidR="00F94C47" w:rsidRPr="000655BE" w:rsidRDefault="00F94C47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94C47" w:rsidRPr="000655BE" w:rsidRDefault="00F94C47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>а) грунтовые воды, т.е. подземные воды первого от поверхности земли безнапорного водоносного горизонта, получающего питание на площади его распространения;</w:t>
      </w:r>
    </w:p>
    <w:p w:rsidR="00F94C47" w:rsidRPr="000655BE" w:rsidRDefault="00F94C47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>б) напорные и безнапорные межпластовые воды, которые в естественных условиях или в результате эксплуатации водозабора получают питание на площади ЗСО из вышележащих недостаточно защищенных водоносных горизонтов через гидрогеологические окна или проницаемые породы кровли, а также из водотоков и водоемов путем непосредственной гидравлической связи.</w:t>
      </w:r>
    </w:p>
    <w:p w:rsidR="00F94C47" w:rsidRPr="000655BE" w:rsidRDefault="00F94C47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94C47" w:rsidRPr="000655BE" w:rsidRDefault="00F94C47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>Для водозаборов при искусственном пополнении запасов подземных вод граница первого пояса устанавливается как для подземного недостаточно защищенного источника водоснабжения на расстоянии не менее 50 м от водозабора и не менее 100 м от инфильтрационных сооружений (бассейнов, каналов и др.).</w:t>
      </w:r>
    </w:p>
    <w:p w:rsidR="00F94C47" w:rsidRPr="000655BE" w:rsidRDefault="00F94C47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>В границы первого пояса инфильтрационных водозаборов подземных вод включается прибрежная территория между водозабором и поверхностным водоемом, если расстояние между ними менее 150 метров.</w:t>
      </w:r>
    </w:p>
    <w:p w:rsidR="00F94C47" w:rsidRPr="000655BE" w:rsidRDefault="00F94C47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94C47" w:rsidRPr="000655BE" w:rsidRDefault="00F94C47" w:rsidP="000655BE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b/>
          <w:sz w:val="24"/>
          <w:szCs w:val="24"/>
        </w:rPr>
        <w:t>Границы второго и третьего поясов</w:t>
      </w:r>
    </w:p>
    <w:p w:rsidR="00F94C47" w:rsidRPr="000655BE" w:rsidRDefault="00F94C47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94C47" w:rsidRPr="000655BE" w:rsidRDefault="00F94C47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 xml:space="preserve">При определении границ второго и третьего поясов следует учитывать, что приток подземных вод из водоносного горизонта к водозабору происходит только из области питания водозабора, форма и размеры которой в плане зависят </w:t>
      </w:r>
      <w:proofErr w:type="gramStart"/>
      <w:r w:rsidRPr="000655BE">
        <w:rPr>
          <w:rFonts w:ascii="Times New Roman" w:eastAsia="Times New Roman" w:hAnsi="Times New Roman" w:cs="Times New Roman"/>
          <w:sz w:val="24"/>
          <w:szCs w:val="24"/>
        </w:rPr>
        <w:t>от</w:t>
      </w:r>
      <w:proofErr w:type="gramEnd"/>
      <w:r w:rsidRPr="000655BE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F94C47" w:rsidRPr="000655BE" w:rsidRDefault="00F94C47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94C47" w:rsidRPr="000655BE" w:rsidRDefault="00F94C47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0655BE">
        <w:rPr>
          <w:rFonts w:ascii="Times New Roman" w:eastAsia="Times New Roman" w:hAnsi="Times New Roman" w:cs="Times New Roman"/>
          <w:sz w:val="24"/>
          <w:szCs w:val="24"/>
        </w:rPr>
        <w:tab/>
        <w:t>типа водозабора (отдельные скважины, группы скважин, линейный ряд скважин, горизонтальные дрены и др.);</w:t>
      </w:r>
    </w:p>
    <w:p w:rsidR="00F94C47" w:rsidRPr="000655BE" w:rsidRDefault="00F94C47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0655BE">
        <w:rPr>
          <w:rFonts w:ascii="Times New Roman" w:eastAsia="Times New Roman" w:hAnsi="Times New Roman" w:cs="Times New Roman"/>
          <w:sz w:val="24"/>
          <w:szCs w:val="24"/>
        </w:rPr>
        <w:tab/>
        <w:t>величины водозабора (расхода воды) и понижения уровня подземных вод;</w:t>
      </w:r>
    </w:p>
    <w:p w:rsidR="009D28B5" w:rsidRPr="000655BE" w:rsidRDefault="009D28B5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0655BE">
        <w:rPr>
          <w:rFonts w:ascii="Times New Roman" w:eastAsia="Times New Roman" w:hAnsi="Times New Roman" w:cs="Times New Roman"/>
          <w:sz w:val="24"/>
          <w:szCs w:val="24"/>
        </w:rPr>
        <w:tab/>
        <w:t>гидрологических особенностей водоносного пласта, условий его питания и дренирования.</w:t>
      </w:r>
    </w:p>
    <w:p w:rsidR="009D28B5" w:rsidRPr="000655BE" w:rsidRDefault="009D28B5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D28B5" w:rsidRPr="000655BE" w:rsidRDefault="009D28B5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>Граница второго пояса ЗСО определяется гидродинамическими расчетами исходя из условий, что микробное загрязнение, поступающее в водоносный пласт за пределами второго пояса, не достигает водозабора.</w:t>
      </w:r>
    </w:p>
    <w:p w:rsidR="009D28B5" w:rsidRPr="000655BE" w:rsidRDefault="009D28B5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D28B5" w:rsidRPr="000655BE" w:rsidRDefault="009D28B5" w:rsidP="000655BE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b/>
          <w:sz w:val="24"/>
          <w:szCs w:val="24"/>
        </w:rPr>
        <w:t>Определение границ поясов ЗСО поверхностных источников водоснабжения</w:t>
      </w:r>
    </w:p>
    <w:p w:rsidR="009D28B5" w:rsidRPr="000655BE" w:rsidRDefault="009D28B5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D28B5" w:rsidRPr="000655BE" w:rsidRDefault="009D28B5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>Граница первого пояса ЗСО водопровода с поверхностным источником устанавливается с учетом конкретных условий в следующих пределах:</w:t>
      </w:r>
    </w:p>
    <w:p w:rsidR="009D28B5" w:rsidRPr="000655BE" w:rsidRDefault="009D28B5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D28B5" w:rsidRPr="000655BE" w:rsidRDefault="009D28B5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lastRenderedPageBreak/>
        <w:t>а) для водотоков:</w:t>
      </w:r>
    </w:p>
    <w:p w:rsidR="009D28B5" w:rsidRPr="000655BE" w:rsidRDefault="009D28B5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D28B5" w:rsidRPr="000655BE" w:rsidRDefault="009D28B5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>вверх по течению - не менее 200 м от водозабора;</w:t>
      </w:r>
    </w:p>
    <w:p w:rsidR="009D28B5" w:rsidRPr="000655BE" w:rsidRDefault="009D28B5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>вниз по течению - не менее 100 м от водозабора;</w:t>
      </w:r>
    </w:p>
    <w:p w:rsidR="009D28B5" w:rsidRPr="000655BE" w:rsidRDefault="009D28B5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>по прилегающему к водозабору берегу - не менее 100 м от линии уреза воды летне-осенней межени;</w:t>
      </w:r>
    </w:p>
    <w:p w:rsidR="009D28B5" w:rsidRPr="000655BE" w:rsidRDefault="009D28B5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>в направлении к противоположному от водозабора берегу при ширине реки или канала менее 100 м, вся акватория и противоположный берег шириной 50 м от линии уреза воды при летне-осенней межени, при ширине реки или канала более 100 м, полоса акватории шириной не менее 100 метров;</w:t>
      </w:r>
    </w:p>
    <w:p w:rsidR="009D28B5" w:rsidRPr="000655BE" w:rsidRDefault="009D28B5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D28B5" w:rsidRPr="000655BE" w:rsidRDefault="009D28B5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>б) для водоемов (водохранилища, озера) граница первого пояса должна устанавливаться в зависимости от местных санитарных и гидрологических условий, но не менее 100 м во всех направлениях по акватории водозабора и по прилегающему к водозабору берегу от линии уреза воды при летне-осенней межени.</w:t>
      </w:r>
    </w:p>
    <w:p w:rsidR="009D28B5" w:rsidRPr="000655BE" w:rsidRDefault="009D28B5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D28B5" w:rsidRPr="000655BE" w:rsidRDefault="009D28B5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>Граница второго пояса ЗСО водотока ниже по течению должна быть определена с учетом исключения влияния ветровых обратных течений, но не менее 250 м от водозабора.</w:t>
      </w:r>
    </w:p>
    <w:p w:rsidR="009D28B5" w:rsidRPr="000655BE" w:rsidRDefault="009D28B5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>Боковые границы второго пояса ЗСО от уреза воды при летне-осенней межени должны быть расположены на расстоянии:</w:t>
      </w:r>
    </w:p>
    <w:p w:rsidR="009D28B5" w:rsidRPr="000655BE" w:rsidRDefault="009D28B5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D28B5" w:rsidRPr="000655BE" w:rsidRDefault="009D28B5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>а) при равнинном рельефе местности - не менее 500 м;</w:t>
      </w:r>
    </w:p>
    <w:p w:rsidR="009D28B5" w:rsidRPr="000655BE" w:rsidRDefault="009D28B5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>б) при гористом рельефе местности - до вершины первого склона, обращенного в сторону источника водоснабжения, но не менее 750 м при пологом склоне и не менее 1000 м при крутом.</w:t>
      </w:r>
    </w:p>
    <w:p w:rsidR="009D28B5" w:rsidRPr="000655BE" w:rsidRDefault="009D28B5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D28B5" w:rsidRPr="000655BE" w:rsidRDefault="009D28B5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>Граница второго пояса ЗСО на водоемах должна быть удалена по акватории во все стороны от водозабора на 3 км при наличии нагонных ветров до 10 процентов и 5 км при наличии нагонных ветров более 10 процентов.</w:t>
      </w:r>
    </w:p>
    <w:p w:rsidR="009D28B5" w:rsidRPr="000655BE" w:rsidRDefault="009D28B5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>Граница второго пояса ЗСО на водоемах по территории должна быть удалена в обе стороны по берегу на 3 или 5 км и от уреза воды при нормальном подпорном уровне (НПУ) - на 500-1000 метров.</w:t>
      </w:r>
    </w:p>
    <w:p w:rsidR="009D28B5" w:rsidRPr="000655BE" w:rsidRDefault="009D28B5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>В отдельных случаях, с учетом конкретной санитарной ситуации и при соответствующем обосновании, территория второго пояса может быть увеличена по согласованию с центром государственного санитарно-эпидемиологического надзора.</w:t>
      </w:r>
    </w:p>
    <w:p w:rsidR="009D28B5" w:rsidRPr="000655BE" w:rsidRDefault="009D28B5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>Границы третьего пояса ЗСО поверхностных источников водоснабжения на водотоке вверх и вниз по течению совпадают с границами второго пояса. Боковые границы должны проходить по линии водоразделов в пределах 3-5 километров, включая притоки. Границы третьего пояса поверхностного источника на водоеме полностью совпадают с границами второго пояса.</w:t>
      </w:r>
    </w:p>
    <w:p w:rsidR="009D28B5" w:rsidRPr="000655BE" w:rsidRDefault="009D28B5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D28B5" w:rsidRPr="000655BE" w:rsidRDefault="009D28B5" w:rsidP="000655BE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b/>
          <w:sz w:val="24"/>
          <w:szCs w:val="24"/>
        </w:rPr>
        <w:t>Определение границ ЗСО водопроводных сооружений и водоводов</w:t>
      </w:r>
    </w:p>
    <w:p w:rsidR="009D28B5" w:rsidRPr="000655BE" w:rsidRDefault="009D28B5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D28B5" w:rsidRPr="000655BE" w:rsidRDefault="009D28B5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 xml:space="preserve">Зона санитарной охраны водопроводных сооружений, расположенных вне территории водозабора, представлена первым поясом (строгого режима), водоводов </w:t>
      </w:r>
      <w:proofErr w:type="gramStart"/>
      <w:r w:rsidRPr="000655BE">
        <w:rPr>
          <w:rFonts w:ascii="Times New Roman" w:eastAsia="Times New Roman" w:hAnsi="Times New Roman" w:cs="Times New Roman"/>
          <w:sz w:val="24"/>
          <w:szCs w:val="24"/>
        </w:rPr>
        <w:t>–с</w:t>
      </w:r>
      <w:proofErr w:type="gramEnd"/>
      <w:r w:rsidRPr="000655BE">
        <w:rPr>
          <w:rFonts w:ascii="Times New Roman" w:eastAsia="Times New Roman" w:hAnsi="Times New Roman" w:cs="Times New Roman"/>
          <w:sz w:val="24"/>
          <w:szCs w:val="24"/>
        </w:rPr>
        <w:t>анитарно-защитной полосой.</w:t>
      </w:r>
    </w:p>
    <w:p w:rsidR="009D28B5" w:rsidRPr="000655BE" w:rsidRDefault="009D28B5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>Граница первого пояса ЗСО водопроводных сооружений принимается на расстоянии:</w:t>
      </w:r>
    </w:p>
    <w:p w:rsidR="009D28B5" w:rsidRPr="000655BE" w:rsidRDefault="009D28B5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D28B5" w:rsidRPr="000655BE" w:rsidRDefault="009D28B5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lastRenderedPageBreak/>
        <w:t>-</w:t>
      </w:r>
      <w:r w:rsidRPr="000655BE">
        <w:rPr>
          <w:rFonts w:ascii="Times New Roman" w:eastAsia="Times New Roman" w:hAnsi="Times New Roman" w:cs="Times New Roman"/>
          <w:sz w:val="24"/>
          <w:szCs w:val="24"/>
        </w:rPr>
        <w:tab/>
        <w:t>от стен запасных и регулирующих емкостей, фильтров и контактных осветлителей - не менее 30 м;</w:t>
      </w:r>
    </w:p>
    <w:p w:rsidR="009D28B5" w:rsidRPr="000655BE" w:rsidRDefault="009D28B5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0655BE">
        <w:rPr>
          <w:rFonts w:ascii="Times New Roman" w:eastAsia="Times New Roman" w:hAnsi="Times New Roman" w:cs="Times New Roman"/>
          <w:sz w:val="24"/>
          <w:szCs w:val="24"/>
        </w:rPr>
        <w:tab/>
        <w:t>от водонапорных башен - не менее 10 м;</w:t>
      </w:r>
    </w:p>
    <w:p w:rsidR="009D28B5" w:rsidRPr="000655BE" w:rsidRDefault="009D28B5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0655BE">
        <w:rPr>
          <w:rFonts w:ascii="Times New Roman" w:eastAsia="Times New Roman" w:hAnsi="Times New Roman" w:cs="Times New Roman"/>
          <w:sz w:val="24"/>
          <w:szCs w:val="24"/>
        </w:rPr>
        <w:tab/>
        <w:t xml:space="preserve">от остальных помещений (отстойники, </w:t>
      </w:r>
      <w:proofErr w:type="spellStart"/>
      <w:r w:rsidRPr="000655BE">
        <w:rPr>
          <w:rFonts w:ascii="Times New Roman" w:eastAsia="Times New Roman" w:hAnsi="Times New Roman" w:cs="Times New Roman"/>
          <w:sz w:val="24"/>
          <w:szCs w:val="24"/>
        </w:rPr>
        <w:t>реагентное</w:t>
      </w:r>
      <w:proofErr w:type="spellEnd"/>
      <w:r w:rsidRPr="000655BE">
        <w:rPr>
          <w:rFonts w:ascii="Times New Roman" w:eastAsia="Times New Roman" w:hAnsi="Times New Roman" w:cs="Times New Roman"/>
          <w:sz w:val="24"/>
          <w:szCs w:val="24"/>
        </w:rPr>
        <w:t xml:space="preserve"> хозяйство, склад хлора, насосные станции и др.) - не менее 15 м.</w:t>
      </w:r>
    </w:p>
    <w:p w:rsidR="009D28B5" w:rsidRPr="000655BE" w:rsidRDefault="009D28B5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D28B5" w:rsidRPr="000655BE" w:rsidRDefault="009D28B5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>По согласованию с центром государственного санитарно-эпидемиологического надзора, первый пояс ЗСО для отдельно стоящих водонапорных башен, в зависимости от их конструктивных особенностей, может не устанавливаться.</w:t>
      </w:r>
    </w:p>
    <w:p w:rsidR="009D28B5" w:rsidRPr="000655BE" w:rsidRDefault="009D28B5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>Ширину санитарно-защитной полосы следует принимать по обе стороны от крайних линий водопровода:</w:t>
      </w:r>
    </w:p>
    <w:p w:rsidR="009D28B5" w:rsidRPr="000655BE" w:rsidRDefault="009D28B5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D28B5" w:rsidRPr="000655BE" w:rsidRDefault="009D28B5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0655BE">
        <w:rPr>
          <w:rFonts w:ascii="Times New Roman" w:eastAsia="Times New Roman" w:hAnsi="Times New Roman" w:cs="Times New Roman"/>
          <w:sz w:val="24"/>
          <w:szCs w:val="24"/>
        </w:rPr>
        <w:tab/>
        <w:t>при отсутствии грунтовых вод – не менее 10 м при диаметре водоводов до 1000 мм и не менее 20 м при диаметре водоводов более 1000 мм;</w:t>
      </w:r>
    </w:p>
    <w:p w:rsidR="009D28B5" w:rsidRPr="000655BE" w:rsidRDefault="009D28B5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0655BE">
        <w:rPr>
          <w:rFonts w:ascii="Times New Roman" w:eastAsia="Times New Roman" w:hAnsi="Times New Roman" w:cs="Times New Roman"/>
          <w:sz w:val="24"/>
          <w:szCs w:val="24"/>
        </w:rPr>
        <w:tab/>
        <w:t>при наличии грунтовых вод – не менее 50 м вне зависимости от диаметра водоводов.</w:t>
      </w:r>
    </w:p>
    <w:p w:rsidR="009D28B5" w:rsidRPr="000655BE" w:rsidRDefault="009D28B5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D28B5" w:rsidRPr="000655BE" w:rsidRDefault="009D28B5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>В каждом из трех поясов, а также в пределах санитарно-защитной полосы соответственно их назначению устанавливается специальный режим и определяется комплекс мероприятий, направленных на предупреждение ухудшения качества воды, которые определены СанПиН 2.1.4.1110-02 «Зоны санитарной охраны источников водоснабжения и водопроводов питьевого назначения» и СП 31.13330.2012 «Водоснабжение. Наружные сети и сооружения».</w:t>
      </w:r>
    </w:p>
    <w:p w:rsidR="009D28B5" w:rsidRPr="000655BE" w:rsidRDefault="009D28B5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7132C" w:rsidRPr="0047132C" w:rsidRDefault="009D28B5" w:rsidP="0047132C">
      <w:pPr>
        <w:ind w:firstLine="709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7132C">
        <w:rPr>
          <w:rFonts w:ascii="Times New Roman" w:eastAsia="Times New Roman" w:hAnsi="Times New Roman" w:cs="Times New Roman"/>
          <w:b/>
          <w:sz w:val="24"/>
          <w:szCs w:val="24"/>
        </w:rPr>
        <w:t>Таблица 2</w:t>
      </w:r>
      <w:r w:rsidR="000B4658">
        <w:rPr>
          <w:rFonts w:ascii="Times New Roman" w:eastAsia="Times New Roman" w:hAnsi="Times New Roman" w:cs="Times New Roman"/>
          <w:b/>
          <w:sz w:val="24"/>
          <w:szCs w:val="24"/>
        </w:rPr>
        <w:t>0</w:t>
      </w:r>
      <w:r w:rsidRPr="0047132C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</w:p>
    <w:p w:rsidR="009D28B5" w:rsidRPr="0047132C" w:rsidRDefault="009D28B5" w:rsidP="0047132C">
      <w:pPr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7132C">
        <w:rPr>
          <w:rFonts w:ascii="Times New Roman" w:eastAsia="Times New Roman" w:hAnsi="Times New Roman" w:cs="Times New Roman"/>
          <w:b/>
          <w:sz w:val="24"/>
          <w:szCs w:val="24"/>
        </w:rPr>
        <w:t xml:space="preserve">Регламенты </w:t>
      </w:r>
      <w:proofErr w:type="gramStart"/>
      <w:r w:rsidRPr="0047132C">
        <w:rPr>
          <w:rFonts w:ascii="Times New Roman" w:eastAsia="Times New Roman" w:hAnsi="Times New Roman" w:cs="Times New Roman"/>
          <w:b/>
          <w:sz w:val="24"/>
          <w:szCs w:val="24"/>
        </w:rPr>
        <w:t>использования территорий зон санитарной охраны источников водоснабжения</w:t>
      </w:r>
      <w:proofErr w:type="gramEnd"/>
    </w:p>
    <w:p w:rsidR="009D28B5" w:rsidRPr="000655BE" w:rsidRDefault="009D28B5" w:rsidP="000B465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6"/>
        <w:tblW w:w="4850" w:type="pct"/>
        <w:jc w:val="center"/>
        <w:tblLook w:val="04A0" w:firstRow="1" w:lastRow="0" w:firstColumn="1" w:lastColumn="0" w:noHBand="0" w:noVBand="1"/>
      </w:tblPr>
      <w:tblGrid>
        <w:gridCol w:w="4979"/>
        <w:gridCol w:w="65"/>
        <w:gridCol w:w="4239"/>
      </w:tblGrid>
      <w:tr w:rsidR="0047132C" w:rsidRPr="0047132C" w:rsidTr="0047132C">
        <w:trPr>
          <w:trHeight w:val="139"/>
          <w:jc w:val="center"/>
        </w:trPr>
        <w:tc>
          <w:tcPr>
            <w:tcW w:w="2682" w:type="pct"/>
            <w:vAlign w:val="center"/>
            <w:hideMark/>
          </w:tcPr>
          <w:p w:rsidR="0047132C" w:rsidRPr="0047132C" w:rsidRDefault="0047132C" w:rsidP="0047132C">
            <w:pPr>
              <w:jc w:val="center"/>
              <w:rPr>
                <w:rFonts w:ascii="Times New Roman" w:eastAsia="Times New Roman" w:hAnsi="Times New Roman" w:cs="Times New Roman"/>
                <w:b/>
                <w:kern w:val="2"/>
                <w:lang w:eastAsia="en-US"/>
              </w:rPr>
            </w:pPr>
            <w:r w:rsidRPr="0047132C">
              <w:rPr>
                <w:rFonts w:ascii="Times New Roman" w:eastAsia="Times New Roman" w:hAnsi="Times New Roman" w:cs="Times New Roman"/>
                <w:b/>
                <w:kern w:val="2"/>
                <w:lang w:eastAsia="en-US"/>
              </w:rPr>
              <w:t>Запрещается</w:t>
            </w:r>
          </w:p>
        </w:tc>
        <w:tc>
          <w:tcPr>
            <w:tcW w:w="2318" w:type="pct"/>
            <w:gridSpan w:val="2"/>
            <w:vAlign w:val="center"/>
            <w:hideMark/>
          </w:tcPr>
          <w:p w:rsidR="0047132C" w:rsidRPr="0047132C" w:rsidRDefault="0047132C" w:rsidP="0047132C">
            <w:pPr>
              <w:jc w:val="center"/>
              <w:rPr>
                <w:rFonts w:ascii="Times New Roman" w:eastAsia="Times New Roman" w:hAnsi="Times New Roman" w:cs="Times New Roman"/>
                <w:b/>
                <w:kern w:val="2"/>
                <w:lang w:eastAsia="en-US"/>
              </w:rPr>
            </w:pPr>
            <w:r w:rsidRPr="0047132C">
              <w:rPr>
                <w:rFonts w:ascii="Times New Roman" w:eastAsia="Times New Roman" w:hAnsi="Times New Roman" w:cs="Times New Roman"/>
                <w:b/>
                <w:kern w:val="2"/>
                <w:lang w:eastAsia="en-US"/>
              </w:rPr>
              <w:t>Допускается</w:t>
            </w:r>
          </w:p>
        </w:tc>
      </w:tr>
      <w:tr w:rsidR="0047132C" w:rsidRPr="0047132C" w:rsidTr="0047132C">
        <w:trPr>
          <w:trHeight w:val="172"/>
          <w:jc w:val="center"/>
        </w:trPr>
        <w:tc>
          <w:tcPr>
            <w:tcW w:w="5000" w:type="pct"/>
            <w:gridSpan w:val="3"/>
            <w:vAlign w:val="center"/>
            <w:hideMark/>
          </w:tcPr>
          <w:p w:rsidR="0047132C" w:rsidRPr="0047132C" w:rsidRDefault="0047132C" w:rsidP="0047132C">
            <w:pPr>
              <w:jc w:val="center"/>
              <w:rPr>
                <w:rFonts w:ascii="Times New Roman" w:eastAsia="Times New Roman" w:hAnsi="Times New Roman" w:cs="Times New Roman"/>
                <w:b/>
                <w:kern w:val="2"/>
                <w:lang w:eastAsia="en-US"/>
              </w:rPr>
            </w:pPr>
            <w:r w:rsidRPr="0047132C">
              <w:rPr>
                <w:rFonts w:ascii="Times New Roman" w:eastAsia="Times New Roman" w:hAnsi="Times New Roman" w:cs="Times New Roman"/>
                <w:b/>
                <w:kern w:val="2"/>
                <w:lang w:eastAsia="en-US"/>
              </w:rPr>
              <w:t>Подземные источники водоснабжения</w:t>
            </w:r>
          </w:p>
        </w:tc>
      </w:tr>
      <w:tr w:rsidR="0047132C" w:rsidRPr="0047132C" w:rsidTr="0047132C">
        <w:trPr>
          <w:trHeight w:val="77"/>
          <w:jc w:val="center"/>
        </w:trPr>
        <w:tc>
          <w:tcPr>
            <w:tcW w:w="5000" w:type="pct"/>
            <w:gridSpan w:val="3"/>
            <w:vAlign w:val="center"/>
            <w:hideMark/>
          </w:tcPr>
          <w:p w:rsidR="0047132C" w:rsidRPr="0047132C" w:rsidRDefault="0047132C" w:rsidP="0047132C">
            <w:pPr>
              <w:jc w:val="center"/>
              <w:rPr>
                <w:rFonts w:ascii="Times New Roman" w:eastAsia="Times New Roman" w:hAnsi="Times New Roman" w:cs="Times New Roman"/>
                <w:b/>
                <w:i/>
                <w:kern w:val="2"/>
                <w:lang w:eastAsia="en-US"/>
              </w:rPr>
            </w:pPr>
            <w:r w:rsidRPr="0047132C">
              <w:rPr>
                <w:rFonts w:ascii="Times New Roman" w:eastAsia="Times New Roman" w:hAnsi="Times New Roman" w:cs="Times New Roman"/>
                <w:b/>
                <w:i/>
                <w:kern w:val="2"/>
                <w:lang w:eastAsia="en-US"/>
              </w:rPr>
              <w:t>I пояс ЗСО</w:t>
            </w:r>
          </w:p>
        </w:tc>
      </w:tr>
      <w:tr w:rsidR="0047132C" w:rsidRPr="0047132C" w:rsidTr="0047132C">
        <w:trPr>
          <w:trHeight w:val="20"/>
          <w:jc w:val="center"/>
        </w:trPr>
        <w:tc>
          <w:tcPr>
            <w:tcW w:w="2682" w:type="pct"/>
            <w:vAlign w:val="center"/>
            <w:hideMark/>
          </w:tcPr>
          <w:p w:rsidR="0047132C" w:rsidRPr="0047132C" w:rsidRDefault="0047132C" w:rsidP="0047132C">
            <w:pPr>
              <w:numPr>
                <w:ilvl w:val="0"/>
                <w:numId w:val="14"/>
              </w:numPr>
              <w:suppressAutoHyphens/>
              <w:ind w:left="318" w:hanging="284"/>
              <w:jc w:val="both"/>
              <w:rPr>
                <w:rFonts w:ascii="Times New Roman" w:eastAsia="Times New Roman" w:hAnsi="Times New Roman" w:cs="Times New Roman"/>
              </w:rPr>
            </w:pPr>
            <w:r w:rsidRPr="0047132C">
              <w:rPr>
                <w:rFonts w:ascii="Times New Roman" w:eastAsia="Times New Roman" w:hAnsi="Times New Roman" w:cs="Times New Roman"/>
              </w:rPr>
              <w:t>все виды строительства, не имеющие непосредственного отношения к эксплуатации, реконструкции и расширению водопроводных сооружений;</w:t>
            </w:r>
          </w:p>
          <w:p w:rsidR="0047132C" w:rsidRPr="0047132C" w:rsidRDefault="0047132C" w:rsidP="0047132C">
            <w:pPr>
              <w:numPr>
                <w:ilvl w:val="0"/>
                <w:numId w:val="14"/>
              </w:numPr>
              <w:suppressAutoHyphens/>
              <w:ind w:left="318" w:hanging="284"/>
              <w:jc w:val="both"/>
              <w:rPr>
                <w:rFonts w:ascii="Times New Roman" w:eastAsia="Times New Roman" w:hAnsi="Times New Roman" w:cs="Times New Roman"/>
              </w:rPr>
            </w:pPr>
            <w:r w:rsidRPr="0047132C">
              <w:rPr>
                <w:rFonts w:ascii="Times New Roman" w:eastAsia="Times New Roman" w:hAnsi="Times New Roman" w:cs="Times New Roman"/>
              </w:rPr>
              <w:t>размещение жилых и хозяйственно-бытовых зданий;</w:t>
            </w:r>
          </w:p>
          <w:p w:rsidR="0047132C" w:rsidRPr="0047132C" w:rsidRDefault="0047132C" w:rsidP="0047132C">
            <w:pPr>
              <w:numPr>
                <w:ilvl w:val="0"/>
                <w:numId w:val="14"/>
              </w:numPr>
              <w:suppressAutoHyphens/>
              <w:ind w:left="318" w:hanging="284"/>
              <w:jc w:val="both"/>
              <w:rPr>
                <w:rFonts w:ascii="Times New Roman" w:eastAsia="Times New Roman" w:hAnsi="Times New Roman" w:cs="Times New Roman"/>
              </w:rPr>
            </w:pPr>
            <w:r w:rsidRPr="0047132C">
              <w:rPr>
                <w:rFonts w:ascii="Times New Roman" w:eastAsia="Times New Roman" w:hAnsi="Times New Roman" w:cs="Times New Roman"/>
              </w:rPr>
              <w:t>проживание людей;</w:t>
            </w:r>
          </w:p>
          <w:p w:rsidR="0047132C" w:rsidRPr="0047132C" w:rsidRDefault="0047132C" w:rsidP="0047132C">
            <w:pPr>
              <w:numPr>
                <w:ilvl w:val="0"/>
                <w:numId w:val="14"/>
              </w:numPr>
              <w:suppressAutoHyphens/>
              <w:ind w:left="318" w:hanging="284"/>
              <w:jc w:val="both"/>
              <w:rPr>
                <w:rFonts w:ascii="Times New Roman" w:eastAsia="Times New Roman" w:hAnsi="Times New Roman" w:cs="Times New Roman"/>
              </w:rPr>
            </w:pPr>
            <w:r w:rsidRPr="0047132C">
              <w:rPr>
                <w:rFonts w:ascii="Times New Roman" w:eastAsia="Times New Roman" w:hAnsi="Times New Roman" w:cs="Times New Roman"/>
              </w:rPr>
              <w:t>посадка высокоствольных деревьев;</w:t>
            </w:r>
          </w:p>
          <w:p w:rsidR="0047132C" w:rsidRPr="0047132C" w:rsidRDefault="0047132C" w:rsidP="0047132C">
            <w:pPr>
              <w:numPr>
                <w:ilvl w:val="0"/>
                <w:numId w:val="14"/>
              </w:numPr>
              <w:suppressAutoHyphens/>
              <w:ind w:left="318" w:hanging="284"/>
              <w:jc w:val="both"/>
              <w:rPr>
                <w:rFonts w:ascii="Times New Roman" w:eastAsia="Times New Roman" w:hAnsi="Times New Roman" w:cs="Times New Roman"/>
                <w:kern w:val="2"/>
                <w:lang w:eastAsia="en-US"/>
              </w:rPr>
            </w:pPr>
            <w:r w:rsidRPr="0047132C">
              <w:rPr>
                <w:rFonts w:ascii="Times New Roman" w:eastAsia="Times New Roman" w:hAnsi="Times New Roman" w:cs="Times New Roman"/>
              </w:rPr>
              <w:t>применение ядохимикатов и удобрений.</w:t>
            </w:r>
          </w:p>
        </w:tc>
        <w:tc>
          <w:tcPr>
            <w:tcW w:w="2318" w:type="pct"/>
            <w:gridSpan w:val="2"/>
            <w:vAlign w:val="center"/>
            <w:hideMark/>
          </w:tcPr>
          <w:p w:rsidR="0047132C" w:rsidRPr="0047132C" w:rsidRDefault="0047132C" w:rsidP="0047132C">
            <w:pPr>
              <w:numPr>
                <w:ilvl w:val="0"/>
                <w:numId w:val="14"/>
              </w:numPr>
              <w:suppressAutoHyphens/>
              <w:ind w:left="318" w:hanging="284"/>
              <w:jc w:val="both"/>
              <w:rPr>
                <w:rFonts w:ascii="Times New Roman" w:eastAsia="Times New Roman" w:hAnsi="Times New Roman" w:cs="Times New Roman"/>
              </w:rPr>
            </w:pPr>
            <w:r w:rsidRPr="0047132C">
              <w:rPr>
                <w:rFonts w:ascii="Times New Roman" w:eastAsia="Times New Roman" w:hAnsi="Times New Roman" w:cs="Times New Roman"/>
              </w:rPr>
              <w:t>ограждение и охрана;</w:t>
            </w:r>
          </w:p>
          <w:p w:rsidR="0047132C" w:rsidRPr="0047132C" w:rsidRDefault="0047132C" w:rsidP="0047132C">
            <w:pPr>
              <w:numPr>
                <w:ilvl w:val="0"/>
                <w:numId w:val="14"/>
              </w:numPr>
              <w:suppressAutoHyphens/>
              <w:ind w:left="318" w:hanging="284"/>
              <w:jc w:val="both"/>
              <w:rPr>
                <w:rFonts w:ascii="Times New Roman" w:eastAsia="Times New Roman" w:hAnsi="Times New Roman" w:cs="Times New Roman"/>
              </w:rPr>
            </w:pPr>
            <w:r w:rsidRPr="0047132C">
              <w:rPr>
                <w:rFonts w:ascii="Times New Roman" w:eastAsia="Times New Roman" w:hAnsi="Times New Roman" w:cs="Times New Roman"/>
              </w:rPr>
              <w:t>озеленение;</w:t>
            </w:r>
          </w:p>
          <w:p w:rsidR="0047132C" w:rsidRPr="0047132C" w:rsidRDefault="0047132C" w:rsidP="0047132C">
            <w:pPr>
              <w:numPr>
                <w:ilvl w:val="0"/>
                <w:numId w:val="14"/>
              </w:numPr>
              <w:suppressAutoHyphens/>
              <w:ind w:left="318" w:hanging="284"/>
              <w:jc w:val="both"/>
              <w:rPr>
                <w:rFonts w:ascii="Times New Roman" w:eastAsia="Times New Roman" w:hAnsi="Times New Roman" w:cs="Times New Roman"/>
              </w:rPr>
            </w:pPr>
            <w:r w:rsidRPr="0047132C">
              <w:rPr>
                <w:rFonts w:ascii="Times New Roman" w:eastAsia="Times New Roman" w:hAnsi="Times New Roman" w:cs="Times New Roman"/>
              </w:rPr>
              <w:t>отвод поверхностного стока за ее пределы;</w:t>
            </w:r>
          </w:p>
          <w:p w:rsidR="0047132C" w:rsidRPr="0047132C" w:rsidRDefault="0047132C" w:rsidP="0047132C">
            <w:pPr>
              <w:numPr>
                <w:ilvl w:val="0"/>
                <w:numId w:val="14"/>
              </w:numPr>
              <w:suppressAutoHyphens/>
              <w:ind w:left="318" w:hanging="284"/>
              <w:jc w:val="both"/>
              <w:rPr>
                <w:rFonts w:ascii="Times New Roman" w:eastAsia="Times New Roman" w:hAnsi="Times New Roman" w:cs="Times New Roman"/>
              </w:rPr>
            </w:pPr>
            <w:r w:rsidRPr="0047132C">
              <w:rPr>
                <w:rFonts w:ascii="Times New Roman" w:eastAsia="Times New Roman" w:hAnsi="Times New Roman" w:cs="Times New Roman"/>
              </w:rPr>
              <w:t>асфальтирование дорожек к сооружениям.</w:t>
            </w:r>
          </w:p>
        </w:tc>
      </w:tr>
      <w:tr w:rsidR="0047132C" w:rsidRPr="0047132C" w:rsidTr="0047132C">
        <w:trPr>
          <w:trHeight w:val="141"/>
          <w:jc w:val="center"/>
        </w:trPr>
        <w:tc>
          <w:tcPr>
            <w:tcW w:w="5000" w:type="pct"/>
            <w:gridSpan w:val="3"/>
            <w:vAlign w:val="center"/>
            <w:hideMark/>
          </w:tcPr>
          <w:p w:rsidR="0047132C" w:rsidRPr="0047132C" w:rsidRDefault="0047132C" w:rsidP="0047132C">
            <w:pPr>
              <w:jc w:val="center"/>
              <w:rPr>
                <w:rFonts w:ascii="Times New Roman" w:eastAsia="Times New Roman" w:hAnsi="Times New Roman" w:cs="Times New Roman"/>
                <w:b/>
                <w:i/>
                <w:kern w:val="2"/>
                <w:lang w:eastAsia="en-US"/>
              </w:rPr>
            </w:pPr>
            <w:r w:rsidRPr="0047132C">
              <w:rPr>
                <w:rFonts w:ascii="Times New Roman" w:eastAsia="Times New Roman" w:hAnsi="Times New Roman" w:cs="Times New Roman"/>
                <w:b/>
                <w:i/>
                <w:kern w:val="2"/>
                <w:lang w:eastAsia="en-US"/>
              </w:rPr>
              <w:t>II пояс ЗСО</w:t>
            </w:r>
          </w:p>
        </w:tc>
      </w:tr>
      <w:tr w:rsidR="0047132C" w:rsidRPr="0047132C" w:rsidTr="0047132C">
        <w:trPr>
          <w:trHeight w:val="258"/>
          <w:jc w:val="center"/>
        </w:trPr>
        <w:tc>
          <w:tcPr>
            <w:tcW w:w="2717" w:type="pct"/>
            <w:gridSpan w:val="2"/>
            <w:vAlign w:val="center"/>
            <w:hideMark/>
          </w:tcPr>
          <w:p w:rsidR="0047132C" w:rsidRPr="0047132C" w:rsidRDefault="0047132C" w:rsidP="0047132C">
            <w:pPr>
              <w:numPr>
                <w:ilvl w:val="0"/>
                <w:numId w:val="14"/>
              </w:numPr>
              <w:suppressAutoHyphens/>
              <w:ind w:left="318" w:hanging="284"/>
              <w:jc w:val="both"/>
              <w:rPr>
                <w:rFonts w:ascii="Times New Roman" w:eastAsia="Times New Roman" w:hAnsi="Times New Roman" w:cs="Times New Roman"/>
              </w:rPr>
            </w:pPr>
            <w:r w:rsidRPr="0047132C">
              <w:rPr>
                <w:rFonts w:ascii="Times New Roman" w:eastAsia="Times New Roman" w:hAnsi="Times New Roman" w:cs="Times New Roman"/>
              </w:rPr>
              <w:t>закачка отработанных вод в подземные горизонты, подземное складирование твердых отходов и разработки недр земли;</w:t>
            </w:r>
          </w:p>
          <w:p w:rsidR="0047132C" w:rsidRPr="0047132C" w:rsidRDefault="0047132C" w:rsidP="0047132C">
            <w:pPr>
              <w:numPr>
                <w:ilvl w:val="0"/>
                <w:numId w:val="14"/>
              </w:numPr>
              <w:suppressAutoHyphens/>
              <w:ind w:left="318" w:hanging="284"/>
              <w:jc w:val="both"/>
              <w:rPr>
                <w:rFonts w:ascii="Times New Roman" w:eastAsia="Times New Roman" w:hAnsi="Times New Roman" w:cs="Times New Roman"/>
              </w:rPr>
            </w:pPr>
            <w:r w:rsidRPr="0047132C">
              <w:rPr>
                <w:rFonts w:ascii="Times New Roman" w:eastAsia="Times New Roman" w:hAnsi="Times New Roman" w:cs="Times New Roman"/>
              </w:rPr>
              <w:t xml:space="preserve">размещения складов ГСМ, ядохимикатов и минеральных удобрений, накопителей </w:t>
            </w:r>
            <w:proofErr w:type="spellStart"/>
            <w:r w:rsidRPr="0047132C">
              <w:rPr>
                <w:rFonts w:ascii="Times New Roman" w:eastAsia="Times New Roman" w:hAnsi="Times New Roman" w:cs="Times New Roman"/>
              </w:rPr>
              <w:t>промстоков</w:t>
            </w:r>
            <w:proofErr w:type="spellEnd"/>
            <w:r w:rsidRPr="0047132C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47132C">
              <w:rPr>
                <w:rFonts w:ascii="Times New Roman" w:eastAsia="Times New Roman" w:hAnsi="Times New Roman" w:cs="Times New Roman"/>
              </w:rPr>
              <w:t>шламохранилищ</w:t>
            </w:r>
            <w:proofErr w:type="spellEnd"/>
            <w:r w:rsidRPr="0047132C">
              <w:rPr>
                <w:rFonts w:ascii="Times New Roman" w:eastAsia="Times New Roman" w:hAnsi="Times New Roman" w:cs="Times New Roman"/>
              </w:rPr>
              <w:t xml:space="preserve"> и других объектов, обусловливающих опасность химического загрязнения подземных вод;</w:t>
            </w:r>
          </w:p>
          <w:p w:rsidR="0047132C" w:rsidRPr="0047132C" w:rsidRDefault="0047132C" w:rsidP="0047132C">
            <w:pPr>
              <w:numPr>
                <w:ilvl w:val="0"/>
                <w:numId w:val="14"/>
              </w:numPr>
              <w:suppressAutoHyphens/>
              <w:ind w:left="318" w:hanging="284"/>
              <w:jc w:val="both"/>
              <w:rPr>
                <w:rFonts w:ascii="Times New Roman" w:eastAsia="Times New Roman" w:hAnsi="Times New Roman" w:cs="Times New Roman"/>
              </w:rPr>
            </w:pPr>
            <w:r w:rsidRPr="0047132C">
              <w:rPr>
                <w:rFonts w:ascii="Times New Roman" w:eastAsia="Times New Roman" w:hAnsi="Times New Roman" w:cs="Times New Roman"/>
              </w:rPr>
              <w:t>размещение кладбищ, скотомогильников, полей ассенизации, полей фильтрации, навозохранилищ, силосных траншей, животноводческих и птицеводческих предприятий и других объектов, обусловливающих опасность микробного загрязнения подземных вод;</w:t>
            </w:r>
          </w:p>
          <w:p w:rsidR="0047132C" w:rsidRPr="0047132C" w:rsidRDefault="0047132C" w:rsidP="0047132C">
            <w:pPr>
              <w:numPr>
                <w:ilvl w:val="0"/>
                <w:numId w:val="14"/>
              </w:numPr>
              <w:suppressAutoHyphens/>
              <w:ind w:left="318" w:hanging="284"/>
              <w:jc w:val="both"/>
              <w:rPr>
                <w:rFonts w:ascii="Times New Roman" w:eastAsia="Times New Roman" w:hAnsi="Times New Roman" w:cs="Times New Roman"/>
              </w:rPr>
            </w:pPr>
            <w:r w:rsidRPr="0047132C">
              <w:rPr>
                <w:rFonts w:ascii="Times New Roman" w:eastAsia="Times New Roman" w:hAnsi="Times New Roman" w:cs="Times New Roman"/>
              </w:rPr>
              <w:lastRenderedPageBreak/>
              <w:t>применение удобрений и ядохимикатов;</w:t>
            </w:r>
          </w:p>
          <w:p w:rsidR="0047132C" w:rsidRPr="0047132C" w:rsidRDefault="0047132C" w:rsidP="0047132C">
            <w:pPr>
              <w:numPr>
                <w:ilvl w:val="0"/>
                <w:numId w:val="14"/>
              </w:numPr>
              <w:suppressAutoHyphens/>
              <w:ind w:left="318" w:hanging="284"/>
              <w:jc w:val="both"/>
              <w:rPr>
                <w:rFonts w:ascii="Times New Roman" w:eastAsia="Times New Roman" w:hAnsi="Times New Roman" w:cs="Times New Roman"/>
              </w:rPr>
            </w:pPr>
            <w:r w:rsidRPr="0047132C">
              <w:rPr>
                <w:rFonts w:ascii="Times New Roman" w:eastAsia="Times New Roman" w:hAnsi="Times New Roman" w:cs="Times New Roman"/>
              </w:rPr>
              <w:t>рубка леса главного пользования и реконструкции.</w:t>
            </w:r>
          </w:p>
        </w:tc>
        <w:tc>
          <w:tcPr>
            <w:tcW w:w="2283" w:type="pct"/>
            <w:vAlign w:val="center"/>
            <w:hideMark/>
          </w:tcPr>
          <w:p w:rsidR="0047132C" w:rsidRPr="0047132C" w:rsidRDefault="0047132C" w:rsidP="0047132C">
            <w:pPr>
              <w:numPr>
                <w:ilvl w:val="0"/>
                <w:numId w:val="14"/>
              </w:numPr>
              <w:suppressAutoHyphens/>
              <w:ind w:left="318" w:hanging="284"/>
              <w:jc w:val="both"/>
              <w:rPr>
                <w:rFonts w:ascii="Times New Roman" w:eastAsia="Times New Roman" w:hAnsi="Times New Roman" w:cs="Times New Roman"/>
              </w:rPr>
            </w:pPr>
            <w:r w:rsidRPr="0047132C">
              <w:rPr>
                <w:rFonts w:ascii="Times New Roman" w:eastAsia="Times New Roman" w:hAnsi="Times New Roman" w:cs="Times New Roman"/>
              </w:rPr>
              <w:lastRenderedPageBreak/>
              <w:t>тампонирование или восстановление всех старых, бездействующих, дефектных или неправильно эксплуатируемых скважин;</w:t>
            </w:r>
          </w:p>
          <w:p w:rsidR="0047132C" w:rsidRPr="0047132C" w:rsidRDefault="0047132C" w:rsidP="0047132C">
            <w:pPr>
              <w:numPr>
                <w:ilvl w:val="0"/>
                <w:numId w:val="14"/>
              </w:numPr>
              <w:suppressAutoHyphens/>
              <w:ind w:left="318" w:hanging="284"/>
              <w:jc w:val="both"/>
              <w:rPr>
                <w:rFonts w:ascii="Times New Roman" w:eastAsia="Times New Roman" w:hAnsi="Times New Roman" w:cs="Times New Roman"/>
              </w:rPr>
            </w:pPr>
            <w:r w:rsidRPr="0047132C">
              <w:rPr>
                <w:rFonts w:ascii="Times New Roman" w:eastAsia="Times New Roman" w:hAnsi="Times New Roman" w:cs="Times New Roman"/>
              </w:rPr>
              <w:t>бурение новых скважин и новое строительство, имеющее непосредственное отношение к эксплуатации водопроводных сооружений;</w:t>
            </w:r>
          </w:p>
          <w:p w:rsidR="0047132C" w:rsidRPr="0047132C" w:rsidRDefault="0047132C" w:rsidP="0047132C">
            <w:pPr>
              <w:numPr>
                <w:ilvl w:val="0"/>
                <w:numId w:val="14"/>
              </w:numPr>
              <w:suppressAutoHyphens/>
              <w:ind w:left="318" w:hanging="284"/>
              <w:jc w:val="both"/>
              <w:rPr>
                <w:rFonts w:ascii="Times New Roman" w:eastAsia="Times New Roman" w:hAnsi="Times New Roman" w:cs="Times New Roman"/>
              </w:rPr>
            </w:pPr>
            <w:r w:rsidRPr="0047132C">
              <w:rPr>
                <w:rFonts w:ascii="Times New Roman" w:eastAsia="Times New Roman" w:hAnsi="Times New Roman" w:cs="Times New Roman"/>
              </w:rPr>
              <w:t>выполнение мероприятий по санитарному благоустройству территории населенных пунктов и других объектов (оборудование канализацией, устройство водонепроницаемых выгребов, организация отвода поверхностного стока и др.).</w:t>
            </w:r>
          </w:p>
        </w:tc>
      </w:tr>
      <w:tr w:rsidR="0047132C" w:rsidRPr="0047132C" w:rsidTr="0047132C">
        <w:trPr>
          <w:trHeight w:val="90"/>
          <w:jc w:val="center"/>
        </w:trPr>
        <w:tc>
          <w:tcPr>
            <w:tcW w:w="5000" w:type="pct"/>
            <w:gridSpan w:val="3"/>
            <w:vAlign w:val="center"/>
            <w:hideMark/>
          </w:tcPr>
          <w:p w:rsidR="0047132C" w:rsidRPr="0047132C" w:rsidRDefault="0047132C" w:rsidP="0047132C">
            <w:pPr>
              <w:jc w:val="center"/>
              <w:rPr>
                <w:rFonts w:ascii="Times New Roman" w:eastAsia="Times New Roman" w:hAnsi="Times New Roman" w:cs="Times New Roman"/>
                <w:b/>
                <w:i/>
                <w:kern w:val="2"/>
                <w:lang w:eastAsia="en-US"/>
              </w:rPr>
            </w:pPr>
            <w:r w:rsidRPr="0047132C">
              <w:rPr>
                <w:rFonts w:ascii="Times New Roman" w:eastAsia="Times New Roman" w:hAnsi="Times New Roman" w:cs="Times New Roman"/>
                <w:b/>
                <w:i/>
                <w:kern w:val="2"/>
                <w:lang w:eastAsia="en-US"/>
              </w:rPr>
              <w:lastRenderedPageBreak/>
              <w:t>III пояс ЗСО</w:t>
            </w:r>
          </w:p>
        </w:tc>
      </w:tr>
      <w:tr w:rsidR="0047132C" w:rsidRPr="0047132C" w:rsidTr="0047132C">
        <w:trPr>
          <w:trHeight w:val="534"/>
          <w:jc w:val="center"/>
        </w:trPr>
        <w:tc>
          <w:tcPr>
            <w:tcW w:w="2682" w:type="pct"/>
            <w:vAlign w:val="center"/>
            <w:hideMark/>
          </w:tcPr>
          <w:p w:rsidR="0047132C" w:rsidRPr="0047132C" w:rsidRDefault="0047132C" w:rsidP="0047132C">
            <w:pPr>
              <w:numPr>
                <w:ilvl w:val="0"/>
                <w:numId w:val="14"/>
              </w:numPr>
              <w:suppressAutoHyphens/>
              <w:ind w:left="318" w:hanging="284"/>
              <w:jc w:val="both"/>
              <w:rPr>
                <w:rFonts w:ascii="Times New Roman" w:eastAsia="Times New Roman" w:hAnsi="Times New Roman" w:cs="Times New Roman"/>
              </w:rPr>
            </w:pPr>
            <w:r w:rsidRPr="0047132C">
              <w:rPr>
                <w:rFonts w:ascii="Times New Roman" w:eastAsia="Times New Roman" w:hAnsi="Times New Roman" w:cs="Times New Roman"/>
              </w:rPr>
              <w:t xml:space="preserve">закачка отработанных вод в подземные горизонты, </w:t>
            </w:r>
            <w:proofErr w:type="gramStart"/>
            <w:r w:rsidRPr="0047132C">
              <w:rPr>
                <w:rFonts w:ascii="Times New Roman" w:eastAsia="Times New Roman" w:hAnsi="Times New Roman" w:cs="Times New Roman"/>
              </w:rPr>
              <w:t>подземное</w:t>
            </w:r>
            <w:proofErr w:type="gramEnd"/>
            <w:r w:rsidRPr="0047132C">
              <w:rPr>
                <w:rFonts w:ascii="Times New Roman" w:eastAsia="Times New Roman" w:hAnsi="Times New Roman" w:cs="Times New Roman"/>
              </w:rPr>
              <w:t xml:space="preserve"> складирования твердых отходов и разработки недр земли;</w:t>
            </w:r>
          </w:p>
          <w:p w:rsidR="0047132C" w:rsidRPr="0047132C" w:rsidRDefault="0047132C" w:rsidP="0047132C">
            <w:pPr>
              <w:numPr>
                <w:ilvl w:val="0"/>
                <w:numId w:val="14"/>
              </w:numPr>
              <w:suppressAutoHyphens/>
              <w:ind w:left="318" w:hanging="284"/>
              <w:jc w:val="both"/>
              <w:rPr>
                <w:rFonts w:ascii="Times New Roman" w:eastAsia="Times New Roman" w:hAnsi="Times New Roman" w:cs="Times New Roman"/>
              </w:rPr>
            </w:pPr>
            <w:r w:rsidRPr="0047132C">
              <w:rPr>
                <w:rFonts w:ascii="Times New Roman" w:eastAsia="Times New Roman" w:hAnsi="Times New Roman" w:cs="Times New Roman"/>
              </w:rPr>
              <w:t xml:space="preserve">размещения складов ГСМ, ядохимикатов и минеральных удобрений, накопителей </w:t>
            </w:r>
            <w:proofErr w:type="spellStart"/>
            <w:r w:rsidRPr="0047132C">
              <w:rPr>
                <w:rFonts w:ascii="Times New Roman" w:eastAsia="Times New Roman" w:hAnsi="Times New Roman" w:cs="Times New Roman"/>
              </w:rPr>
              <w:t>промстоков</w:t>
            </w:r>
            <w:proofErr w:type="spellEnd"/>
            <w:r w:rsidRPr="0047132C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47132C">
              <w:rPr>
                <w:rFonts w:ascii="Times New Roman" w:eastAsia="Times New Roman" w:hAnsi="Times New Roman" w:cs="Times New Roman"/>
              </w:rPr>
              <w:t>шламохранилищ</w:t>
            </w:r>
            <w:proofErr w:type="spellEnd"/>
            <w:r w:rsidRPr="0047132C">
              <w:rPr>
                <w:rFonts w:ascii="Times New Roman" w:eastAsia="Times New Roman" w:hAnsi="Times New Roman" w:cs="Times New Roman"/>
              </w:rPr>
              <w:t xml:space="preserve"> и других объектов, обусловливающих опасность химического загрязнения подземных вод. Размещение таких объектов допускается только при использовании защищенных подземных вод, при условии выполнения специальных мероприятий по защите водоносного горизонта от загрязнения.</w:t>
            </w:r>
          </w:p>
        </w:tc>
        <w:tc>
          <w:tcPr>
            <w:tcW w:w="2318" w:type="pct"/>
            <w:gridSpan w:val="2"/>
            <w:vAlign w:val="center"/>
            <w:hideMark/>
          </w:tcPr>
          <w:p w:rsidR="0047132C" w:rsidRPr="0047132C" w:rsidRDefault="0047132C" w:rsidP="0047132C">
            <w:pPr>
              <w:numPr>
                <w:ilvl w:val="0"/>
                <w:numId w:val="14"/>
              </w:numPr>
              <w:suppressAutoHyphens/>
              <w:ind w:left="318" w:hanging="284"/>
              <w:jc w:val="both"/>
              <w:rPr>
                <w:rFonts w:ascii="Times New Roman" w:eastAsia="Times New Roman" w:hAnsi="Times New Roman" w:cs="Times New Roman"/>
              </w:rPr>
            </w:pPr>
            <w:r w:rsidRPr="0047132C">
              <w:rPr>
                <w:rFonts w:ascii="Times New Roman" w:eastAsia="Times New Roman" w:hAnsi="Times New Roman" w:cs="Times New Roman"/>
              </w:rPr>
              <w:t>тампонирование или восстановление всех старых, бездействующих, дефектных или неправильно эксплуатируемых скважин;</w:t>
            </w:r>
          </w:p>
          <w:p w:rsidR="0047132C" w:rsidRPr="0047132C" w:rsidRDefault="0047132C" w:rsidP="0047132C">
            <w:pPr>
              <w:numPr>
                <w:ilvl w:val="0"/>
                <w:numId w:val="14"/>
              </w:numPr>
              <w:suppressAutoHyphens/>
              <w:ind w:left="318" w:hanging="284"/>
              <w:jc w:val="both"/>
              <w:rPr>
                <w:rFonts w:ascii="Times New Roman" w:eastAsia="Times New Roman" w:hAnsi="Times New Roman" w:cs="Times New Roman"/>
              </w:rPr>
            </w:pPr>
            <w:r w:rsidRPr="0047132C">
              <w:rPr>
                <w:rFonts w:ascii="Times New Roman" w:eastAsia="Times New Roman" w:hAnsi="Times New Roman" w:cs="Times New Roman"/>
              </w:rPr>
              <w:t>бурение новых скважин и новое строительство, имеющее непосредственное отношение к эксплуатации водопроводных сооружений.</w:t>
            </w:r>
          </w:p>
        </w:tc>
      </w:tr>
      <w:tr w:rsidR="0047132C" w:rsidRPr="0047132C" w:rsidTr="0047132C">
        <w:trPr>
          <w:trHeight w:val="207"/>
          <w:jc w:val="center"/>
        </w:trPr>
        <w:tc>
          <w:tcPr>
            <w:tcW w:w="5000" w:type="pct"/>
            <w:gridSpan w:val="3"/>
            <w:vAlign w:val="center"/>
            <w:hideMark/>
          </w:tcPr>
          <w:p w:rsidR="0047132C" w:rsidRPr="0047132C" w:rsidRDefault="0047132C" w:rsidP="0047132C">
            <w:pPr>
              <w:jc w:val="center"/>
              <w:rPr>
                <w:rFonts w:ascii="Times New Roman" w:eastAsia="Times New Roman" w:hAnsi="Times New Roman" w:cs="Times New Roman"/>
                <w:b/>
                <w:kern w:val="2"/>
                <w:lang w:eastAsia="en-US"/>
              </w:rPr>
            </w:pPr>
            <w:r w:rsidRPr="0047132C">
              <w:rPr>
                <w:rFonts w:ascii="Times New Roman" w:eastAsia="Times New Roman" w:hAnsi="Times New Roman" w:cs="Times New Roman"/>
                <w:b/>
                <w:kern w:val="2"/>
                <w:lang w:eastAsia="en-US"/>
              </w:rPr>
              <w:t>Поверхностные источники водоснабжения</w:t>
            </w:r>
          </w:p>
        </w:tc>
      </w:tr>
      <w:tr w:rsidR="0047132C" w:rsidRPr="0047132C" w:rsidTr="0047132C">
        <w:trPr>
          <w:trHeight w:val="112"/>
          <w:jc w:val="center"/>
        </w:trPr>
        <w:tc>
          <w:tcPr>
            <w:tcW w:w="5000" w:type="pct"/>
            <w:gridSpan w:val="3"/>
            <w:vAlign w:val="center"/>
            <w:hideMark/>
          </w:tcPr>
          <w:p w:rsidR="0047132C" w:rsidRPr="0047132C" w:rsidRDefault="0047132C" w:rsidP="0047132C">
            <w:pPr>
              <w:jc w:val="center"/>
              <w:rPr>
                <w:rFonts w:ascii="Times New Roman" w:eastAsia="Times New Roman" w:hAnsi="Times New Roman" w:cs="Times New Roman"/>
                <w:b/>
                <w:i/>
                <w:kern w:val="2"/>
                <w:lang w:eastAsia="en-US"/>
              </w:rPr>
            </w:pPr>
            <w:r w:rsidRPr="0047132C">
              <w:rPr>
                <w:rFonts w:ascii="Times New Roman" w:eastAsia="Times New Roman" w:hAnsi="Times New Roman" w:cs="Times New Roman"/>
                <w:b/>
                <w:i/>
                <w:kern w:val="2"/>
                <w:lang w:eastAsia="en-US"/>
              </w:rPr>
              <w:t>I пояс ЗСО</w:t>
            </w:r>
          </w:p>
        </w:tc>
      </w:tr>
      <w:tr w:rsidR="0047132C" w:rsidRPr="0047132C" w:rsidTr="0047132C">
        <w:trPr>
          <w:trHeight w:val="20"/>
          <w:jc w:val="center"/>
        </w:trPr>
        <w:tc>
          <w:tcPr>
            <w:tcW w:w="2682" w:type="pct"/>
            <w:vAlign w:val="center"/>
            <w:hideMark/>
          </w:tcPr>
          <w:p w:rsidR="0047132C" w:rsidRPr="0047132C" w:rsidRDefault="0047132C" w:rsidP="0047132C">
            <w:pPr>
              <w:numPr>
                <w:ilvl w:val="0"/>
                <w:numId w:val="14"/>
              </w:numPr>
              <w:suppressAutoHyphens/>
              <w:ind w:left="318" w:hanging="284"/>
              <w:jc w:val="both"/>
              <w:rPr>
                <w:rFonts w:ascii="Times New Roman" w:eastAsia="Times New Roman" w:hAnsi="Times New Roman" w:cs="Times New Roman"/>
              </w:rPr>
            </w:pPr>
            <w:r w:rsidRPr="0047132C">
              <w:rPr>
                <w:rFonts w:ascii="Times New Roman" w:eastAsia="Times New Roman" w:hAnsi="Times New Roman" w:cs="Times New Roman"/>
              </w:rPr>
              <w:t>все виды строительства, не имеющие непосредственного отношения к эксплуатации, реконструкции и расширению водопроводных сооружений;</w:t>
            </w:r>
          </w:p>
          <w:p w:rsidR="0047132C" w:rsidRPr="0047132C" w:rsidRDefault="0047132C" w:rsidP="0047132C">
            <w:pPr>
              <w:numPr>
                <w:ilvl w:val="0"/>
                <w:numId w:val="14"/>
              </w:numPr>
              <w:suppressAutoHyphens/>
              <w:ind w:left="318" w:hanging="284"/>
              <w:jc w:val="both"/>
              <w:rPr>
                <w:rFonts w:ascii="Times New Roman" w:eastAsia="Times New Roman" w:hAnsi="Times New Roman" w:cs="Times New Roman"/>
              </w:rPr>
            </w:pPr>
            <w:r w:rsidRPr="0047132C">
              <w:rPr>
                <w:rFonts w:ascii="Times New Roman" w:eastAsia="Times New Roman" w:hAnsi="Times New Roman" w:cs="Times New Roman"/>
              </w:rPr>
              <w:t>размещение жилых и хозяйственно-бытовых зданий;</w:t>
            </w:r>
          </w:p>
          <w:p w:rsidR="0047132C" w:rsidRPr="0047132C" w:rsidRDefault="0047132C" w:rsidP="0047132C">
            <w:pPr>
              <w:numPr>
                <w:ilvl w:val="0"/>
                <w:numId w:val="14"/>
              </w:numPr>
              <w:suppressAutoHyphens/>
              <w:ind w:left="318" w:hanging="284"/>
              <w:jc w:val="both"/>
              <w:rPr>
                <w:rFonts w:ascii="Times New Roman" w:eastAsia="Times New Roman" w:hAnsi="Times New Roman" w:cs="Times New Roman"/>
              </w:rPr>
            </w:pPr>
            <w:r w:rsidRPr="0047132C">
              <w:rPr>
                <w:rFonts w:ascii="Times New Roman" w:eastAsia="Times New Roman" w:hAnsi="Times New Roman" w:cs="Times New Roman"/>
              </w:rPr>
              <w:t>проживание людей;</w:t>
            </w:r>
          </w:p>
          <w:p w:rsidR="0047132C" w:rsidRPr="0047132C" w:rsidRDefault="0047132C" w:rsidP="0047132C">
            <w:pPr>
              <w:numPr>
                <w:ilvl w:val="0"/>
                <w:numId w:val="14"/>
              </w:numPr>
              <w:suppressAutoHyphens/>
              <w:ind w:left="318" w:hanging="284"/>
              <w:jc w:val="both"/>
              <w:rPr>
                <w:rFonts w:ascii="Times New Roman" w:eastAsia="Times New Roman" w:hAnsi="Times New Roman" w:cs="Times New Roman"/>
              </w:rPr>
            </w:pPr>
            <w:r w:rsidRPr="0047132C">
              <w:rPr>
                <w:rFonts w:ascii="Times New Roman" w:eastAsia="Times New Roman" w:hAnsi="Times New Roman" w:cs="Times New Roman"/>
              </w:rPr>
              <w:t>посадка высокоствольных деревьев;</w:t>
            </w:r>
          </w:p>
          <w:p w:rsidR="0047132C" w:rsidRPr="0047132C" w:rsidRDefault="0047132C" w:rsidP="0047132C">
            <w:pPr>
              <w:numPr>
                <w:ilvl w:val="0"/>
                <w:numId w:val="14"/>
              </w:numPr>
              <w:suppressAutoHyphens/>
              <w:ind w:left="318" w:hanging="284"/>
              <w:jc w:val="both"/>
              <w:rPr>
                <w:rFonts w:ascii="Times New Roman" w:eastAsia="Times New Roman" w:hAnsi="Times New Roman" w:cs="Times New Roman"/>
              </w:rPr>
            </w:pPr>
            <w:r w:rsidRPr="0047132C">
              <w:rPr>
                <w:rFonts w:ascii="Times New Roman" w:eastAsia="Times New Roman" w:hAnsi="Times New Roman" w:cs="Times New Roman"/>
              </w:rPr>
              <w:t>применение ядохимикатов и удобрений;</w:t>
            </w:r>
          </w:p>
          <w:p w:rsidR="0047132C" w:rsidRPr="0047132C" w:rsidRDefault="0047132C" w:rsidP="0047132C">
            <w:pPr>
              <w:numPr>
                <w:ilvl w:val="0"/>
                <w:numId w:val="14"/>
              </w:numPr>
              <w:suppressAutoHyphens/>
              <w:ind w:left="318" w:hanging="284"/>
              <w:jc w:val="both"/>
              <w:rPr>
                <w:rFonts w:ascii="Times New Roman" w:eastAsia="Times New Roman" w:hAnsi="Times New Roman" w:cs="Times New Roman"/>
              </w:rPr>
            </w:pPr>
            <w:r w:rsidRPr="0047132C">
              <w:rPr>
                <w:rFonts w:ascii="Times New Roman" w:eastAsia="Times New Roman" w:hAnsi="Times New Roman" w:cs="Times New Roman"/>
              </w:rPr>
              <w:t>спуск любых сточных вод, в том числе сточных вод водного транспорта, а также купание, стирка белья, водопой скота и другие виды водопользования, оказывающие влияние на качество воды.</w:t>
            </w:r>
          </w:p>
        </w:tc>
        <w:tc>
          <w:tcPr>
            <w:tcW w:w="2318" w:type="pct"/>
            <w:gridSpan w:val="2"/>
            <w:vAlign w:val="center"/>
            <w:hideMark/>
          </w:tcPr>
          <w:p w:rsidR="0047132C" w:rsidRPr="0047132C" w:rsidRDefault="0047132C" w:rsidP="0047132C">
            <w:pPr>
              <w:numPr>
                <w:ilvl w:val="0"/>
                <w:numId w:val="14"/>
              </w:numPr>
              <w:suppressAutoHyphens/>
              <w:ind w:left="318" w:hanging="284"/>
              <w:jc w:val="both"/>
              <w:rPr>
                <w:rFonts w:ascii="Times New Roman" w:eastAsia="Times New Roman" w:hAnsi="Times New Roman" w:cs="Times New Roman"/>
              </w:rPr>
            </w:pPr>
            <w:r w:rsidRPr="0047132C">
              <w:rPr>
                <w:rFonts w:ascii="Times New Roman" w:eastAsia="Times New Roman" w:hAnsi="Times New Roman" w:cs="Times New Roman"/>
              </w:rPr>
              <w:t>ограждение и охрана;</w:t>
            </w:r>
          </w:p>
          <w:p w:rsidR="0047132C" w:rsidRPr="0047132C" w:rsidRDefault="0047132C" w:rsidP="0047132C">
            <w:pPr>
              <w:numPr>
                <w:ilvl w:val="0"/>
                <w:numId w:val="14"/>
              </w:numPr>
              <w:suppressAutoHyphens/>
              <w:ind w:left="318" w:hanging="284"/>
              <w:jc w:val="both"/>
              <w:rPr>
                <w:rFonts w:ascii="Times New Roman" w:eastAsia="Times New Roman" w:hAnsi="Times New Roman" w:cs="Times New Roman"/>
              </w:rPr>
            </w:pPr>
            <w:r w:rsidRPr="0047132C">
              <w:rPr>
                <w:rFonts w:ascii="Times New Roman" w:eastAsia="Times New Roman" w:hAnsi="Times New Roman" w:cs="Times New Roman"/>
              </w:rPr>
              <w:t>озеленение;</w:t>
            </w:r>
          </w:p>
          <w:p w:rsidR="0047132C" w:rsidRPr="0047132C" w:rsidRDefault="0047132C" w:rsidP="0047132C">
            <w:pPr>
              <w:numPr>
                <w:ilvl w:val="0"/>
                <w:numId w:val="14"/>
              </w:numPr>
              <w:suppressAutoHyphens/>
              <w:ind w:left="318" w:hanging="284"/>
              <w:jc w:val="both"/>
              <w:rPr>
                <w:rFonts w:ascii="Times New Roman" w:eastAsia="Times New Roman" w:hAnsi="Times New Roman" w:cs="Times New Roman"/>
              </w:rPr>
            </w:pPr>
            <w:r w:rsidRPr="0047132C">
              <w:rPr>
                <w:rFonts w:ascii="Times New Roman" w:eastAsia="Times New Roman" w:hAnsi="Times New Roman" w:cs="Times New Roman"/>
              </w:rPr>
              <w:t>отвод поверхностного стока за ее пределы;</w:t>
            </w:r>
          </w:p>
          <w:p w:rsidR="0047132C" w:rsidRPr="0047132C" w:rsidRDefault="0047132C" w:rsidP="0047132C">
            <w:pPr>
              <w:numPr>
                <w:ilvl w:val="0"/>
                <w:numId w:val="14"/>
              </w:numPr>
              <w:suppressAutoHyphens/>
              <w:ind w:left="318" w:hanging="284"/>
              <w:jc w:val="both"/>
              <w:rPr>
                <w:rFonts w:ascii="Times New Roman" w:eastAsia="Times New Roman" w:hAnsi="Times New Roman" w:cs="Times New Roman"/>
              </w:rPr>
            </w:pPr>
            <w:r w:rsidRPr="0047132C">
              <w:rPr>
                <w:rFonts w:ascii="Times New Roman" w:eastAsia="Times New Roman" w:hAnsi="Times New Roman" w:cs="Times New Roman"/>
              </w:rPr>
              <w:t>асфальтирование дорожек к сооружениям;</w:t>
            </w:r>
          </w:p>
          <w:p w:rsidR="0047132C" w:rsidRPr="0047132C" w:rsidRDefault="0047132C" w:rsidP="0047132C">
            <w:pPr>
              <w:numPr>
                <w:ilvl w:val="0"/>
                <w:numId w:val="14"/>
              </w:numPr>
              <w:suppressAutoHyphens/>
              <w:ind w:left="318" w:hanging="284"/>
              <w:jc w:val="both"/>
              <w:rPr>
                <w:rFonts w:ascii="Times New Roman" w:eastAsia="Times New Roman" w:hAnsi="Times New Roman" w:cs="Times New Roman"/>
              </w:rPr>
            </w:pPr>
            <w:r w:rsidRPr="0047132C">
              <w:rPr>
                <w:rFonts w:ascii="Times New Roman" w:eastAsia="Times New Roman" w:hAnsi="Times New Roman" w:cs="Times New Roman"/>
              </w:rPr>
              <w:t>ограждение акватория буями и другими предупредительными знаками;</w:t>
            </w:r>
          </w:p>
          <w:p w:rsidR="0047132C" w:rsidRPr="0047132C" w:rsidRDefault="0047132C" w:rsidP="0047132C">
            <w:pPr>
              <w:numPr>
                <w:ilvl w:val="0"/>
                <w:numId w:val="14"/>
              </w:numPr>
              <w:suppressAutoHyphens/>
              <w:ind w:left="318" w:hanging="284"/>
              <w:jc w:val="both"/>
              <w:rPr>
                <w:rFonts w:ascii="Times New Roman" w:eastAsia="Times New Roman" w:hAnsi="Times New Roman" w:cs="Times New Roman"/>
              </w:rPr>
            </w:pPr>
            <w:r w:rsidRPr="0047132C">
              <w:rPr>
                <w:rFonts w:ascii="Times New Roman" w:eastAsia="Times New Roman" w:hAnsi="Times New Roman" w:cs="Times New Roman"/>
              </w:rPr>
              <w:t>на судоходных водоемах над водоприемником устанавливаются бакены с освещением.</w:t>
            </w:r>
          </w:p>
        </w:tc>
      </w:tr>
      <w:tr w:rsidR="0047132C" w:rsidRPr="0047132C" w:rsidTr="0047132C">
        <w:trPr>
          <w:trHeight w:val="20"/>
          <w:jc w:val="center"/>
        </w:trPr>
        <w:tc>
          <w:tcPr>
            <w:tcW w:w="5000" w:type="pct"/>
            <w:gridSpan w:val="3"/>
            <w:vAlign w:val="center"/>
            <w:hideMark/>
          </w:tcPr>
          <w:p w:rsidR="0047132C" w:rsidRPr="0047132C" w:rsidRDefault="0047132C" w:rsidP="0047132C">
            <w:pPr>
              <w:jc w:val="center"/>
              <w:rPr>
                <w:rFonts w:ascii="Times New Roman" w:eastAsia="Times New Roman" w:hAnsi="Times New Roman" w:cs="Times New Roman"/>
                <w:b/>
                <w:i/>
                <w:kern w:val="2"/>
                <w:lang w:eastAsia="en-US"/>
              </w:rPr>
            </w:pPr>
            <w:r w:rsidRPr="0047132C">
              <w:rPr>
                <w:rFonts w:ascii="Times New Roman" w:eastAsia="Times New Roman" w:hAnsi="Times New Roman" w:cs="Times New Roman"/>
                <w:b/>
                <w:i/>
                <w:kern w:val="2"/>
                <w:lang w:eastAsia="en-US"/>
              </w:rPr>
              <w:t>II пояс ЗСО</w:t>
            </w:r>
          </w:p>
        </w:tc>
      </w:tr>
      <w:tr w:rsidR="0047132C" w:rsidRPr="0047132C" w:rsidTr="0047132C">
        <w:trPr>
          <w:trHeight w:val="1320"/>
          <w:jc w:val="center"/>
        </w:trPr>
        <w:tc>
          <w:tcPr>
            <w:tcW w:w="2682" w:type="pct"/>
            <w:vAlign w:val="center"/>
            <w:hideMark/>
          </w:tcPr>
          <w:p w:rsidR="0047132C" w:rsidRPr="0047132C" w:rsidRDefault="0047132C" w:rsidP="0047132C">
            <w:pPr>
              <w:numPr>
                <w:ilvl w:val="0"/>
                <w:numId w:val="14"/>
              </w:numPr>
              <w:suppressAutoHyphens/>
              <w:ind w:left="318" w:hanging="284"/>
              <w:jc w:val="both"/>
              <w:rPr>
                <w:rFonts w:ascii="Times New Roman" w:eastAsia="Times New Roman" w:hAnsi="Times New Roman" w:cs="Times New Roman"/>
              </w:rPr>
            </w:pPr>
            <w:r w:rsidRPr="0047132C">
              <w:rPr>
                <w:rFonts w:ascii="Times New Roman" w:eastAsia="Times New Roman" w:hAnsi="Times New Roman" w:cs="Times New Roman"/>
              </w:rPr>
              <w:t>отведения сточных вод в зоне водосбора источника водоснабжения, включая его притоки, не отвечающих гигиеническим требованиям к охране поверхностных вод;</w:t>
            </w:r>
          </w:p>
          <w:p w:rsidR="0047132C" w:rsidRPr="0047132C" w:rsidRDefault="0047132C" w:rsidP="0047132C">
            <w:pPr>
              <w:numPr>
                <w:ilvl w:val="0"/>
                <w:numId w:val="14"/>
              </w:numPr>
              <w:suppressAutoHyphens/>
              <w:ind w:left="318" w:hanging="284"/>
              <w:jc w:val="both"/>
              <w:rPr>
                <w:rFonts w:ascii="Times New Roman" w:eastAsia="Times New Roman" w:hAnsi="Times New Roman" w:cs="Times New Roman"/>
              </w:rPr>
            </w:pPr>
            <w:r w:rsidRPr="0047132C">
              <w:rPr>
                <w:rFonts w:ascii="Times New Roman" w:eastAsia="Times New Roman" w:hAnsi="Times New Roman" w:cs="Times New Roman"/>
              </w:rPr>
              <w:t xml:space="preserve">размещения складов ГСМ, ядохимикатов и минеральных удобрений, накопителей </w:t>
            </w:r>
            <w:proofErr w:type="spellStart"/>
            <w:r w:rsidRPr="0047132C">
              <w:rPr>
                <w:rFonts w:ascii="Times New Roman" w:eastAsia="Times New Roman" w:hAnsi="Times New Roman" w:cs="Times New Roman"/>
              </w:rPr>
              <w:t>промстоков</w:t>
            </w:r>
            <w:proofErr w:type="spellEnd"/>
            <w:r w:rsidRPr="0047132C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47132C">
              <w:rPr>
                <w:rFonts w:ascii="Times New Roman" w:eastAsia="Times New Roman" w:hAnsi="Times New Roman" w:cs="Times New Roman"/>
              </w:rPr>
              <w:t>шламохранилищ</w:t>
            </w:r>
            <w:proofErr w:type="spellEnd"/>
            <w:r w:rsidRPr="0047132C">
              <w:rPr>
                <w:rFonts w:ascii="Times New Roman" w:eastAsia="Times New Roman" w:hAnsi="Times New Roman" w:cs="Times New Roman"/>
              </w:rPr>
              <w:t xml:space="preserve"> и других объектов, обусловливающих опасность химического загрязнения подземных вод;</w:t>
            </w:r>
          </w:p>
          <w:p w:rsidR="0047132C" w:rsidRPr="0047132C" w:rsidRDefault="0047132C" w:rsidP="0047132C">
            <w:pPr>
              <w:numPr>
                <w:ilvl w:val="0"/>
                <w:numId w:val="14"/>
              </w:numPr>
              <w:suppressAutoHyphens/>
              <w:ind w:left="318" w:hanging="284"/>
              <w:jc w:val="both"/>
              <w:rPr>
                <w:rFonts w:ascii="Times New Roman" w:eastAsia="Times New Roman" w:hAnsi="Times New Roman" w:cs="Times New Roman"/>
              </w:rPr>
            </w:pPr>
            <w:r w:rsidRPr="0047132C">
              <w:rPr>
                <w:rFonts w:ascii="Times New Roman" w:eastAsia="Times New Roman" w:hAnsi="Times New Roman" w:cs="Times New Roman"/>
              </w:rPr>
              <w:t>размещение кладбищ, скотомогильников, полей ассенизации, полей фильтрации, навозохранилищ, силосных траншей, животноводческих и птицеводческих предприятий и других объектов, обусловливающих опасность микробного загрязнения подземных вод;</w:t>
            </w:r>
          </w:p>
          <w:p w:rsidR="0047132C" w:rsidRPr="0047132C" w:rsidRDefault="0047132C" w:rsidP="0047132C">
            <w:pPr>
              <w:numPr>
                <w:ilvl w:val="0"/>
                <w:numId w:val="14"/>
              </w:numPr>
              <w:suppressAutoHyphens/>
              <w:ind w:left="318" w:hanging="284"/>
              <w:jc w:val="both"/>
              <w:rPr>
                <w:rFonts w:ascii="Times New Roman" w:eastAsia="Times New Roman" w:hAnsi="Times New Roman" w:cs="Times New Roman"/>
              </w:rPr>
            </w:pPr>
            <w:r w:rsidRPr="0047132C">
              <w:rPr>
                <w:rFonts w:ascii="Times New Roman" w:eastAsia="Times New Roman" w:hAnsi="Times New Roman" w:cs="Times New Roman"/>
              </w:rPr>
              <w:t>расположения стойбищ и выпаса скота, а также всякое другое использование водоема и земельных участков, лесных угодий в пределах прибрежной полосы шириной не менее 500 м, которое может привести к ухудшению качества или уменьшению количества воды источника водоснабжения;</w:t>
            </w:r>
          </w:p>
          <w:p w:rsidR="0047132C" w:rsidRPr="0047132C" w:rsidRDefault="0047132C" w:rsidP="0047132C">
            <w:pPr>
              <w:numPr>
                <w:ilvl w:val="0"/>
                <w:numId w:val="14"/>
              </w:numPr>
              <w:suppressAutoHyphens/>
              <w:ind w:left="318" w:hanging="284"/>
              <w:jc w:val="both"/>
              <w:rPr>
                <w:rFonts w:ascii="Times New Roman" w:eastAsia="Times New Roman" w:hAnsi="Times New Roman" w:cs="Times New Roman"/>
              </w:rPr>
            </w:pPr>
            <w:r w:rsidRPr="0047132C">
              <w:rPr>
                <w:rFonts w:ascii="Times New Roman" w:eastAsia="Times New Roman" w:hAnsi="Times New Roman" w:cs="Times New Roman"/>
              </w:rPr>
              <w:t>сброс промышленных, сельскохозяйственных, городских и ливневых сточных вод, содержание в которых химических веществ и микроорганизмов превышает установленные санитарными правилами гигиенические нормативы качества воды;</w:t>
            </w:r>
          </w:p>
          <w:p w:rsidR="0047132C" w:rsidRPr="0047132C" w:rsidRDefault="0047132C" w:rsidP="0047132C">
            <w:pPr>
              <w:numPr>
                <w:ilvl w:val="0"/>
                <w:numId w:val="14"/>
              </w:numPr>
              <w:suppressAutoHyphens/>
              <w:ind w:left="318" w:hanging="284"/>
              <w:jc w:val="both"/>
              <w:rPr>
                <w:rFonts w:ascii="Times New Roman" w:eastAsia="Times New Roman" w:hAnsi="Times New Roman" w:cs="Times New Roman"/>
              </w:rPr>
            </w:pPr>
            <w:r w:rsidRPr="0047132C">
              <w:rPr>
                <w:rFonts w:ascii="Times New Roman" w:eastAsia="Times New Roman" w:hAnsi="Times New Roman" w:cs="Times New Roman"/>
              </w:rPr>
              <w:t>рубка леса главного пользования и реконструкции.</w:t>
            </w:r>
          </w:p>
        </w:tc>
        <w:tc>
          <w:tcPr>
            <w:tcW w:w="2318" w:type="pct"/>
            <w:gridSpan w:val="2"/>
            <w:vAlign w:val="center"/>
            <w:hideMark/>
          </w:tcPr>
          <w:p w:rsidR="0047132C" w:rsidRPr="0047132C" w:rsidRDefault="0047132C" w:rsidP="0047132C">
            <w:pPr>
              <w:numPr>
                <w:ilvl w:val="0"/>
                <w:numId w:val="14"/>
              </w:numPr>
              <w:suppressAutoHyphens/>
              <w:ind w:left="318" w:hanging="284"/>
              <w:jc w:val="both"/>
              <w:rPr>
                <w:rFonts w:ascii="Times New Roman" w:eastAsia="Times New Roman" w:hAnsi="Times New Roman" w:cs="Times New Roman"/>
              </w:rPr>
            </w:pPr>
            <w:r w:rsidRPr="0047132C">
              <w:rPr>
                <w:rFonts w:ascii="Times New Roman" w:eastAsia="Times New Roman" w:hAnsi="Times New Roman" w:cs="Times New Roman"/>
              </w:rPr>
              <w:t xml:space="preserve">все работы, в том числе добыча песка, гравия, </w:t>
            </w:r>
            <w:proofErr w:type="spellStart"/>
            <w:r w:rsidRPr="0047132C">
              <w:rPr>
                <w:rFonts w:ascii="Times New Roman" w:eastAsia="Times New Roman" w:hAnsi="Times New Roman" w:cs="Times New Roman"/>
              </w:rPr>
              <w:t>донноуглубительные</w:t>
            </w:r>
            <w:proofErr w:type="spellEnd"/>
            <w:r w:rsidRPr="0047132C">
              <w:rPr>
                <w:rFonts w:ascii="Times New Roman" w:eastAsia="Times New Roman" w:hAnsi="Times New Roman" w:cs="Times New Roman"/>
              </w:rPr>
              <w:t>, в пределах акватории ЗСО по согласованию с центром государственного санитарно-эпидемиологического надзора;</w:t>
            </w:r>
          </w:p>
          <w:p w:rsidR="0047132C" w:rsidRPr="0047132C" w:rsidRDefault="0047132C" w:rsidP="0047132C">
            <w:pPr>
              <w:numPr>
                <w:ilvl w:val="0"/>
                <w:numId w:val="14"/>
              </w:numPr>
              <w:suppressAutoHyphens/>
              <w:ind w:left="318" w:hanging="284"/>
              <w:jc w:val="both"/>
              <w:rPr>
                <w:rFonts w:ascii="Times New Roman" w:eastAsia="Times New Roman" w:hAnsi="Times New Roman" w:cs="Times New Roman"/>
              </w:rPr>
            </w:pPr>
            <w:r w:rsidRPr="0047132C">
              <w:rPr>
                <w:rFonts w:ascii="Times New Roman" w:eastAsia="Times New Roman" w:hAnsi="Times New Roman" w:cs="Times New Roman"/>
              </w:rPr>
              <w:t xml:space="preserve">использование химических методов борьбы с </w:t>
            </w:r>
            <w:proofErr w:type="spellStart"/>
            <w:r w:rsidRPr="0047132C">
              <w:rPr>
                <w:rFonts w:ascii="Times New Roman" w:eastAsia="Times New Roman" w:hAnsi="Times New Roman" w:cs="Times New Roman"/>
              </w:rPr>
              <w:t>эвтрофикацией</w:t>
            </w:r>
            <w:proofErr w:type="spellEnd"/>
            <w:r w:rsidRPr="0047132C">
              <w:rPr>
                <w:rFonts w:ascii="Times New Roman" w:eastAsia="Times New Roman" w:hAnsi="Times New Roman" w:cs="Times New Roman"/>
              </w:rPr>
              <w:t xml:space="preserve"> водоемов при условии применения препаратов, имеющих положительное </w:t>
            </w:r>
            <w:proofErr w:type="spellStart"/>
            <w:r w:rsidRPr="0047132C">
              <w:rPr>
                <w:rFonts w:ascii="Times New Roman" w:eastAsia="Times New Roman" w:hAnsi="Times New Roman" w:cs="Times New Roman"/>
              </w:rPr>
              <w:t>санитарно</w:t>
            </w:r>
            <w:proofErr w:type="spellEnd"/>
            <w:r w:rsidRPr="0047132C">
              <w:rPr>
                <w:rFonts w:ascii="Times New Roman" w:eastAsia="Times New Roman" w:hAnsi="Times New Roman" w:cs="Times New Roman"/>
              </w:rPr>
              <w:t xml:space="preserve"> - эпидемиологическое заключение;</w:t>
            </w:r>
          </w:p>
          <w:p w:rsidR="0047132C" w:rsidRPr="0047132C" w:rsidRDefault="0047132C" w:rsidP="0047132C">
            <w:pPr>
              <w:numPr>
                <w:ilvl w:val="0"/>
                <w:numId w:val="14"/>
              </w:numPr>
              <w:suppressAutoHyphens/>
              <w:ind w:left="318" w:hanging="284"/>
              <w:jc w:val="both"/>
              <w:rPr>
                <w:rFonts w:ascii="Times New Roman" w:eastAsia="Times New Roman" w:hAnsi="Times New Roman" w:cs="Times New Roman"/>
              </w:rPr>
            </w:pPr>
            <w:r w:rsidRPr="0047132C">
              <w:rPr>
                <w:rFonts w:ascii="Times New Roman" w:eastAsia="Times New Roman" w:hAnsi="Times New Roman" w:cs="Times New Roman"/>
              </w:rPr>
              <w:t xml:space="preserve">при наличии судоходства - оборудование судов, дебаркадеров и брандвахт устройствами для сбора фановых и </w:t>
            </w:r>
            <w:proofErr w:type="spellStart"/>
            <w:r w:rsidRPr="0047132C">
              <w:rPr>
                <w:rFonts w:ascii="Times New Roman" w:eastAsia="Times New Roman" w:hAnsi="Times New Roman" w:cs="Times New Roman"/>
              </w:rPr>
              <w:t>подсланевых</w:t>
            </w:r>
            <w:proofErr w:type="spellEnd"/>
            <w:r w:rsidRPr="0047132C">
              <w:rPr>
                <w:rFonts w:ascii="Times New Roman" w:eastAsia="Times New Roman" w:hAnsi="Times New Roman" w:cs="Times New Roman"/>
              </w:rPr>
              <w:t xml:space="preserve"> вод и твердых отходов;</w:t>
            </w:r>
          </w:p>
          <w:p w:rsidR="0047132C" w:rsidRPr="0047132C" w:rsidRDefault="0047132C" w:rsidP="0047132C">
            <w:pPr>
              <w:numPr>
                <w:ilvl w:val="0"/>
                <w:numId w:val="14"/>
              </w:numPr>
              <w:suppressAutoHyphens/>
              <w:ind w:left="318" w:hanging="284"/>
              <w:jc w:val="both"/>
              <w:rPr>
                <w:rFonts w:ascii="Times New Roman" w:eastAsia="Times New Roman" w:hAnsi="Times New Roman" w:cs="Times New Roman"/>
              </w:rPr>
            </w:pPr>
            <w:r w:rsidRPr="0047132C">
              <w:rPr>
                <w:rFonts w:ascii="Times New Roman" w:eastAsia="Times New Roman" w:hAnsi="Times New Roman" w:cs="Times New Roman"/>
              </w:rPr>
              <w:t>при наличии судоходства - оборудование на пристанях сливных станций и приемников для сбора твердых отходов;</w:t>
            </w:r>
          </w:p>
          <w:p w:rsidR="0047132C" w:rsidRPr="0047132C" w:rsidRDefault="0047132C" w:rsidP="0047132C">
            <w:pPr>
              <w:numPr>
                <w:ilvl w:val="0"/>
                <w:numId w:val="14"/>
              </w:numPr>
              <w:suppressAutoHyphens/>
              <w:ind w:left="318" w:hanging="284"/>
              <w:jc w:val="both"/>
              <w:rPr>
                <w:rFonts w:ascii="Times New Roman" w:eastAsia="Times New Roman" w:hAnsi="Times New Roman" w:cs="Times New Roman"/>
              </w:rPr>
            </w:pPr>
            <w:r w:rsidRPr="0047132C">
              <w:rPr>
                <w:rFonts w:ascii="Times New Roman" w:eastAsia="Times New Roman" w:hAnsi="Times New Roman" w:cs="Times New Roman"/>
              </w:rPr>
              <w:t>выполнение мероприятий по санитарному благоустройству территории населенных пунктов и других объектов (оборудование канализацией, устройство водонепроницаемых выгребов, организация отвода поверхностного стока и др.);</w:t>
            </w:r>
          </w:p>
          <w:p w:rsidR="0047132C" w:rsidRPr="0047132C" w:rsidRDefault="0047132C" w:rsidP="0047132C">
            <w:pPr>
              <w:numPr>
                <w:ilvl w:val="0"/>
                <w:numId w:val="14"/>
              </w:numPr>
              <w:suppressAutoHyphens/>
              <w:ind w:left="318" w:hanging="284"/>
              <w:jc w:val="both"/>
              <w:rPr>
                <w:rFonts w:ascii="Times New Roman" w:eastAsia="Times New Roman" w:hAnsi="Times New Roman" w:cs="Times New Roman"/>
              </w:rPr>
            </w:pPr>
            <w:r w:rsidRPr="0047132C">
              <w:rPr>
                <w:rFonts w:ascii="Times New Roman" w:eastAsia="Times New Roman" w:hAnsi="Times New Roman" w:cs="Times New Roman"/>
              </w:rPr>
              <w:t>использование источников водоснабжения для купания, туризма, водного спорта и рыбной ловли в установленных местах при условии соблюдения гигиенических требований к охране поверхностных вод;</w:t>
            </w:r>
          </w:p>
          <w:p w:rsidR="0047132C" w:rsidRPr="0047132C" w:rsidRDefault="0047132C" w:rsidP="0047132C">
            <w:pPr>
              <w:numPr>
                <w:ilvl w:val="0"/>
                <w:numId w:val="14"/>
              </w:numPr>
              <w:suppressAutoHyphens/>
              <w:ind w:left="318" w:hanging="284"/>
              <w:jc w:val="both"/>
              <w:rPr>
                <w:rFonts w:ascii="Times New Roman" w:eastAsia="Times New Roman" w:hAnsi="Times New Roman" w:cs="Times New Roman"/>
              </w:rPr>
            </w:pPr>
            <w:r w:rsidRPr="0047132C">
              <w:rPr>
                <w:rFonts w:ascii="Times New Roman" w:eastAsia="Times New Roman" w:hAnsi="Times New Roman" w:cs="Times New Roman"/>
              </w:rPr>
              <w:t xml:space="preserve">границы второго пояса ЗСО на пересечении </w:t>
            </w:r>
            <w:r w:rsidRPr="0047132C">
              <w:rPr>
                <w:rFonts w:ascii="Times New Roman" w:eastAsia="Times New Roman" w:hAnsi="Times New Roman" w:cs="Times New Roman"/>
              </w:rPr>
              <w:lastRenderedPageBreak/>
              <w:t>дорог и пешеходных троп обозначаются столбами со специальными знаками.</w:t>
            </w:r>
          </w:p>
        </w:tc>
      </w:tr>
      <w:tr w:rsidR="0047132C" w:rsidRPr="0047132C" w:rsidTr="0047132C">
        <w:trPr>
          <w:trHeight w:val="77"/>
          <w:jc w:val="center"/>
        </w:trPr>
        <w:tc>
          <w:tcPr>
            <w:tcW w:w="5000" w:type="pct"/>
            <w:gridSpan w:val="3"/>
            <w:vAlign w:val="center"/>
            <w:hideMark/>
          </w:tcPr>
          <w:p w:rsidR="0047132C" w:rsidRPr="0047132C" w:rsidRDefault="0047132C" w:rsidP="0047132C">
            <w:pPr>
              <w:jc w:val="center"/>
              <w:rPr>
                <w:rFonts w:ascii="Times New Roman" w:eastAsia="Times New Roman" w:hAnsi="Times New Roman" w:cs="Times New Roman"/>
                <w:b/>
                <w:i/>
                <w:kern w:val="2"/>
                <w:lang w:eastAsia="en-US"/>
              </w:rPr>
            </w:pPr>
            <w:r w:rsidRPr="0047132C">
              <w:rPr>
                <w:rFonts w:ascii="Times New Roman" w:eastAsia="Times New Roman" w:hAnsi="Times New Roman" w:cs="Times New Roman"/>
                <w:b/>
                <w:i/>
                <w:kern w:val="2"/>
                <w:lang w:eastAsia="en-US"/>
              </w:rPr>
              <w:lastRenderedPageBreak/>
              <w:t>III пояс ЗСО</w:t>
            </w:r>
          </w:p>
        </w:tc>
      </w:tr>
      <w:tr w:rsidR="0047132C" w:rsidRPr="0047132C" w:rsidTr="0047132C">
        <w:trPr>
          <w:trHeight w:val="860"/>
          <w:jc w:val="center"/>
        </w:trPr>
        <w:tc>
          <w:tcPr>
            <w:tcW w:w="2682" w:type="pct"/>
            <w:vAlign w:val="center"/>
            <w:hideMark/>
          </w:tcPr>
          <w:p w:rsidR="0047132C" w:rsidRPr="0047132C" w:rsidRDefault="0047132C" w:rsidP="0047132C">
            <w:pPr>
              <w:numPr>
                <w:ilvl w:val="0"/>
                <w:numId w:val="14"/>
              </w:numPr>
              <w:suppressAutoHyphens/>
              <w:ind w:left="318" w:hanging="284"/>
              <w:jc w:val="both"/>
              <w:rPr>
                <w:rFonts w:ascii="Times New Roman" w:eastAsia="Times New Roman" w:hAnsi="Times New Roman" w:cs="Times New Roman"/>
              </w:rPr>
            </w:pPr>
            <w:r w:rsidRPr="0047132C">
              <w:rPr>
                <w:rFonts w:ascii="Times New Roman" w:eastAsia="Times New Roman" w:hAnsi="Times New Roman" w:cs="Times New Roman"/>
              </w:rPr>
              <w:t>отведения сточных вод в зоне водосбора источника водоснабжения, включая его притоки, не отвечающих гигиеническим требованиям к охране поверхностных вод;</w:t>
            </w:r>
          </w:p>
        </w:tc>
        <w:tc>
          <w:tcPr>
            <w:tcW w:w="2318" w:type="pct"/>
            <w:gridSpan w:val="2"/>
            <w:vAlign w:val="center"/>
            <w:hideMark/>
          </w:tcPr>
          <w:p w:rsidR="0047132C" w:rsidRPr="0047132C" w:rsidRDefault="0047132C" w:rsidP="0047132C">
            <w:pPr>
              <w:numPr>
                <w:ilvl w:val="0"/>
                <w:numId w:val="14"/>
              </w:numPr>
              <w:suppressAutoHyphens/>
              <w:ind w:left="318" w:hanging="284"/>
              <w:jc w:val="both"/>
              <w:rPr>
                <w:rFonts w:ascii="Times New Roman" w:eastAsia="Times New Roman" w:hAnsi="Times New Roman" w:cs="Times New Roman"/>
              </w:rPr>
            </w:pPr>
            <w:r w:rsidRPr="0047132C">
              <w:rPr>
                <w:rFonts w:ascii="Times New Roman" w:eastAsia="Times New Roman" w:hAnsi="Times New Roman" w:cs="Times New Roman"/>
              </w:rPr>
              <w:t xml:space="preserve">все работы, в том числе добыча песка, гравия, </w:t>
            </w:r>
            <w:proofErr w:type="spellStart"/>
            <w:r w:rsidRPr="0047132C">
              <w:rPr>
                <w:rFonts w:ascii="Times New Roman" w:eastAsia="Times New Roman" w:hAnsi="Times New Roman" w:cs="Times New Roman"/>
              </w:rPr>
              <w:t>донноуглубительные</w:t>
            </w:r>
            <w:proofErr w:type="spellEnd"/>
            <w:r w:rsidRPr="0047132C">
              <w:rPr>
                <w:rFonts w:ascii="Times New Roman" w:eastAsia="Times New Roman" w:hAnsi="Times New Roman" w:cs="Times New Roman"/>
              </w:rPr>
              <w:t>, в пределах акватории ЗСО по согласованию с центром государственного санитарно-эпидемиологического надзора;</w:t>
            </w:r>
          </w:p>
          <w:p w:rsidR="0047132C" w:rsidRPr="0047132C" w:rsidRDefault="0047132C" w:rsidP="0047132C">
            <w:pPr>
              <w:numPr>
                <w:ilvl w:val="0"/>
                <w:numId w:val="14"/>
              </w:numPr>
              <w:suppressAutoHyphens/>
              <w:ind w:left="318" w:hanging="284"/>
              <w:jc w:val="both"/>
              <w:rPr>
                <w:rFonts w:ascii="Times New Roman" w:eastAsia="Times New Roman" w:hAnsi="Times New Roman" w:cs="Times New Roman"/>
              </w:rPr>
            </w:pPr>
            <w:r w:rsidRPr="0047132C">
              <w:rPr>
                <w:rFonts w:ascii="Times New Roman" w:eastAsia="Times New Roman" w:hAnsi="Times New Roman" w:cs="Times New Roman"/>
              </w:rPr>
              <w:t xml:space="preserve">использование химических методов борьбы с </w:t>
            </w:r>
            <w:proofErr w:type="spellStart"/>
            <w:r w:rsidRPr="0047132C">
              <w:rPr>
                <w:rFonts w:ascii="Times New Roman" w:eastAsia="Times New Roman" w:hAnsi="Times New Roman" w:cs="Times New Roman"/>
              </w:rPr>
              <w:t>эвтрофикацией</w:t>
            </w:r>
            <w:proofErr w:type="spellEnd"/>
            <w:r w:rsidRPr="0047132C">
              <w:rPr>
                <w:rFonts w:ascii="Times New Roman" w:eastAsia="Times New Roman" w:hAnsi="Times New Roman" w:cs="Times New Roman"/>
              </w:rPr>
              <w:t xml:space="preserve"> водоемов при условии применения препаратов, имеющих положительное </w:t>
            </w:r>
            <w:proofErr w:type="spellStart"/>
            <w:r w:rsidRPr="0047132C">
              <w:rPr>
                <w:rFonts w:ascii="Times New Roman" w:eastAsia="Times New Roman" w:hAnsi="Times New Roman" w:cs="Times New Roman"/>
              </w:rPr>
              <w:t>санитарно</w:t>
            </w:r>
            <w:proofErr w:type="spellEnd"/>
            <w:r w:rsidRPr="0047132C">
              <w:rPr>
                <w:rFonts w:ascii="Times New Roman" w:eastAsia="Times New Roman" w:hAnsi="Times New Roman" w:cs="Times New Roman"/>
              </w:rPr>
              <w:t xml:space="preserve"> - эпидемиологическое заключение;</w:t>
            </w:r>
          </w:p>
          <w:p w:rsidR="0047132C" w:rsidRPr="0047132C" w:rsidRDefault="0047132C" w:rsidP="0047132C">
            <w:pPr>
              <w:numPr>
                <w:ilvl w:val="0"/>
                <w:numId w:val="14"/>
              </w:numPr>
              <w:suppressAutoHyphens/>
              <w:ind w:left="318" w:hanging="284"/>
              <w:jc w:val="both"/>
              <w:rPr>
                <w:rFonts w:ascii="Times New Roman" w:eastAsia="Times New Roman" w:hAnsi="Times New Roman" w:cs="Times New Roman"/>
              </w:rPr>
            </w:pPr>
            <w:r w:rsidRPr="0047132C">
              <w:rPr>
                <w:rFonts w:ascii="Times New Roman" w:eastAsia="Times New Roman" w:hAnsi="Times New Roman" w:cs="Times New Roman"/>
              </w:rPr>
              <w:t xml:space="preserve">при наличии судоходства - оборудование судов, дебаркадеров и брандвахт устройствами для сбора фановых и </w:t>
            </w:r>
            <w:proofErr w:type="spellStart"/>
            <w:r w:rsidRPr="0047132C">
              <w:rPr>
                <w:rFonts w:ascii="Times New Roman" w:eastAsia="Times New Roman" w:hAnsi="Times New Roman" w:cs="Times New Roman"/>
              </w:rPr>
              <w:t>подсланевых</w:t>
            </w:r>
            <w:proofErr w:type="spellEnd"/>
            <w:r w:rsidRPr="0047132C">
              <w:rPr>
                <w:rFonts w:ascii="Times New Roman" w:eastAsia="Times New Roman" w:hAnsi="Times New Roman" w:cs="Times New Roman"/>
              </w:rPr>
              <w:t xml:space="preserve"> вод и твердых отходов;</w:t>
            </w:r>
          </w:p>
          <w:p w:rsidR="0047132C" w:rsidRPr="0047132C" w:rsidRDefault="0047132C" w:rsidP="0047132C">
            <w:pPr>
              <w:numPr>
                <w:ilvl w:val="0"/>
                <w:numId w:val="14"/>
              </w:numPr>
              <w:suppressAutoHyphens/>
              <w:ind w:left="318" w:hanging="284"/>
              <w:jc w:val="both"/>
              <w:rPr>
                <w:rFonts w:ascii="Times New Roman" w:eastAsia="Times New Roman" w:hAnsi="Times New Roman" w:cs="Times New Roman"/>
              </w:rPr>
            </w:pPr>
            <w:r w:rsidRPr="0047132C">
              <w:rPr>
                <w:rFonts w:ascii="Times New Roman" w:eastAsia="Times New Roman" w:hAnsi="Times New Roman" w:cs="Times New Roman"/>
              </w:rPr>
              <w:t>при наличии судоходства - оборудование на пристанях сливных станций и приемников для сбора твердых отходов.</w:t>
            </w:r>
          </w:p>
        </w:tc>
      </w:tr>
      <w:tr w:rsidR="0047132C" w:rsidRPr="0047132C" w:rsidTr="0047132C">
        <w:trPr>
          <w:trHeight w:val="80"/>
          <w:jc w:val="center"/>
        </w:trPr>
        <w:tc>
          <w:tcPr>
            <w:tcW w:w="5000" w:type="pct"/>
            <w:gridSpan w:val="3"/>
            <w:vAlign w:val="center"/>
            <w:hideMark/>
          </w:tcPr>
          <w:p w:rsidR="0047132C" w:rsidRPr="0047132C" w:rsidRDefault="0047132C" w:rsidP="0047132C">
            <w:pPr>
              <w:jc w:val="center"/>
              <w:rPr>
                <w:rFonts w:ascii="Times New Roman" w:eastAsia="Times New Roman" w:hAnsi="Times New Roman" w:cs="Times New Roman"/>
                <w:b/>
                <w:kern w:val="2"/>
                <w:lang w:eastAsia="en-US"/>
              </w:rPr>
            </w:pPr>
            <w:r w:rsidRPr="0047132C">
              <w:rPr>
                <w:rFonts w:ascii="Times New Roman" w:eastAsia="Times New Roman" w:hAnsi="Times New Roman" w:cs="Times New Roman"/>
                <w:b/>
                <w:kern w:val="2"/>
                <w:lang w:eastAsia="en-US"/>
              </w:rPr>
              <w:t>Санитарно-защитные полосы</w:t>
            </w:r>
          </w:p>
        </w:tc>
      </w:tr>
      <w:tr w:rsidR="0047132C" w:rsidRPr="0047132C" w:rsidTr="0047132C">
        <w:trPr>
          <w:trHeight w:val="860"/>
          <w:jc w:val="center"/>
        </w:trPr>
        <w:tc>
          <w:tcPr>
            <w:tcW w:w="2682" w:type="pct"/>
            <w:vAlign w:val="center"/>
            <w:hideMark/>
          </w:tcPr>
          <w:p w:rsidR="0047132C" w:rsidRPr="0047132C" w:rsidRDefault="0047132C" w:rsidP="0047132C">
            <w:pPr>
              <w:numPr>
                <w:ilvl w:val="0"/>
                <w:numId w:val="14"/>
              </w:numPr>
              <w:suppressAutoHyphens/>
              <w:ind w:left="318" w:hanging="284"/>
              <w:jc w:val="both"/>
              <w:rPr>
                <w:rFonts w:ascii="Times New Roman" w:eastAsia="Times New Roman" w:hAnsi="Times New Roman" w:cs="Times New Roman"/>
              </w:rPr>
            </w:pPr>
            <w:r w:rsidRPr="0047132C">
              <w:rPr>
                <w:rFonts w:ascii="Times New Roman" w:eastAsia="Times New Roman" w:hAnsi="Times New Roman" w:cs="Times New Roman"/>
              </w:rPr>
              <w:t>размещение источников загрязнения почвы и грунтовых вод;</w:t>
            </w:r>
          </w:p>
          <w:p w:rsidR="0047132C" w:rsidRPr="0047132C" w:rsidRDefault="0047132C" w:rsidP="0047132C">
            <w:pPr>
              <w:numPr>
                <w:ilvl w:val="0"/>
                <w:numId w:val="14"/>
              </w:numPr>
              <w:suppressAutoHyphens/>
              <w:ind w:left="318" w:hanging="284"/>
              <w:jc w:val="both"/>
              <w:rPr>
                <w:rFonts w:ascii="Times New Roman" w:eastAsia="Times New Roman" w:hAnsi="Times New Roman" w:cs="Times New Roman"/>
              </w:rPr>
            </w:pPr>
            <w:r w:rsidRPr="0047132C">
              <w:rPr>
                <w:rFonts w:ascii="Times New Roman" w:eastAsia="Times New Roman" w:hAnsi="Times New Roman" w:cs="Times New Roman"/>
              </w:rPr>
              <w:t>прокладка водоводов по территории свалок, полей ассенизации, полей фильтрации, полей орошения, кладбищ, скотомогильников, а также прокладка магистральных водоводов по территории промышленных и сельскохозяйственных предприятий.</w:t>
            </w:r>
          </w:p>
        </w:tc>
        <w:tc>
          <w:tcPr>
            <w:tcW w:w="2318" w:type="pct"/>
            <w:gridSpan w:val="2"/>
            <w:vAlign w:val="center"/>
          </w:tcPr>
          <w:p w:rsidR="0047132C" w:rsidRPr="0047132C" w:rsidRDefault="0047132C" w:rsidP="0047132C">
            <w:pPr>
              <w:jc w:val="center"/>
              <w:rPr>
                <w:rFonts w:ascii="Times New Roman" w:eastAsia="Times New Roman" w:hAnsi="Times New Roman" w:cs="Times New Roman"/>
                <w:kern w:val="2"/>
                <w:lang w:eastAsia="en-US"/>
              </w:rPr>
            </w:pPr>
          </w:p>
        </w:tc>
      </w:tr>
    </w:tbl>
    <w:p w:rsidR="009D28B5" w:rsidRPr="000655BE" w:rsidRDefault="009D28B5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E5729" w:rsidRPr="000655BE" w:rsidRDefault="00FE5729" w:rsidP="000655BE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D28B5" w:rsidRPr="000655BE" w:rsidRDefault="009D28B5" w:rsidP="0047132C">
      <w:pPr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b/>
          <w:sz w:val="24"/>
          <w:szCs w:val="24"/>
        </w:rPr>
        <w:t>2.13.5 Санитарно-защитные зоны</w:t>
      </w:r>
    </w:p>
    <w:p w:rsidR="009D28B5" w:rsidRPr="000655BE" w:rsidRDefault="009D28B5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D28B5" w:rsidRPr="000655BE" w:rsidRDefault="009D28B5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655BE">
        <w:rPr>
          <w:rFonts w:ascii="Times New Roman" w:eastAsia="Times New Roman" w:hAnsi="Times New Roman" w:cs="Times New Roman"/>
          <w:sz w:val="24"/>
          <w:szCs w:val="24"/>
        </w:rPr>
        <w:t>В соответствии с СанПиН 2.2.1/2.1.1.2555-09, требования по установлению санитарно-защитных зон (СЗЗ) распространяются на размещение, проектирование, строительство и эксплуатацию вновь строящихся, реконструируемых и действующих промышленных объектов и производств, объектов транспорта, связи, сельского хозяйства, энергетики, опытно-экспериментальных производств, объектов коммунального назначения, спорта, торговли, общественного питания и др., являющихся источниками воздействия на среду обитания и здоровье человека.</w:t>
      </w:r>
      <w:proofErr w:type="gramEnd"/>
    </w:p>
    <w:p w:rsidR="009D28B5" w:rsidRPr="000655BE" w:rsidRDefault="009D28B5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D28B5" w:rsidRPr="000655BE" w:rsidRDefault="009D28B5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 xml:space="preserve">Территория СЗЗ предназначена </w:t>
      </w:r>
      <w:proofErr w:type="gramStart"/>
      <w:r w:rsidRPr="000655BE">
        <w:rPr>
          <w:rFonts w:ascii="Times New Roman" w:eastAsia="Times New Roman" w:hAnsi="Times New Roman" w:cs="Times New Roman"/>
          <w:sz w:val="24"/>
          <w:szCs w:val="24"/>
        </w:rPr>
        <w:t>для</w:t>
      </w:r>
      <w:proofErr w:type="gramEnd"/>
      <w:r w:rsidRPr="000655BE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9D28B5" w:rsidRPr="000655BE" w:rsidRDefault="009D28B5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D28B5" w:rsidRPr="000655BE" w:rsidRDefault="009D28B5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0655BE">
        <w:rPr>
          <w:rFonts w:ascii="Times New Roman" w:eastAsia="Times New Roman" w:hAnsi="Times New Roman" w:cs="Times New Roman"/>
          <w:sz w:val="24"/>
          <w:szCs w:val="24"/>
        </w:rPr>
        <w:tab/>
        <w:t>обеспечения снижения уровня воздействия до требуемых гигиенических нормативов по всем факторам воздействия за ее пределами (ПДК, ПДУ);</w:t>
      </w:r>
    </w:p>
    <w:p w:rsidR="009D28B5" w:rsidRPr="000655BE" w:rsidRDefault="009D28B5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0655BE">
        <w:rPr>
          <w:rFonts w:ascii="Times New Roman" w:eastAsia="Times New Roman" w:hAnsi="Times New Roman" w:cs="Times New Roman"/>
          <w:sz w:val="24"/>
          <w:szCs w:val="24"/>
        </w:rPr>
        <w:tab/>
        <w:t>создания санитарно-защитного барьера между территорией предприятия (группы предприятий) и территорией жилой застройки;</w:t>
      </w:r>
    </w:p>
    <w:p w:rsidR="009D28B5" w:rsidRPr="000655BE" w:rsidRDefault="009D28B5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0655BE">
        <w:rPr>
          <w:rFonts w:ascii="Times New Roman" w:eastAsia="Times New Roman" w:hAnsi="Times New Roman" w:cs="Times New Roman"/>
          <w:sz w:val="24"/>
          <w:szCs w:val="24"/>
        </w:rPr>
        <w:tab/>
        <w:t>организации дополнительных озелененных площадей, обеспечивающих экранирование, ассимиляцию и фильтрацию загрязнителей атмосферного воздуха, и повышение комфортности микроклимата.</w:t>
      </w:r>
    </w:p>
    <w:p w:rsidR="009D28B5" w:rsidRPr="000655BE" w:rsidRDefault="009D28B5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D28B5" w:rsidRPr="000655BE" w:rsidRDefault="009D28B5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lastRenderedPageBreak/>
        <w:t>По своему функциональному назначению санитарно-защитная зона является защитным барьером, обеспечивающим уровень безопасности населения при эксплуатации объекта в штатном режиме.</w:t>
      </w:r>
    </w:p>
    <w:p w:rsidR="009D28B5" w:rsidRPr="000655BE" w:rsidRDefault="009D28B5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D28B5" w:rsidRPr="000655BE" w:rsidRDefault="009D28B5" w:rsidP="000655BE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b/>
          <w:sz w:val="24"/>
          <w:szCs w:val="24"/>
        </w:rPr>
        <w:t>СЗЗ промышленных объектов</w:t>
      </w:r>
    </w:p>
    <w:p w:rsidR="009D28B5" w:rsidRPr="000655BE" w:rsidRDefault="009D28B5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D28B5" w:rsidRPr="000655BE" w:rsidRDefault="009D28B5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 xml:space="preserve">В зависимости от характеристики выбросов для промышленного объекта и производства размер санитарно-защитной зоны устанавливается от границы </w:t>
      </w:r>
      <w:proofErr w:type="spellStart"/>
      <w:r w:rsidRPr="000655BE">
        <w:rPr>
          <w:rFonts w:ascii="Times New Roman" w:eastAsia="Times New Roman" w:hAnsi="Times New Roman" w:cs="Times New Roman"/>
          <w:sz w:val="24"/>
          <w:szCs w:val="24"/>
        </w:rPr>
        <w:t>промплощадки</w:t>
      </w:r>
      <w:proofErr w:type="spellEnd"/>
      <w:r w:rsidRPr="000655BE">
        <w:rPr>
          <w:rFonts w:ascii="Times New Roman" w:eastAsia="Times New Roman" w:hAnsi="Times New Roman" w:cs="Times New Roman"/>
          <w:sz w:val="24"/>
          <w:szCs w:val="24"/>
        </w:rPr>
        <w:t xml:space="preserve"> и/или от конкретного источника выбросов загрязняющих веществ.</w:t>
      </w:r>
    </w:p>
    <w:p w:rsidR="009D28B5" w:rsidRPr="000655BE" w:rsidRDefault="009D28B5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>Генеральным планом предлагается на основании СанПиН 2.2.1/2.1.1.2555-09 разработать и установить:</w:t>
      </w:r>
    </w:p>
    <w:p w:rsidR="009D28B5" w:rsidRPr="000655BE" w:rsidRDefault="009D28B5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D28B5" w:rsidRPr="000655BE" w:rsidRDefault="009D28B5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0655BE">
        <w:rPr>
          <w:rFonts w:ascii="Times New Roman" w:eastAsia="Times New Roman" w:hAnsi="Times New Roman" w:cs="Times New Roman"/>
          <w:sz w:val="24"/>
          <w:szCs w:val="24"/>
        </w:rPr>
        <w:tab/>
        <w:t>в обязательном порядке проекты санитарно-защитных зон для всех существующих и планируемых объектов I - III классов опасности;</w:t>
      </w:r>
    </w:p>
    <w:p w:rsidR="009D28B5" w:rsidRPr="000655BE" w:rsidRDefault="009D28B5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0655BE">
        <w:rPr>
          <w:rFonts w:ascii="Times New Roman" w:eastAsia="Times New Roman" w:hAnsi="Times New Roman" w:cs="Times New Roman"/>
          <w:sz w:val="24"/>
          <w:szCs w:val="24"/>
        </w:rPr>
        <w:tab/>
        <w:t>в рекомендательном порядке проекты санитарно-защитных зон для всех существующих и планируемых объектов IV - V классов опасности.</w:t>
      </w:r>
    </w:p>
    <w:p w:rsidR="009D28B5" w:rsidRPr="000655BE" w:rsidRDefault="009D28B5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D28B5" w:rsidRPr="000655BE" w:rsidRDefault="009D28B5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>Для групп промышленных объектов и производств или промышленного узла (комплекса) на основании СанПиН 2.2.1/2.1.1.2555-09 устанавливается санитарно-защитная зона с учетом суммарных выбросов в атмосферный воздух и физического воздействия источников промышленных объектов и производств, входящих в единую зону.</w:t>
      </w:r>
    </w:p>
    <w:p w:rsidR="009D28B5" w:rsidRPr="000655BE" w:rsidRDefault="009D28B5" w:rsidP="0047132C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>Представленные в следующей таблице размеры санитарно-защитных зон являются ориентировочными (нормативными). Более точные зна</w:t>
      </w:r>
      <w:r w:rsidR="0047132C">
        <w:rPr>
          <w:rFonts w:ascii="Times New Roman" w:eastAsia="Times New Roman" w:hAnsi="Times New Roman" w:cs="Times New Roman"/>
          <w:sz w:val="24"/>
          <w:szCs w:val="24"/>
        </w:rPr>
        <w:t xml:space="preserve">чения зон необходимо определять </w:t>
      </w:r>
      <w:r w:rsidRPr="000655BE">
        <w:rPr>
          <w:rFonts w:ascii="Times New Roman" w:eastAsia="Times New Roman" w:hAnsi="Times New Roman" w:cs="Times New Roman"/>
          <w:sz w:val="24"/>
          <w:szCs w:val="24"/>
        </w:rPr>
        <w:t>посредством создания проектов санитарно-защитных зон д</w:t>
      </w:r>
      <w:r w:rsidR="0047132C">
        <w:rPr>
          <w:rFonts w:ascii="Times New Roman" w:eastAsia="Times New Roman" w:hAnsi="Times New Roman" w:cs="Times New Roman"/>
          <w:sz w:val="24"/>
          <w:szCs w:val="24"/>
        </w:rPr>
        <w:t>ля каждого конкретного объекта.</w:t>
      </w:r>
    </w:p>
    <w:p w:rsidR="009D28B5" w:rsidRPr="000655BE" w:rsidRDefault="009D28B5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7132C" w:rsidRPr="0047132C" w:rsidRDefault="009D28B5" w:rsidP="0047132C">
      <w:pPr>
        <w:ind w:firstLine="709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7132C">
        <w:rPr>
          <w:rFonts w:ascii="Times New Roman" w:eastAsia="Times New Roman" w:hAnsi="Times New Roman" w:cs="Times New Roman"/>
          <w:b/>
          <w:sz w:val="24"/>
          <w:szCs w:val="24"/>
        </w:rPr>
        <w:t>Таблица 2</w:t>
      </w:r>
      <w:r w:rsidR="000B4658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Pr="0047132C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</w:p>
    <w:p w:rsidR="009D28B5" w:rsidRDefault="009D28B5" w:rsidP="0047132C">
      <w:pPr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7132C">
        <w:rPr>
          <w:rFonts w:ascii="Times New Roman" w:eastAsia="Times New Roman" w:hAnsi="Times New Roman" w:cs="Times New Roman"/>
          <w:b/>
          <w:sz w:val="24"/>
          <w:szCs w:val="24"/>
        </w:rPr>
        <w:t xml:space="preserve">Перечень объектов, расположенных на территории муниципального образования «село </w:t>
      </w:r>
      <w:proofErr w:type="spellStart"/>
      <w:r w:rsidR="00A13491" w:rsidRPr="0047132C">
        <w:rPr>
          <w:rFonts w:ascii="Times New Roman" w:eastAsia="Times New Roman" w:hAnsi="Times New Roman" w:cs="Times New Roman"/>
          <w:b/>
          <w:sz w:val="24"/>
          <w:szCs w:val="24"/>
        </w:rPr>
        <w:t>Кужник</w:t>
      </w:r>
      <w:proofErr w:type="spellEnd"/>
      <w:r w:rsidRPr="0047132C">
        <w:rPr>
          <w:rFonts w:ascii="Times New Roman" w:eastAsia="Times New Roman" w:hAnsi="Times New Roman" w:cs="Times New Roman"/>
          <w:b/>
          <w:sz w:val="24"/>
          <w:szCs w:val="24"/>
        </w:rPr>
        <w:t>», с указанием нормативных размеров санитарно-защитных зон</w:t>
      </w:r>
    </w:p>
    <w:p w:rsidR="0047132C" w:rsidRPr="0047132C" w:rsidRDefault="0047132C" w:rsidP="0047132C">
      <w:pPr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9600" w:type="dxa"/>
        <w:tblInd w:w="15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0"/>
        <w:gridCol w:w="2460"/>
        <w:gridCol w:w="3280"/>
        <w:gridCol w:w="1580"/>
        <w:gridCol w:w="1000"/>
        <w:gridCol w:w="720"/>
      </w:tblGrid>
      <w:tr w:rsidR="0047132C" w:rsidRPr="0047132C" w:rsidTr="0047132C">
        <w:trPr>
          <w:trHeight w:val="288"/>
        </w:trPr>
        <w:tc>
          <w:tcPr>
            <w:tcW w:w="56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32C" w:rsidRPr="0047132C" w:rsidRDefault="0047132C" w:rsidP="0047132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 w:rsidRPr="0047132C">
              <w:rPr>
                <w:rFonts w:ascii="Times New Roman" w:eastAsia="Times New Roman" w:hAnsi="Times New Roman"/>
                <w:sz w:val="24"/>
              </w:rPr>
              <w:t>№</w:t>
            </w:r>
          </w:p>
        </w:tc>
        <w:tc>
          <w:tcPr>
            <w:tcW w:w="246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32C" w:rsidRPr="0047132C" w:rsidRDefault="0047132C" w:rsidP="0047132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28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32C" w:rsidRPr="0047132C" w:rsidRDefault="0047132C" w:rsidP="0047132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80" w:type="dxa"/>
            <w:vMerge w:val="restart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32C" w:rsidRPr="0047132C" w:rsidRDefault="0047132C" w:rsidP="0047132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 w:rsidRPr="0047132C">
              <w:rPr>
                <w:rFonts w:ascii="Times New Roman" w:eastAsia="Times New Roman" w:hAnsi="Times New Roman"/>
                <w:sz w:val="24"/>
              </w:rPr>
              <w:t>Статус</w:t>
            </w:r>
          </w:p>
        </w:tc>
        <w:tc>
          <w:tcPr>
            <w:tcW w:w="100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32C" w:rsidRPr="0047132C" w:rsidRDefault="0047132C" w:rsidP="0047132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 w:rsidRPr="0047132C">
              <w:rPr>
                <w:rFonts w:ascii="Times New Roman" w:eastAsia="Times New Roman" w:hAnsi="Times New Roman"/>
                <w:sz w:val="24"/>
              </w:rPr>
              <w:t>Класс</w:t>
            </w:r>
          </w:p>
        </w:tc>
        <w:tc>
          <w:tcPr>
            <w:tcW w:w="720" w:type="dxa"/>
            <w:vMerge w:val="restart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32C" w:rsidRPr="0047132C" w:rsidRDefault="0047132C" w:rsidP="0047132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 w:rsidRPr="0047132C">
              <w:rPr>
                <w:rFonts w:ascii="Times New Roman" w:eastAsia="Times New Roman" w:hAnsi="Times New Roman"/>
                <w:sz w:val="24"/>
              </w:rPr>
              <w:t>СЗЗ</w:t>
            </w:r>
          </w:p>
        </w:tc>
      </w:tr>
      <w:tr w:rsidR="0047132C" w:rsidRPr="0047132C" w:rsidTr="0047132C">
        <w:trPr>
          <w:trHeight w:val="158"/>
        </w:trPr>
        <w:tc>
          <w:tcPr>
            <w:tcW w:w="56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32C" w:rsidRPr="0047132C" w:rsidRDefault="0047132C" w:rsidP="0047132C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46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32C" w:rsidRPr="0047132C" w:rsidRDefault="0047132C" w:rsidP="0047132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 w:rsidRPr="0047132C">
              <w:rPr>
                <w:rFonts w:ascii="Times New Roman" w:eastAsia="Times New Roman" w:hAnsi="Times New Roman"/>
                <w:sz w:val="24"/>
              </w:rPr>
              <w:t>Наименование</w:t>
            </w:r>
          </w:p>
        </w:tc>
        <w:tc>
          <w:tcPr>
            <w:tcW w:w="328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32C" w:rsidRPr="0047132C" w:rsidRDefault="0047132C" w:rsidP="0047132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 w:rsidRPr="0047132C">
              <w:rPr>
                <w:rFonts w:ascii="Times New Roman" w:eastAsia="Times New Roman" w:hAnsi="Times New Roman"/>
                <w:sz w:val="24"/>
              </w:rPr>
              <w:t>Местоположение</w:t>
            </w:r>
          </w:p>
        </w:tc>
        <w:tc>
          <w:tcPr>
            <w:tcW w:w="158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32C" w:rsidRPr="0047132C" w:rsidRDefault="0047132C" w:rsidP="0047132C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00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32C" w:rsidRPr="0047132C" w:rsidRDefault="0047132C" w:rsidP="0047132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47132C">
              <w:rPr>
                <w:rFonts w:ascii="Times New Roman" w:eastAsia="Times New Roman" w:hAnsi="Times New Roman"/>
                <w:sz w:val="24"/>
              </w:rPr>
              <w:t>опас</w:t>
            </w:r>
            <w:proofErr w:type="spellEnd"/>
            <w:r w:rsidRPr="0047132C">
              <w:rPr>
                <w:rFonts w:ascii="Times New Roman" w:eastAsia="Times New Roman" w:hAnsi="Times New Roman"/>
                <w:sz w:val="24"/>
              </w:rPr>
              <w:t>-</w:t>
            </w:r>
          </w:p>
        </w:tc>
        <w:tc>
          <w:tcPr>
            <w:tcW w:w="72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32C" w:rsidRPr="0047132C" w:rsidRDefault="0047132C" w:rsidP="0047132C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</w:tr>
      <w:tr w:rsidR="0047132C" w:rsidRPr="0047132C" w:rsidTr="0047132C">
        <w:trPr>
          <w:trHeight w:val="276"/>
        </w:trPr>
        <w:tc>
          <w:tcPr>
            <w:tcW w:w="560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32C" w:rsidRPr="0047132C" w:rsidRDefault="0047132C" w:rsidP="0047132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proofErr w:type="gramStart"/>
            <w:r w:rsidRPr="0047132C">
              <w:rPr>
                <w:rFonts w:ascii="Times New Roman" w:eastAsia="Times New Roman" w:hAnsi="Times New Roman"/>
                <w:sz w:val="24"/>
              </w:rPr>
              <w:t>п</w:t>
            </w:r>
            <w:proofErr w:type="gramEnd"/>
            <w:r w:rsidRPr="0047132C">
              <w:rPr>
                <w:rFonts w:ascii="Times New Roman" w:eastAsia="Times New Roman" w:hAnsi="Times New Roman"/>
                <w:sz w:val="24"/>
              </w:rPr>
              <w:t>/п</w:t>
            </w:r>
          </w:p>
        </w:tc>
        <w:tc>
          <w:tcPr>
            <w:tcW w:w="246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32C" w:rsidRPr="0047132C" w:rsidRDefault="0047132C" w:rsidP="0047132C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28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32C" w:rsidRPr="0047132C" w:rsidRDefault="0047132C" w:rsidP="0047132C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58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32C" w:rsidRPr="0047132C" w:rsidRDefault="0047132C" w:rsidP="0047132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 w:rsidRPr="0047132C">
              <w:rPr>
                <w:rFonts w:ascii="Times New Roman" w:eastAsia="Times New Roman" w:hAnsi="Times New Roman"/>
                <w:sz w:val="24"/>
              </w:rPr>
              <w:t>объекта</w:t>
            </w:r>
          </w:p>
        </w:tc>
        <w:tc>
          <w:tcPr>
            <w:tcW w:w="100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32C" w:rsidRPr="0047132C" w:rsidRDefault="0047132C" w:rsidP="0047132C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72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32C" w:rsidRPr="0047132C" w:rsidRDefault="0047132C" w:rsidP="0047132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 w:rsidRPr="0047132C">
              <w:rPr>
                <w:rFonts w:ascii="Times New Roman" w:eastAsia="Times New Roman" w:hAnsi="Times New Roman"/>
                <w:sz w:val="24"/>
              </w:rPr>
              <w:t>(м)</w:t>
            </w:r>
          </w:p>
        </w:tc>
      </w:tr>
      <w:tr w:rsidR="0047132C" w:rsidRPr="0047132C" w:rsidTr="0047132C">
        <w:trPr>
          <w:trHeight w:val="158"/>
        </w:trPr>
        <w:tc>
          <w:tcPr>
            <w:tcW w:w="56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32C" w:rsidRPr="0047132C" w:rsidRDefault="0047132C" w:rsidP="0047132C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4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32C" w:rsidRPr="0047132C" w:rsidRDefault="0047132C" w:rsidP="0047132C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32C" w:rsidRPr="0047132C" w:rsidRDefault="0047132C" w:rsidP="0047132C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58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32C" w:rsidRPr="0047132C" w:rsidRDefault="0047132C" w:rsidP="0047132C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00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32C" w:rsidRPr="0047132C" w:rsidRDefault="0047132C" w:rsidP="0047132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47132C">
              <w:rPr>
                <w:rFonts w:ascii="Times New Roman" w:eastAsia="Times New Roman" w:hAnsi="Times New Roman"/>
                <w:sz w:val="24"/>
              </w:rPr>
              <w:t>ности</w:t>
            </w:r>
            <w:proofErr w:type="spellEnd"/>
          </w:p>
        </w:tc>
        <w:tc>
          <w:tcPr>
            <w:tcW w:w="72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32C" w:rsidRPr="0047132C" w:rsidRDefault="0047132C" w:rsidP="0047132C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</w:tr>
      <w:tr w:rsidR="0047132C" w:rsidRPr="0047132C" w:rsidTr="0047132C">
        <w:trPr>
          <w:trHeight w:val="158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32C" w:rsidRPr="0047132C" w:rsidRDefault="0047132C" w:rsidP="0047132C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4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32C" w:rsidRPr="0047132C" w:rsidRDefault="0047132C" w:rsidP="0047132C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32C" w:rsidRPr="0047132C" w:rsidRDefault="0047132C" w:rsidP="0047132C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32C" w:rsidRPr="0047132C" w:rsidRDefault="0047132C" w:rsidP="0047132C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00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32C" w:rsidRPr="0047132C" w:rsidRDefault="0047132C" w:rsidP="0047132C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32C" w:rsidRPr="0047132C" w:rsidRDefault="0047132C" w:rsidP="0047132C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</w:tr>
      <w:tr w:rsidR="0047132C" w:rsidRPr="0047132C" w:rsidTr="0047132C">
        <w:trPr>
          <w:trHeight w:val="68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32C" w:rsidRPr="0047132C" w:rsidRDefault="0047132C" w:rsidP="0047132C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4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32C" w:rsidRPr="0047132C" w:rsidRDefault="0047132C" w:rsidP="0047132C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32C" w:rsidRPr="0047132C" w:rsidRDefault="0047132C" w:rsidP="0047132C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32C" w:rsidRPr="0047132C" w:rsidRDefault="0047132C" w:rsidP="0047132C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32C" w:rsidRPr="0047132C" w:rsidRDefault="0047132C" w:rsidP="0047132C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32C" w:rsidRPr="0047132C" w:rsidRDefault="0047132C" w:rsidP="0047132C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47132C" w:rsidRPr="0047132C" w:rsidTr="0047132C">
        <w:trPr>
          <w:trHeight w:val="270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32C" w:rsidRPr="0047132C" w:rsidRDefault="0047132C" w:rsidP="0047132C">
            <w:pPr>
              <w:spacing w:line="270" w:lineRule="exact"/>
              <w:rPr>
                <w:rFonts w:ascii="Times New Roman" w:eastAsia="Times New Roman" w:hAnsi="Times New Roman"/>
                <w:sz w:val="24"/>
              </w:rPr>
            </w:pPr>
            <w:r w:rsidRPr="0047132C">
              <w:rPr>
                <w:rFonts w:ascii="Times New Roman" w:eastAsia="Times New Roman" w:hAnsi="Times New Roman"/>
                <w:sz w:val="24"/>
              </w:rPr>
              <w:t>1</w:t>
            </w:r>
          </w:p>
        </w:tc>
        <w:tc>
          <w:tcPr>
            <w:tcW w:w="24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32C" w:rsidRPr="0047132C" w:rsidRDefault="0047132C" w:rsidP="0047132C">
            <w:pPr>
              <w:spacing w:line="270" w:lineRule="exact"/>
              <w:rPr>
                <w:rFonts w:ascii="Times New Roman" w:eastAsia="Times New Roman" w:hAnsi="Times New Roman"/>
                <w:sz w:val="24"/>
              </w:rPr>
            </w:pPr>
            <w:r w:rsidRPr="0047132C">
              <w:rPr>
                <w:rFonts w:ascii="Times New Roman" w:eastAsia="Times New Roman" w:hAnsi="Times New Roman"/>
                <w:sz w:val="24"/>
              </w:rPr>
              <w:t>Кладбище</w:t>
            </w:r>
          </w:p>
        </w:tc>
        <w:tc>
          <w:tcPr>
            <w:tcW w:w="3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32C" w:rsidRPr="0047132C" w:rsidRDefault="0047132C" w:rsidP="0047132C">
            <w:pPr>
              <w:spacing w:line="270" w:lineRule="exact"/>
              <w:rPr>
                <w:rFonts w:ascii="Times New Roman" w:eastAsia="Times New Roman" w:hAnsi="Times New Roman"/>
                <w:sz w:val="24"/>
              </w:rPr>
            </w:pPr>
            <w:r w:rsidRPr="0047132C">
              <w:rPr>
                <w:rFonts w:ascii="Times New Roman" w:eastAsia="Times New Roman" w:hAnsi="Times New Roman"/>
                <w:sz w:val="24"/>
              </w:rPr>
              <w:t xml:space="preserve">с. </w:t>
            </w:r>
            <w:proofErr w:type="spellStart"/>
            <w:r w:rsidRPr="0047132C">
              <w:rPr>
                <w:rFonts w:ascii="Times New Roman" w:eastAsia="Times New Roman" w:hAnsi="Times New Roman"/>
                <w:sz w:val="24"/>
              </w:rPr>
              <w:t>Кюряг</w:t>
            </w:r>
            <w:proofErr w:type="spellEnd"/>
            <w:r w:rsidRPr="0047132C">
              <w:rPr>
                <w:rFonts w:ascii="Times New Roman" w:eastAsia="Times New Roman" w:hAnsi="Times New Roman"/>
                <w:sz w:val="24"/>
              </w:rPr>
              <w:t>, 3</w:t>
            </w:r>
            <w:r>
              <w:rPr>
                <w:rFonts w:ascii="Times New Roman" w:eastAsia="Times New Roman" w:hAnsi="Times New Roman"/>
                <w:sz w:val="24"/>
              </w:rPr>
              <w:t>.5</w:t>
            </w:r>
            <w:r w:rsidRPr="0047132C">
              <w:rPr>
                <w:rFonts w:ascii="Times New Roman" w:eastAsia="Times New Roman" w:hAnsi="Times New Roman"/>
                <w:sz w:val="24"/>
              </w:rPr>
              <w:t xml:space="preserve"> га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32C" w:rsidRPr="0047132C" w:rsidRDefault="0047132C" w:rsidP="0047132C">
            <w:pPr>
              <w:spacing w:line="270" w:lineRule="exact"/>
              <w:rPr>
                <w:rFonts w:ascii="Times New Roman" w:eastAsia="Times New Roman" w:hAnsi="Times New Roman"/>
                <w:sz w:val="24"/>
              </w:rPr>
            </w:pPr>
            <w:r w:rsidRPr="0047132C">
              <w:rPr>
                <w:rFonts w:ascii="Times New Roman" w:eastAsia="Times New Roman" w:hAnsi="Times New Roman"/>
                <w:sz w:val="24"/>
              </w:rPr>
              <w:t>действующее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32C" w:rsidRPr="0047132C" w:rsidRDefault="0047132C" w:rsidP="0047132C">
            <w:pPr>
              <w:spacing w:line="270" w:lineRule="exact"/>
              <w:rPr>
                <w:rFonts w:ascii="Times New Roman" w:eastAsia="Times New Roman" w:hAnsi="Times New Roman"/>
                <w:sz w:val="24"/>
              </w:rPr>
            </w:pPr>
            <w:r w:rsidRPr="0047132C">
              <w:rPr>
                <w:rFonts w:ascii="Times New Roman" w:eastAsia="Times New Roman" w:hAnsi="Times New Roman"/>
                <w:sz w:val="24"/>
              </w:rPr>
              <w:t>V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32C" w:rsidRPr="0047132C" w:rsidRDefault="0047132C" w:rsidP="0047132C">
            <w:pPr>
              <w:spacing w:line="270" w:lineRule="exact"/>
              <w:rPr>
                <w:rFonts w:ascii="Times New Roman" w:eastAsia="Times New Roman" w:hAnsi="Times New Roman"/>
                <w:sz w:val="24"/>
              </w:rPr>
            </w:pPr>
            <w:r w:rsidRPr="0047132C">
              <w:rPr>
                <w:rFonts w:ascii="Times New Roman" w:eastAsia="Times New Roman" w:hAnsi="Times New Roman"/>
                <w:sz w:val="24"/>
              </w:rPr>
              <w:t>50</w:t>
            </w:r>
          </w:p>
        </w:tc>
      </w:tr>
      <w:tr w:rsidR="0047132C" w:rsidRPr="0047132C" w:rsidTr="0047132C">
        <w:trPr>
          <w:trHeight w:val="250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32C" w:rsidRPr="0047132C" w:rsidRDefault="0047132C" w:rsidP="0047132C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4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32C" w:rsidRPr="0047132C" w:rsidRDefault="0047132C" w:rsidP="0047132C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32C" w:rsidRPr="0047132C" w:rsidRDefault="0047132C" w:rsidP="0047132C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32C" w:rsidRPr="0047132C" w:rsidRDefault="0047132C" w:rsidP="0047132C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32C" w:rsidRPr="0047132C" w:rsidRDefault="0047132C" w:rsidP="0047132C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32C" w:rsidRPr="0047132C" w:rsidRDefault="0047132C" w:rsidP="0047132C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</w:tbl>
    <w:p w:rsidR="009D28B5" w:rsidRPr="000655BE" w:rsidRDefault="009D28B5" w:rsidP="0047132C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30375" w:rsidRPr="000655BE" w:rsidRDefault="00D30375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>Более точные значения СЗЗ необходимо определять посредством создания проектов санитарно-защитных зон для каждого конкретного объекта. На территории муниципального образования расположен один объект.</w:t>
      </w:r>
    </w:p>
    <w:p w:rsidR="00D30375" w:rsidRPr="000655BE" w:rsidRDefault="00D30375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30375" w:rsidRPr="000655BE" w:rsidRDefault="00D30375" w:rsidP="000655BE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b/>
          <w:sz w:val="24"/>
          <w:szCs w:val="24"/>
        </w:rPr>
        <w:t>СЗЗ объектов транспортной инфраструктуры</w:t>
      </w:r>
    </w:p>
    <w:p w:rsidR="00D30375" w:rsidRPr="000655BE" w:rsidRDefault="00D30375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30375" w:rsidRPr="000655BE" w:rsidRDefault="00D30375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655BE">
        <w:rPr>
          <w:rFonts w:ascii="Times New Roman" w:eastAsia="Times New Roman" w:hAnsi="Times New Roman" w:cs="Times New Roman"/>
          <w:sz w:val="24"/>
          <w:szCs w:val="24"/>
        </w:rPr>
        <w:t xml:space="preserve">Для автомобильных дорог в соответствии с ст.26 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 №257-ФЗ от 08.11.07 устанавливаются придорожные полосы автомобильных дорог - территории, которые прилегают с обеих сторон к полосе отвода автомобильной дороги и в границах которых устанавливается </w:t>
      </w:r>
      <w:r w:rsidRPr="000655BE">
        <w:rPr>
          <w:rFonts w:ascii="Times New Roman" w:eastAsia="Times New Roman" w:hAnsi="Times New Roman" w:cs="Times New Roman"/>
          <w:sz w:val="24"/>
          <w:szCs w:val="24"/>
        </w:rPr>
        <w:lastRenderedPageBreak/>
        <w:t>особый режим использования земельных участков.</w:t>
      </w:r>
      <w:proofErr w:type="gramEnd"/>
      <w:r w:rsidRPr="000655BE">
        <w:rPr>
          <w:rFonts w:ascii="Times New Roman" w:eastAsia="Times New Roman" w:hAnsi="Times New Roman" w:cs="Times New Roman"/>
          <w:sz w:val="24"/>
          <w:szCs w:val="24"/>
        </w:rPr>
        <w:t xml:space="preserve"> Придорожные полосы устанавливаются для автомобильных дорог, за исключением автомобильных дорог, расположенных в границах села.</w:t>
      </w:r>
    </w:p>
    <w:p w:rsidR="00D30375" w:rsidRPr="000655BE" w:rsidRDefault="00D30375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>Размер придорожных полос автомобильных дорог определяется в зависимости от класса и (или) категории автомобильных дорог с учетом перспектив их развития.</w:t>
      </w:r>
    </w:p>
    <w:p w:rsidR="00D30375" w:rsidRPr="000655BE" w:rsidRDefault="00D30375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>Санитарно-защитные зоны от транспортных магистралей установлены с учетом в соответствии СП 42.13330.16 «Градостроительство. Планировка и застройка городских и сельских поселений»:</w:t>
      </w:r>
    </w:p>
    <w:p w:rsidR="00D30375" w:rsidRPr="000655BE" w:rsidRDefault="00D30375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30375" w:rsidRPr="000655BE" w:rsidRDefault="00D30375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0655BE">
        <w:rPr>
          <w:rFonts w:ascii="Times New Roman" w:eastAsia="Times New Roman" w:hAnsi="Times New Roman" w:cs="Times New Roman"/>
          <w:sz w:val="24"/>
          <w:szCs w:val="24"/>
        </w:rPr>
        <w:tab/>
        <w:t>для дорог I, II, III категорий расстояние от бровки земляного полотна до:</w:t>
      </w:r>
    </w:p>
    <w:p w:rsidR="00D30375" w:rsidRPr="000655BE" w:rsidRDefault="00D30375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30375" w:rsidRPr="000655BE" w:rsidRDefault="00D30375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0655BE">
        <w:rPr>
          <w:rFonts w:ascii="Times New Roman" w:eastAsia="Times New Roman" w:hAnsi="Times New Roman" w:cs="Times New Roman"/>
          <w:sz w:val="24"/>
          <w:szCs w:val="24"/>
        </w:rPr>
        <w:tab/>
        <w:t>жилой застройки - 100м,</w:t>
      </w:r>
    </w:p>
    <w:p w:rsidR="00D30375" w:rsidRPr="000655BE" w:rsidRDefault="00D30375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0655BE">
        <w:rPr>
          <w:rFonts w:ascii="Times New Roman" w:eastAsia="Times New Roman" w:hAnsi="Times New Roman" w:cs="Times New Roman"/>
          <w:sz w:val="24"/>
          <w:szCs w:val="24"/>
        </w:rPr>
        <w:tab/>
        <w:t>садово-дачной застройки - 50 м;</w:t>
      </w:r>
    </w:p>
    <w:p w:rsidR="00D30375" w:rsidRPr="000655BE" w:rsidRDefault="00D30375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30375" w:rsidRPr="000655BE" w:rsidRDefault="00D30375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0655BE">
        <w:rPr>
          <w:rFonts w:ascii="Times New Roman" w:eastAsia="Times New Roman" w:hAnsi="Times New Roman" w:cs="Times New Roman"/>
          <w:sz w:val="24"/>
          <w:szCs w:val="24"/>
        </w:rPr>
        <w:tab/>
        <w:t>для дорог IV категории соответственно 50 м и 25 м.</w:t>
      </w:r>
    </w:p>
    <w:p w:rsidR="00D30375" w:rsidRPr="000655BE" w:rsidRDefault="00D30375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30375" w:rsidRPr="000655BE" w:rsidRDefault="00D30375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 xml:space="preserve">Зоны санитарного разрыва высоковольтных линий устанавливаются на основании РД 153-34.0-03.150-00. Зоны санитарного разрыва вдоль </w:t>
      </w:r>
      <w:proofErr w:type="gramStart"/>
      <w:r w:rsidRPr="000655BE">
        <w:rPr>
          <w:rFonts w:ascii="Times New Roman" w:eastAsia="Times New Roman" w:hAnsi="Times New Roman" w:cs="Times New Roman"/>
          <w:sz w:val="24"/>
          <w:szCs w:val="24"/>
        </w:rPr>
        <w:t>ВЛ</w:t>
      </w:r>
      <w:proofErr w:type="gramEnd"/>
      <w:r w:rsidRPr="000655BE">
        <w:rPr>
          <w:rFonts w:ascii="Times New Roman" w:eastAsia="Times New Roman" w:hAnsi="Times New Roman" w:cs="Times New Roman"/>
          <w:sz w:val="24"/>
          <w:szCs w:val="24"/>
        </w:rPr>
        <w:t xml:space="preserve"> представлена в виде земельного участка и воздушного пространства, ограниченная вертикальными плоскостями, отстоящими по обе стороны линии от крайних проводов при </w:t>
      </w:r>
      <w:proofErr w:type="spellStart"/>
      <w:r w:rsidRPr="000655BE">
        <w:rPr>
          <w:rFonts w:ascii="Times New Roman" w:eastAsia="Times New Roman" w:hAnsi="Times New Roman" w:cs="Times New Roman"/>
          <w:sz w:val="24"/>
          <w:szCs w:val="24"/>
        </w:rPr>
        <w:t>неотклоненном</w:t>
      </w:r>
      <w:proofErr w:type="spellEnd"/>
      <w:r w:rsidRPr="000655BE">
        <w:rPr>
          <w:rFonts w:ascii="Times New Roman" w:eastAsia="Times New Roman" w:hAnsi="Times New Roman" w:cs="Times New Roman"/>
          <w:sz w:val="24"/>
          <w:szCs w:val="24"/>
        </w:rPr>
        <w:t xml:space="preserve"> их положении. Размеры зоны санитарного разрыва представлены в таблице ниже.</w:t>
      </w:r>
    </w:p>
    <w:p w:rsidR="00D30375" w:rsidRPr="000655BE" w:rsidRDefault="00D30375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96DD5" w:rsidRPr="00C96DD5" w:rsidRDefault="00D30375" w:rsidP="00C96DD5">
      <w:pPr>
        <w:ind w:firstLine="709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96DD5">
        <w:rPr>
          <w:rFonts w:ascii="Times New Roman" w:eastAsia="Times New Roman" w:hAnsi="Times New Roman" w:cs="Times New Roman"/>
          <w:b/>
          <w:sz w:val="24"/>
          <w:szCs w:val="24"/>
        </w:rPr>
        <w:t>Таблица 2</w:t>
      </w:r>
      <w:r w:rsidR="000B4658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Pr="00C96DD5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</w:p>
    <w:p w:rsidR="00D30375" w:rsidRPr="00C96DD5" w:rsidRDefault="00D30375" w:rsidP="00C96DD5">
      <w:pPr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96DD5">
        <w:rPr>
          <w:rFonts w:ascii="Times New Roman" w:eastAsia="Times New Roman" w:hAnsi="Times New Roman" w:cs="Times New Roman"/>
          <w:b/>
          <w:sz w:val="24"/>
          <w:szCs w:val="24"/>
        </w:rPr>
        <w:t>Зоны санитарного разрыва для линий электропередач, проходящих по территории муниципального образования</w:t>
      </w:r>
    </w:p>
    <w:p w:rsidR="00D30375" w:rsidRPr="000655BE" w:rsidRDefault="00D30375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27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80"/>
        <w:gridCol w:w="4120"/>
      </w:tblGrid>
      <w:tr w:rsidR="00D30375" w:rsidRPr="000655BE" w:rsidTr="00746E5F">
        <w:trPr>
          <w:trHeight w:val="288"/>
        </w:trPr>
        <w:tc>
          <w:tcPr>
            <w:tcW w:w="51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30375" w:rsidRPr="000655BE" w:rsidRDefault="00D30375" w:rsidP="000655BE">
            <w:pPr>
              <w:spacing w:line="0" w:lineRule="atLeast"/>
              <w:ind w:left="120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5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Напряжение линий электропередач, </w:t>
            </w:r>
            <w:proofErr w:type="spellStart"/>
            <w:r w:rsidRPr="000655BE">
              <w:rPr>
                <w:rFonts w:ascii="Times New Roman" w:eastAsia="Times New Roman" w:hAnsi="Times New Roman" w:cs="Times New Roman"/>
                <w:sz w:val="24"/>
                <w:szCs w:val="24"/>
              </w:rPr>
              <w:t>кВ</w:t>
            </w:r>
            <w:proofErr w:type="spellEnd"/>
          </w:p>
        </w:tc>
        <w:tc>
          <w:tcPr>
            <w:tcW w:w="41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30375" w:rsidRPr="000655BE" w:rsidRDefault="00D30375" w:rsidP="000655BE">
            <w:pPr>
              <w:spacing w:line="0" w:lineRule="atLeast"/>
              <w:ind w:left="80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5BE">
              <w:rPr>
                <w:rFonts w:ascii="Times New Roman" w:eastAsia="Times New Roman" w:hAnsi="Times New Roman" w:cs="Times New Roman"/>
                <w:sz w:val="24"/>
                <w:szCs w:val="24"/>
              </w:rPr>
              <w:t>ЗСР, м</w:t>
            </w:r>
          </w:p>
        </w:tc>
      </w:tr>
      <w:tr w:rsidR="00D30375" w:rsidRPr="000655BE" w:rsidTr="00746E5F">
        <w:trPr>
          <w:trHeight w:val="250"/>
        </w:trPr>
        <w:tc>
          <w:tcPr>
            <w:tcW w:w="51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30375" w:rsidRPr="000655BE" w:rsidRDefault="00D30375" w:rsidP="000655BE">
            <w:pPr>
              <w:spacing w:line="0" w:lineRule="atLeast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30375" w:rsidRPr="000655BE" w:rsidRDefault="00D30375" w:rsidP="000655BE">
            <w:pPr>
              <w:spacing w:line="0" w:lineRule="atLeast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30375" w:rsidRPr="000655BE" w:rsidTr="00746E5F">
        <w:trPr>
          <w:trHeight w:val="268"/>
        </w:trPr>
        <w:tc>
          <w:tcPr>
            <w:tcW w:w="51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30375" w:rsidRPr="000655BE" w:rsidRDefault="00D30375" w:rsidP="000655BE">
            <w:pPr>
              <w:spacing w:line="267" w:lineRule="exact"/>
              <w:ind w:left="120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5BE">
              <w:rPr>
                <w:rFonts w:ascii="Times New Roman" w:eastAsia="Times New Roman" w:hAnsi="Times New Roman" w:cs="Times New Roman"/>
                <w:sz w:val="24"/>
                <w:szCs w:val="24"/>
              </w:rPr>
              <w:t>до 1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30375" w:rsidRPr="000655BE" w:rsidRDefault="00D30375" w:rsidP="000655BE">
            <w:pPr>
              <w:spacing w:line="267" w:lineRule="exact"/>
              <w:ind w:left="80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5B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30375" w:rsidRPr="000655BE" w:rsidTr="00746E5F">
        <w:trPr>
          <w:trHeight w:val="251"/>
        </w:trPr>
        <w:tc>
          <w:tcPr>
            <w:tcW w:w="51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30375" w:rsidRPr="000655BE" w:rsidRDefault="00D30375" w:rsidP="000655BE">
            <w:pPr>
              <w:spacing w:line="0" w:lineRule="atLeast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30375" w:rsidRPr="000655BE" w:rsidRDefault="00D30375" w:rsidP="000655BE">
            <w:pPr>
              <w:spacing w:line="0" w:lineRule="atLeast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30375" w:rsidRPr="000655BE" w:rsidTr="00746E5F">
        <w:trPr>
          <w:trHeight w:val="268"/>
        </w:trPr>
        <w:tc>
          <w:tcPr>
            <w:tcW w:w="51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30375" w:rsidRPr="000655BE" w:rsidRDefault="00D30375" w:rsidP="000655BE">
            <w:pPr>
              <w:spacing w:line="267" w:lineRule="exact"/>
              <w:ind w:left="120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5BE">
              <w:rPr>
                <w:rFonts w:ascii="Times New Roman" w:eastAsia="Times New Roman" w:hAnsi="Times New Roman" w:cs="Times New Roman"/>
                <w:sz w:val="24"/>
                <w:szCs w:val="24"/>
              </w:rPr>
              <w:t>1 - 20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30375" w:rsidRPr="000655BE" w:rsidRDefault="00D30375" w:rsidP="000655BE">
            <w:pPr>
              <w:spacing w:line="267" w:lineRule="exact"/>
              <w:ind w:left="80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5BE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30375" w:rsidRPr="000655BE" w:rsidTr="00746E5F">
        <w:trPr>
          <w:trHeight w:val="250"/>
        </w:trPr>
        <w:tc>
          <w:tcPr>
            <w:tcW w:w="51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30375" w:rsidRPr="000655BE" w:rsidRDefault="00D30375" w:rsidP="000655BE">
            <w:pPr>
              <w:spacing w:line="0" w:lineRule="atLeast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30375" w:rsidRPr="000655BE" w:rsidRDefault="00D30375" w:rsidP="000655BE">
            <w:pPr>
              <w:spacing w:line="0" w:lineRule="atLeast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30375" w:rsidRPr="000655BE" w:rsidTr="00746E5F">
        <w:trPr>
          <w:trHeight w:val="268"/>
        </w:trPr>
        <w:tc>
          <w:tcPr>
            <w:tcW w:w="51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30375" w:rsidRPr="000655BE" w:rsidRDefault="00D30375" w:rsidP="000655BE">
            <w:pPr>
              <w:spacing w:line="267" w:lineRule="exact"/>
              <w:ind w:left="120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5BE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30375" w:rsidRPr="000655BE" w:rsidRDefault="00D30375" w:rsidP="000655BE">
            <w:pPr>
              <w:spacing w:line="267" w:lineRule="exact"/>
              <w:ind w:left="80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5BE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D30375" w:rsidRPr="000655BE" w:rsidTr="00746E5F">
        <w:trPr>
          <w:trHeight w:val="250"/>
        </w:trPr>
        <w:tc>
          <w:tcPr>
            <w:tcW w:w="51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30375" w:rsidRPr="000655BE" w:rsidRDefault="00D30375" w:rsidP="000655BE">
            <w:pPr>
              <w:spacing w:line="0" w:lineRule="atLeast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30375" w:rsidRPr="000655BE" w:rsidRDefault="00D30375" w:rsidP="000655BE">
            <w:pPr>
              <w:spacing w:line="0" w:lineRule="atLeast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30375" w:rsidRPr="000655BE" w:rsidTr="00746E5F">
        <w:trPr>
          <w:trHeight w:val="268"/>
        </w:trPr>
        <w:tc>
          <w:tcPr>
            <w:tcW w:w="51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30375" w:rsidRPr="000655BE" w:rsidRDefault="00D30375" w:rsidP="000655BE">
            <w:pPr>
              <w:spacing w:line="267" w:lineRule="exact"/>
              <w:ind w:left="120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5BE">
              <w:rPr>
                <w:rFonts w:ascii="Times New Roman" w:eastAsia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30375" w:rsidRPr="000655BE" w:rsidRDefault="00D30375" w:rsidP="000655BE">
            <w:pPr>
              <w:spacing w:line="267" w:lineRule="exact"/>
              <w:ind w:left="80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5BE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D30375" w:rsidRPr="000655BE" w:rsidTr="00746E5F">
        <w:trPr>
          <w:trHeight w:val="250"/>
        </w:trPr>
        <w:tc>
          <w:tcPr>
            <w:tcW w:w="51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30375" w:rsidRPr="000655BE" w:rsidRDefault="00D30375" w:rsidP="000655BE">
            <w:pPr>
              <w:spacing w:line="0" w:lineRule="atLeast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30375" w:rsidRPr="000655BE" w:rsidRDefault="00D30375" w:rsidP="000655BE">
            <w:pPr>
              <w:spacing w:line="0" w:lineRule="atLeast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30375" w:rsidRPr="000655BE" w:rsidRDefault="00D30375" w:rsidP="00C96DD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30375" w:rsidRPr="000655BE" w:rsidRDefault="00D30375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>Для благополучного существования и дальнейшего развития всех образований как жилых, так промышленных и коммунально-складских важным является организация СЗЗ с проведением следующих мероприятий:</w:t>
      </w:r>
    </w:p>
    <w:p w:rsidR="00D30375" w:rsidRPr="000655BE" w:rsidRDefault="00D30375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30375" w:rsidRPr="000655BE" w:rsidRDefault="00D30375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0655BE">
        <w:rPr>
          <w:rFonts w:ascii="Times New Roman" w:eastAsia="Times New Roman" w:hAnsi="Times New Roman" w:cs="Times New Roman"/>
          <w:sz w:val="24"/>
          <w:szCs w:val="24"/>
        </w:rPr>
        <w:tab/>
        <w:t>инвентаризации жилой застройки, расположенной в санитарно-защитных зонах, с целью определения точного количества жителей, требующих переселения;</w:t>
      </w:r>
    </w:p>
    <w:p w:rsidR="00D30375" w:rsidRPr="000655BE" w:rsidRDefault="00D30375" w:rsidP="00C96DD5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0655BE">
        <w:rPr>
          <w:rFonts w:ascii="Times New Roman" w:eastAsia="Times New Roman" w:hAnsi="Times New Roman" w:cs="Times New Roman"/>
          <w:sz w:val="24"/>
          <w:szCs w:val="24"/>
        </w:rPr>
        <w:tab/>
        <w:t>переселения людей, живущих в санитарно-</w:t>
      </w:r>
      <w:r w:rsidR="00C96DD5">
        <w:rPr>
          <w:rFonts w:ascii="Times New Roman" w:eastAsia="Times New Roman" w:hAnsi="Times New Roman" w:cs="Times New Roman"/>
          <w:sz w:val="24"/>
          <w:szCs w:val="24"/>
        </w:rPr>
        <w:t xml:space="preserve">защитных зонах (согласно СанПиН </w:t>
      </w:r>
      <w:r w:rsidRPr="000655BE">
        <w:rPr>
          <w:rFonts w:ascii="Times New Roman" w:eastAsia="Times New Roman" w:hAnsi="Times New Roman" w:cs="Times New Roman"/>
          <w:sz w:val="24"/>
          <w:szCs w:val="24"/>
        </w:rPr>
        <w:t>2.2.1/2.1.1.2555-09, переселение жителей обеспечивают должностные лица соответствующих промышленных объектов и производств) и запрещения дальнейшего развития жилой застройки на данной территории.</w:t>
      </w:r>
    </w:p>
    <w:p w:rsidR="00D30375" w:rsidRPr="000655BE" w:rsidRDefault="00D30375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30375" w:rsidRPr="000655BE" w:rsidRDefault="00D30375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0655BE">
        <w:rPr>
          <w:rFonts w:ascii="Times New Roman" w:eastAsia="Times New Roman" w:hAnsi="Times New Roman" w:cs="Times New Roman"/>
          <w:sz w:val="24"/>
          <w:szCs w:val="24"/>
        </w:rPr>
        <w:tab/>
        <w:t>создание инвестиционных промышленных площадок на территории «переносимого» жилищного фонда;</w:t>
      </w:r>
    </w:p>
    <w:p w:rsidR="00D30375" w:rsidRPr="000655BE" w:rsidRDefault="00D30375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0655BE">
        <w:rPr>
          <w:rFonts w:ascii="Times New Roman" w:eastAsia="Times New Roman" w:hAnsi="Times New Roman" w:cs="Times New Roman"/>
          <w:sz w:val="24"/>
          <w:szCs w:val="24"/>
        </w:rPr>
        <w:tab/>
        <w:t>снижения выбросов вредных веществ в атмосферу посредством:</w:t>
      </w:r>
    </w:p>
    <w:p w:rsidR="00D30375" w:rsidRPr="000655BE" w:rsidRDefault="00D30375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30375" w:rsidRPr="000655BE" w:rsidRDefault="00D30375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0655BE">
        <w:rPr>
          <w:rFonts w:ascii="Times New Roman" w:eastAsia="Times New Roman" w:hAnsi="Times New Roman" w:cs="Times New Roman"/>
          <w:sz w:val="24"/>
          <w:szCs w:val="24"/>
        </w:rPr>
        <w:tab/>
        <w:t xml:space="preserve">установки </w:t>
      </w:r>
      <w:proofErr w:type="gramStart"/>
      <w:r w:rsidRPr="000655BE">
        <w:rPr>
          <w:rFonts w:ascii="Times New Roman" w:eastAsia="Times New Roman" w:hAnsi="Times New Roman" w:cs="Times New Roman"/>
          <w:sz w:val="24"/>
          <w:szCs w:val="24"/>
        </w:rPr>
        <w:t>пыле</w:t>
      </w:r>
      <w:proofErr w:type="gramEnd"/>
      <w:r w:rsidRPr="000655BE">
        <w:rPr>
          <w:rFonts w:ascii="Times New Roman" w:eastAsia="Times New Roman" w:hAnsi="Times New Roman" w:cs="Times New Roman"/>
          <w:sz w:val="24"/>
          <w:szCs w:val="24"/>
        </w:rPr>
        <w:t>- и газоулавливающего оборудования на предприятиях;</w:t>
      </w:r>
    </w:p>
    <w:p w:rsidR="00D30375" w:rsidRPr="000655BE" w:rsidRDefault="00D30375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0655BE">
        <w:rPr>
          <w:rFonts w:ascii="Times New Roman" w:eastAsia="Times New Roman" w:hAnsi="Times New Roman" w:cs="Times New Roman"/>
          <w:sz w:val="24"/>
          <w:szCs w:val="24"/>
        </w:rPr>
        <w:tab/>
        <w:t>реконструкции и усовершенствования имеющегося оборудования.</w:t>
      </w:r>
    </w:p>
    <w:p w:rsidR="00D30375" w:rsidRPr="000655BE" w:rsidRDefault="00D30375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30375" w:rsidRPr="000655BE" w:rsidRDefault="00D30375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>Регламенты использования территорий санитарно-защитных зон, определенные СанПиН 2.2.1/2.1.1.2555-09, представлены в таблице.</w:t>
      </w:r>
    </w:p>
    <w:p w:rsidR="00746E5F" w:rsidRPr="000655BE" w:rsidRDefault="00746E5F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3188E" w:rsidRDefault="00B3188E" w:rsidP="00244543">
      <w:pPr>
        <w:ind w:firstLine="709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96DD5" w:rsidRPr="00C96DD5" w:rsidRDefault="00746E5F" w:rsidP="00244543">
      <w:pPr>
        <w:ind w:firstLine="709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96DD5">
        <w:rPr>
          <w:rFonts w:ascii="Times New Roman" w:eastAsia="Times New Roman" w:hAnsi="Times New Roman" w:cs="Times New Roman"/>
          <w:b/>
          <w:sz w:val="24"/>
          <w:szCs w:val="24"/>
        </w:rPr>
        <w:t>Таблица 2</w:t>
      </w:r>
      <w:r w:rsidR="000B4658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Pr="00C96DD5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746E5F" w:rsidRPr="00C96DD5" w:rsidRDefault="00746E5F" w:rsidP="00C96DD5">
      <w:pPr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96DD5">
        <w:rPr>
          <w:rFonts w:ascii="Times New Roman" w:eastAsia="Times New Roman" w:hAnsi="Times New Roman" w:cs="Times New Roman"/>
          <w:b/>
          <w:sz w:val="24"/>
          <w:szCs w:val="24"/>
        </w:rPr>
        <w:t>Регламенты использования территории санитарно-защитных зон</w:t>
      </w:r>
    </w:p>
    <w:p w:rsidR="00746E5F" w:rsidRPr="00C96DD5" w:rsidRDefault="00746E5F" w:rsidP="000655BE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27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0"/>
        <w:gridCol w:w="4020"/>
        <w:gridCol w:w="300"/>
        <w:gridCol w:w="4680"/>
      </w:tblGrid>
      <w:tr w:rsidR="00C96DD5" w:rsidRPr="00C96DD5" w:rsidTr="0009324B">
        <w:trPr>
          <w:trHeight w:val="288"/>
        </w:trPr>
        <w:tc>
          <w:tcPr>
            <w:tcW w:w="4320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96DD5" w:rsidRPr="00C96DD5" w:rsidRDefault="00C96DD5" w:rsidP="00C96DD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 w:rsidRPr="00C96DD5">
              <w:rPr>
                <w:rFonts w:ascii="Times New Roman" w:eastAsia="Times New Roman" w:hAnsi="Times New Roman"/>
                <w:sz w:val="24"/>
              </w:rPr>
              <w:t>Запрещается</w:t>
            </w:r>
          </w:p>
        </w:tc>
        <w:tc>
          <w:tcPr>
            <w:tcW w:w="4980" w:type="dxa"/>
            <w:gridSpan w:val="2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96DD5" w:rsidRPr="00C96DD5" w:rsidRDefault="00C96DD5" w:rsidP="00C96DD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 w:rsidRPr="00C96DD5">
              <w:rPr>
                <w:rFonts w:ascii="Times New Roman" w:eastAsia="Times New Roman" w:hAnsi="Times New Roman"/>
                <w:sz w:val="24"/>
              </w:rPr>
              <w:t>Допускается</w:t>
            </w:r>
          </w:p>
        </w:tc>
      </w:tr>
      <w:tr w:rsidR="00C96DD5" w:rsidRPr="00C96DD5" w:rsidTr="0009324B">
        <w:trPr>
          <w:trHeight w:val="250"/>
        </w:trPr>
        <w:tc>
          <w:tcPr>
            <w:tcW w:w="3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C96DD5" w:rsidRPr="00C96DD5" w:rsidRDefault="00C96DD5" w:rsidP="00C96DD5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40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96DD5" w:rsidRPr="00C96DD5" w:rsidRDefault="00C96DD5" w:rsidP="00C96DD5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498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96DD5" w:rsidRPr="00C96DD5" w:rsidRDefault="00C96DD5" w:rsidP="00C96DD5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C96DD5" w:rsidRPr="00C96DD5" w:rsidTr="0009324B">
        <w:trPr>
          <w:trHeight w:val="268"/>
        </w:trPr>
        <w:tc>
          <w:tcPr>
            <w:tcW w:w="3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C96DD5" w:rsidRPr="00C96DD5" w:rsidRDefault="00C96DD5" w:rsidP="00C96DD5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40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96DD5" w:rsidRPr="00C96DD5" w:rsidRDefault="00C96DD5" w:rsidP="00C96DD5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498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96DD5" w:rsidRPr="00C96DD5" w:rsidRDefault="00C96DD5" w:rsidP="00C96DD5">
            <w:pPr>
              <w:spacing w:line="267" w:lineRule="exact"/>
              <w:rPr>
                <w:rFonts w:ascii="Times New Roman" w:eastAsia="Times New Roman" w:hAnsi="Times New Roman"/>
                <w:sz w:val="24"/>
              </w:rPr>
            </w:pPr>
            <w:r w:rsidRPr="00C96DD5">
              <w:rPr>
                <w:rFonts w:ascii="Times New Roman" w:eastAsia="Times New Roman" w:hAnsi="Times New Roman"/>
                <w:sz w:val="24"/>
              </w:rPr>
              <w:t>-   размещение промышленных объектов или</w:t>
            </w:r>
          </w:p>
        </w:tc>
      </w:tr>
      <w:tr w:rsidR="00C96DD5" w:rsidRPr="00C96DD5" w:rsidTr="0009324B">
        <w:trPr>
          <w:trHeight w:val="358"/>
        </w:trPr>
        <w:tc>
          <w:tcPr>
            <w:tcW w:w="3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C96DD5" w:rsidRPr="00C96DD5" w:rsidRDefault="00C96DD5" w:rsidP="00C96DD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 w:rsidRPr="00C96DD5">
              <w:rPr>
                <w:rFonts w:ascii="Times New Roman" w:eastAsia="Times New Roman" w:hAnsi="Times New Roman"/>
                <w:sz w:val="24"/>
              </w:rPr>
              <w:t>-</w:t>
            </w:r>
          </w:p>
        </w:tc>
        <w:tc>
          <w:tcPr>
            <w:tcW w:w="40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96DD5" w:rsidRPr="00C96DD5" w:rsidRDefault="00C96DD5" w:rsidP="00C96DD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 w:rsidRPr="00C96DD5">
              <w:rPr>
                <w:rFonts w:ascii="Times New Roman" w:eastAsia="Times New Roman" w:hAnsi="Times New Roman"/>
                <w:sz w:val="24"/>
              </w:rPr>
              <w:t>размещение жилой застройки,</w:t>
            </w:r>
          </w:p>
        </w:tc>
        <w:tc>
          <w:tcPr>
            <w:tcW w:w="498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96DD5" w:rsidRPr="00C96DD5" w:rsidRDefault="00C96DD5" w:rsidP="00C96DD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 w:rsidRPr="00C96DD5">
              <w:rPr>
                <w:rFonts w:ascii="Times New Roman" w:eastAsia="Times New Roman" w:hAnsi="Times New Roman"/>
                <w:sz w:val="24"/>
              </w:rPr>
              <w:t>произво</w:t>
            </w:r>
            <w:proofErr w:type="gramStart"/>
            <w:r w:rsidRPr="00C96DD5">
              <w:rPr>
                <w:rFonts w:ascii="Times New Roman" w:eastAsia="Times New Roman" w:hAnsi="Times New Roman"/>
                <w:sz w:val="24"/>
              </w:rPr>
              <w:t>дств в гр</w:t>
            </w:r>
            <w:proofErr w:type="gramEnd"/>
            <w:r w:rsidRPr="00C96DD5">
              <w:rPr>
                <w:rFonts w:ascii="Times New Roman" w:eastAsia="Times New Roman" w:hAnsi="Times New Roman"/>
                <w:sz w:val="24"/>
              </w:rPr>
              <w:t>аницах СЗЗ существующих</w:t>
            </w:r>
          </w:p>
        </w:tc>
      </w:tr>
      <w:tr w:rsidR="00C96DD5" w:rsidRPr="00C96DD5" w:rsidTr="0009324B">
        <w:trPr>
          <w:trHeight w:val="319"/>
        </w:trPr>
        <w:tc>
          <w:tcPr>
            <w:tcW w:w="432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96DD5" w:rsidRPr="00C96DD5" w:rsidRDefault="00C96DD5" w:rsidP="00C96DD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 w:rsidRPr="00C96DD5">
              <w:rPr>
                <w:rFonts w:ascii="Times New Roman" w:eastAsia="Times New Roman" w:hAnsi="Times New Roman"/>
                <w:sz w:val="24"/>
              </w:rPr>
              <w:t>включая отдельные жилые дома;</w:t>
            </w:r>
          </w:p>
        </w:tc>
        <w:tc>
          <w:tcPr>
            <w:tcW w:w="498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96DD5" w:rsidRPr="00C96DD5" w:rsidRDefault="00C96DD5" w:rsidP="00C96DD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 w:rsidRPr="00C96DD5">
              <w:rPr>
                <w:rFonts w:ascii="Times New Roman" w:eastAsia="Times New Roman" w:hAnsi="Times New Roman"/>
                <w:sz w:val="24"/>
              </w:rPr>
              <w:t xml:space="preserve">объектов </w:t>
            </w:r>
            <w:proofErr w:type="gramStart"/>
            <w:r w:rsidRPr="00C96DD5">
              <w:rPr>
                <w:rFonts w:ascii="Times New Roman" w:eastAsia="Times New Roman" w:hAnsi="Times New Roman"/>
                <w:sz w:val="24"/>
              </w:rPr>
              <w:t>пищевой</w:t>
            </w:r>
            <w:proofErr w:type="gramEnd"/>
            <w:r w:rsidRPr="00C96DD5">
              <w:rPr>
                <w:rFonts w:ascii="Times New Roman" w:eastAsia="Times New Roman" w:hAnsi="Times New Roman"/>
                <w:sz w:val="24"/>
              </w:rPr>
              <w:t xml:space="preserve"> и фармацевтической</w:t>
            </w:r>
          </w:p>
        </w:tc>
      </w:tr>
      <w:tr w:rsidR="00C96DD5" w:rsidRPr="00C96DD5" w:rsidTr="0009324B">
        <w:trPr>
          <w:trHeight w:val="276"/>
        </w:trPr>
        <w:tc>
          <w:tcPr>
            <w:tcW w:w="300" w:type="dxa"/>
            <w:vMerge w:val="restart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C96DD5" w:rsidRPr="00C96DD5" w:rsidRDefault="00C96DD5" w:rsidP="00C96DD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 w:rsidRPr="00C96DD5">
              <w:rPr>
                <w:rFonts w:ascii="Times New Roman" w:eastAsia="Times New Roman" w:hAnsi="Times New Roman"/>
                <w:sz w:val="24"/>
              </w:rPr>
              <w:t>-</w:t>
            </w:r>
          </w:p>
        </w:tc>
        <w:tc>
          <w:tcPr>
            <w:tcW w:w="402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96DD5" w:rsidRPr="00C96DD5" w:rsidRDefault="00C96DD5" w:rsidP="00C96DD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 w:rsidRPr="00C96DD5">
              <w:rPr>
                <w:rFonts w:ascii="Times New Roman" w:eastAsia="Times New Roman" w:hAnsi="Times New Roman"/>
                <w:sz w:val="24"/>
              </w:rPr>
              <w:t>размещение ландшафтно-</w:t>
            </w:r>
          </w:p>
        </w:tc>
        <w:tc>
          <w:tcPr>
            <w:tcW w:w="498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96DD5" w:rsidRPr="00C96DD5" w:rsidRDefault="00C96DD5" w:rsidP="00C96DD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proofErr w:type="gramStart"/>
            <w:r w:rsidRPr="00C96DD5">
              <w:rPr>
                <w:rFonts w:ascii="Times New Roman" w:eastAsia="Times New Roman" w:hAnsi="Times New Roman"/>
                <w:sz w:val="24"/>
              </w:rPr>
              <w:t>промышленности (профильных,</w:t>
            </w:r>
            <w:proofErr w:type="gramEnd"/>
          </w:p>
        </w:tc>
      </w:tr>
      <w:tr w:rsidR="00C96DD5" w:rsidRPr="00C96DD5" w:rsidTr="0009324B">
        <w:trPr>
          <w:trHeight w:val="240"/>
        </w:trPr>
        <w:tc>
          <w:tcPr>
            <w:tcW w:w="300" w:type="dxa"/>
            <w:vMerge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C96DD5" w:rsidRPr="00C96DD5" w:rsidRDefault="00C96DD5" w:rsidP="00C96DD5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02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96DD5" w:rsidRPr="00C96DD5" w:rsidRDefault="00C96DD5" w:rsidP="00C96DD5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980" w:type="dxa"/>
            <w:gridSpan w:val="2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96DD5" w:rsidRPr="00C96DD5" w:rsidRDefault="00C96DD5" w:rsidP="00C96DD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 w:rsidRPr="00C96DD5">
              <w:rPr>
                <w:rFonts w:ascii="Times New Roman" w:eastAsia="Times New Roman" w:hAnsi="Times New Roman"/>
                <w:sz w:val="24"/>
              </w:rPr>
              <w:t>однотипных);</w:t>
            </w:r>
          </w:p>
        </w:tc>
      </w:tr>
      <w:tr w:rsidR="00C96DD5" w:rsidRPr="00C96DD5" w:rsidTr="0009324B">
        <w:trPr>
          <w:trHeight w:val="276"/>
        </w:trPr>
        <w:tc>
          <w:tcPr>
            <w:tcW w:w="4320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96DD5" w:rsidRPr="00C96DD5" w:rsidRDefault="00C96DD5" w:rsidP="00C96DD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 w:rsidRPr="00C96DD5">
              <w:rPr>
                <w:rFonts w:ascii="Times New Roman" w:eastAsia="Times New Roman" w:hAnsi="Times New Roman"/>
                <w:sz w:val="24"/>
              </w:rPr>
              <w:t>рекреационных зон, зон отдыха,</w:t>
            </w:r>
          </w:p>
        </w:tc>
        <w:tc>
          <w:tcPr>
            <w:tcW w:w="4980" w:type="dxa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96DD5" w:rsidRPr="00C96DD5" w:rsidRDefault="00C96DD5" w:rsidP="00C96DD5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</w:tr>
      <w:tr w:rsidR="00C96DD5" w:rsidRPr="00C96DD5" w:rsidTr="0009324B">
        <w:trPr>
          <w:trHeight w:val="240"/>
        </w:trPr>
        <w:tc>
          <w:tcPr>
            <w:tcW w:w="4320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96DD5" w:rsidRPr="00C96DD5" w:rsidRDefault="00C96DD5" w:rsidP="00C96DD5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300" w:type="dxa"/>
            <w:shd w:val="clear" w:color="auto" w:fill="auto"/>
            <w:vAlign w:val="bottom"/>
          </w:tcPr>
          <w:p w:rsidR="00C96DD5" w:rsidRPr="00C96DD5" w:rsidRDefault="00C96DD5" w:rsidP="00C96DD5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6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96DD5" w:rsidRPr="00C96DD5" w:rsidRDefault="00C96DD5" w:rsidP="00C96DD5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C96DD5" w:rsidRPr="00C96DD5" w:rsidTr="0009324B">
        <w:trPr>
          <w:trHeight w:val="319"/>
        </w:trPr>
        <w:tc>
          <w:tcPr>
            <w:tcW w:w="432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96DD5" w:rsidRPr="00C96DD5" w:rsidRDefault="00C96DD5" w:rsidP="00C96DD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 w:rsidRPr="00C96DD5">
              <w:rPr>
                <w:rFonts w:ascii="Times New Roman" w:eastAsia="Times New Roman" w:hAnsi="Times New Roman"/>
                <w:sz w:val="24"/>
              </w:rPr>
              <w:t>территорий курортов, санаториев и</w:t>
            </w:r>
          </w:p>
        </w:tc>
        <w:tc>
          <w:tcPr>
            <w:tcW w:w="498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96DD5" w:rsidRPr="00C96DD5" w:rsidRDefault="00C96DD5" w:rsidP="00C96DD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 w:rsidRPr="00C96DD5">
              <w:rPr>
                <w:rFonts w:ascii="Times New Roman" w:eastAsia="Times New Roman" w:hAnsi="Times New Roman"/>
                <w:sz w:val="24"/>
              </w:rPr>
              <w:t xml:space="preserve">-   размещение </w:t>
            </w:r>
            <w:proofErr w:type="gramStart"/>
            <w:r w:rsidRPr="00C96DD5">
              <w:rPr>
                <w:rFonts w:ascii="Times New Roman" w:eastAsia="Times New Roman" w:hAnsi="Times New Roman"/>
                <w:sz w:val="24"/>
              </w:rPr>
              <w:t>нежилых</w:t>
            </w:r>
            <w:proofErr w:type="gramEnd"/>
            <w:r w:rsidRPr="00C96DD5">
              <w:rPr>
                <w:rFonts w:ascii="Times New Roman" w:eastAsia="Times New Roman" w:hAnsi="Times New Roman"/>
                <w:sz w:val="24"/>
              </w:rPr>
              <w:t xml:space="preserve"> помещения для</w:t>
            </w:r>
          </w:p>
        </w:tc>
      </w:tr>
      <w:tr w:rsidR="00C96DD5" w:rsidRPr="00C96DD5" w:rsidTr="0009324B">
        <w:trPr>
          <w:trHeight w:val="317"/>
        </w:trPr>
        <w:tc>
          <w:tcPr>
            <w:tcW w:w="432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96DD5" w:rsidRPr="00C96DD5" w:rsidRDefault="00C96DD5" w:rsidP="00C96DD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 w:rsidRPr="00C96DD5">
              <w:rPr>
                <w:rFonts w:ascii="Times New Roman" w:eastAsia="Times New Roman" w:hAnsi="Times New Roman"/>
                <w:sz w:val="24"/>
              </w:rPr>
              <w:t>домов отдыха;</w:t>
            </w:r>
          </w:p>
        </w:tc>
        <w:tc>
          <w:tcPr>
            <w:tcW w:w="498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96DD5" w:rsidRPr="00C96DD5" w:rsidRDefault="00C96DD5" w:rsidP="00C96DD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 w:rsidRPr="00C96DD5">
              <w:rPr>
                <w:rFonts w:ascii="Times New Roman" w:eastAsia="Times New Roman" w:hAnsi="Times New Roman"/>
                <w:sz w:val="24"/>
              </w:rPr>
              <w:t>дежурного аварийного персонала, помещения</w:t>
            </w:r>
          </w:p>
        </w:tc>
      </w:tr>
      <w:tr w:rsidR="00C96DD5" w:rsidRPr="00C96DD5" w:rsidTr="0009324B">
        <w:trPr>
          <w:trHeight w:val="276"/>
        </w:trPr>
        <w:tc>
          <w:tcPr>
            <w:tcW w:w="300" w:type="dxa"/>
            <w:vMerge w:val="restart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C96DD5" w:rsidRPr="00C96DD5" w:rsidRDefault="00C96DD5" w:rsidP="00C96DD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 w:rsidRPr="00C96DD5">
              <w:rPr>
                <w:rFonts w:ascii="Times New Roman" w:eastAsia="Times New Roman" w:hAnsi="Times New Roman"/>
                <w:sz w:val="24"/>
              </w:rPr>
              <w:t>-</w:t>
            </w:r>
          </w:p>
        </w:tc>
        <w:tc>
          <w:tcPr>
            <w:tcW w:w="402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96DD5" w:rsidRPr="00C96DD5" w:rsidRDefault="00C96DD5" w:rsidP="00C96DD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 w:rsidRPr="00C96DD5">
              <w:rPr>
                <w:rFonts w:ascii="Times New Roman" w:eastAsia="Times New Roman" w:hAnsi="Times New Roman"/>
                <w:sz w:val="24"/>
              </w:rPr>
              <w:t>размещение территорий</w:t>
            </w:r>
          </w:p>
        </w:tc>
        <w:tc>
          <w:tcPr>
            <w:tcW w:w="498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96DD5" w:rsidRPr="00C96DD5" w:rsidRDefault="00C96DD5" w:rsidP="00C96DD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 w:rsidRPr="00C96DD5">
              <w:rPr>
                <w:rFonts w:ascii="Times New Roman" w:eastAsia="Times New Roman" w:hAnsi="Times New Roman"/>
                <w:sz w:val="24"/>
              </w:rPr>
              <w:t xml:space="preserve">для пребывания </w:t>
            </w:r>
            <w:proofErr w:type="gramStart"/>
            <w:r w:rsidRPr="00C96DD5">
              <w:rPr>
                <w:rFonts w:ascii="Times New Roman" w:eastAsia="Times New Roman" w:hAnsi="Times New Roman"/>
                <w:sz w:val="24"/>
              </w:rPr>
              <w:t>работающих</w:t>
            </w:r>
            <w:proofErr w:type="gramEnd"/>
            <w:r w:rsidRPr="00C96DD5">
              <w:rPr>
                <w:rFonts w:ascii="Times New Roman" w:eastAsia="Times New Roman" w:hAnsi="Times New Roman"/>
                <w:sz w:val="24"/>
              </w:rPr>
              <w:t xml:space="preserve"> по вахтовому</w:t>
            </w:r>
          </w:p>
        </w:tc>
      </w:tr>
      <w:tr w:rsidR="00C96DD5" w:rsidRPr="00C96DD5" w:rsidTr="0009324B">
        <w:trPr>
          <w:trHeight w:val="243"/>
        </w:trPr>
        <w:tc>
          <w:tcPr>
            <w:tcW w:w="300" w:type="dxa"/>
            <w:vMerge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C96DD5" w:rsidRPr="00C96DD5" w:rsidRDefault="00C96DD5" w:rsidP="00C96DD5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402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96DD5" w:rsidRPr="00C96DD5" w:rsidRDefault="00C96DD5" w:rsidP="00C96DD5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4980" w:type="dxa"/>
            <w:gridSpan w:val="2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96DD5" w:rsidRPr="00C96DD5" w:rsidRDefault="00C96DD5" w:rsidP="00C96DD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 w:rsidRPr="00C96DD5">
              <w:rPr>
                <w:rFonts w:ascii="Times New Roman" w:eastAsia="Times New Roman" w:hAnsi="Times New Roman"/>
                <w:sz w:val="24"/>
              </w:rPr>
              <w:t>методу (не более двух недель);</w:t>
            </w:r>
          </w:p>
        </w:tc>
      </w:tr>
      <w:tr w:rsidR="00C96DD5" w:rsidRPr="00C96DD5" w:rsidTr="0009324B">
        <w:trPr>
          <w:trHeight w:val="276"/>
        </w:trPr>
        <w:tc>
          <w:tcPr>
            <w:tcW w:w="4320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96DD5" w:rsidRPr="00C96DD5" w:rsidRDefault="00C96DD5" w:rsidP="00C96DD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 w:rsidRPr="00C96DD5">
              <w:rPr>
                <w:rFonts w:ascii="Times New Roman" w:eastAsia="Times New Roman" w:hAnsi="Times New Roman"/>
                <w:sz w:val="24"/>
              </w:rPr>
              <w:t>садоводческих товариществ и</w:t>
            </w:r>
          </w:p>
        </w:tc>
        <w:tc>
          <w:tcPr>
            <w:tcW w:w="4980" w:type="dxa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96DD5" w:rsidRPr="00C96DD5" w:rsidRDefault="00C96DD5" w:rsidP="00C96DD5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</w:tr>
      <w:tr w:rsidR="00C96DD5" w:rsidRPr="00C96DD5" w:rsidTr="0009324B">
        <w:trPr>
          <w:trHeight w:val="242"/>
        </w:trPr>
        <w:tc>
          <w:tcPr>
            <w:tcW w:w="4320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96DD5" w:rsidRPr="00C96DD5" w:rsidRDefault="00C96DD5" w:rsidP="00C96DD5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00" w:type="dxa"/>
            <w:shd w:val="clear" w:color="auto" w:fill="auto"/>
            <w:vAlign w:val="bottom"/>
          </w:tcPr>
          <w:p w:rsidR="00C96DD5" w:rsidRPr="00C96DD5" w:rsidRDefault="00C96DD5" w:rsidP="00C96DD5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46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96DD5" w:rsidRPr="00C96DD5" w:rsidRDefault="00C96DD5" w:rsidP="00C96DD5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C96DD5" w:rsidRPr="00C96DD5" w:rsidTr="0009324B">
        <w:trPr>
          <w:trHeight w:val="317"/>
        </w:trPr>
        <w:tc>
          <w:tcPr>
            <w:tcW w:w="432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96DD5" w:rsidRPr="00C96DD5" w:rsidRDefault="00C96DD5" w:rsidP="00C96DD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 w:rsidRPr="00C96DD5">
              <w:rPr>
                <w:rFonts w:ascii="Times New Roman" w:eastAsia="Times New Roman" w:hAnsi="Times New Roman"/>
                <w:sz w:val="24"/>
              </w:rPr>
              <w:t xml:space="preserve">коттеджной застройки; </w:t>
            </w:r>
            <w:proofErr w:type="gramStart"/>
            <w:r w:rsidRPr="00C96DD5">
              <w:rPr>
                <w:rFonts w:ascii="Times New Roman" w:eastAsia="Times New Roman" w:hAnsi="Times New Roman"/>
                <w:sz w:val="24"/>
              </w:rPr>
              <w:t>коллективных</w:t>
            </w:r>
            <w:proofErr w:type="gramEnd"/>
          </w:p>
        </w:tc>
        <w:tc>
          <w:tcPr>
            <w:tcW w:w="300" w:type="dxa"/>
            <w:shd w:val="clear" w:color="auto" w:fill="auto"/>
            <w:vAlign w:val="bottom"/>
          </w:tcPr>
          <w:p w:rsidR="00C96DD5" w:rsidRPr="00C96DD5" w:rsidRDefault="00C96DD5" w:rsidP="00C96DD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 w:rsidRPr="00C96DD5">
              <w:rPr>
                <w:rFonts w:ascii="Times New Roman" w:eastAsia="Times New Roman" w:hAnsi="Times New Roman"/>
                <w:sz w:val="24"/>
              </w:rPr>
              <w:t>-</w:t>
            </w:r>
          </w:p>
        </w:tc>
        <w:tc>
          <w:tcPr>
            <w:tcW w:w="46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96DD5" w:rsidRPr="00C96DD5" w:rsidRDefault="00C96DD5" w:rsidP="00C96DD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 w:rsidRPr="00C96DD5">
              <w:rPr>
                <w:rFonts w:ascii="Times New Roman" w:eastAsia="Times New Roman" w:hAnsi="Times New Roman"/>
                <w:sz w:val="24"/>
              </w:rPr>
              <w:t>размещение зданий управлений,</w:t>
            </w:r>
          </w:p>
        </w:tc>
      </w:tr>
      <w:tr w:rsidR="00C96DD5" w:rsidRPr="00C96DD5" w:rsidTr="0009324B">
        <w:trPr>
          <w:trHeight w:val="317"/>
        </w:trPr>
        <w:tc>
          <w:tcPr>
            <w:tcW w:w="432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96DD5" w:rsidRPr="00C96DD5" w:rsidRDefault="00C96DD5" w:rsidP="00C96DD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 w:rsidRPr="00C96DD5">
              <w:rPr>
                <w:rFonts w:ascii="Times New Roman" w:eastAsia="Times New Roman" w:hAnsi="Times New Roman"/>
                <w:sz w:val="24"/>
              </w:rPr>
              <w:t>или индивидуальных дачных и садово-</w:t>
            </w:r>
          </w:p>
        </w:tc>
        <w:tc>
          <w:tcPr>
            <w:tcW w:w="498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96DD5" w:rsidRPr="00C96DD5" w:rsidRDefault="00C96DD5" w:rsidP="00C96DD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 w:rsidRPr="00C96DD5">
              <w:rPr>
                <w:rFonts w:ascii="Times New Roman" w:eastAsia="Times New Roman" w:hAnsi="Times New Roman"/>
                <w:sz w:val="24"/>
              </w:rPr>
              <w:t>конструкторских бюро, зданий</w:t>
            </w:r>
          </w:p>
        </w:tc>
      </w:tr>
      <w:tr w:rsidR="00C96DD5" w:rsidRPr="00C96DD5" w:rsidTr="0009324B">
        <w:trPr>
          <w:trHeight w:val="317"/>
        </w:trPr>
        <w:tc>
          <w:tcPr>
            <w:tcW w:w="432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96DD5" w:rsidRPr="00C96DD5" w:rsidRDefault="00C96DD5" w:rsidP="00C96DD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 w:rsidRPr="00C96DD5">
              <w:rPr>
                <w:rFonts w:ascii="Times New Roman" w:eastAsia="Times New Roman" w:hAnsi="Times New Roman"/>
                <w:sz w:val="24"/>
              </w:rPr>
              <w:t>огородных участков, а также других</w:t>
            </w:r>
          </w:p>
        </w:tc>
        <w:tc>
          <w:tcPr>
            <w:tcW w:w="498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96DD5" w:rsidRPr="00C96DD5" w:rsidRDefault="00C96DD5" w:rsidP="00C96DD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 w:rsidRPr="00C96DD5">
              <w:rPr>
                <w:rFonts w:ascii="Times New Roman" w:eastAsia="Times New Roman" w:hAnsi="Times New Roman"/>
                <w:sz w:val="24"/>
              </w:rPr>
              <w:t>административного назначения, научно-</w:t>
            </w:r>
          </w:p>
        </w:tc>
      </w:tr>
      <w:tr w:rsidR="00C96DD5" w:rsidRPr="00C96DD5" w:rsidTr="0009324B">
        <w:trPr>
          <w:trHeight w:val="319"/>
        </w:trPr>
        <w:tc>
          <w:tcPr>
            <w:tcW w:w="432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96DD5" w:rsidRPr="00C96DD5" w:rsidRDefault="00C96DD5" w:rsidP="00C96DD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 w:rsidRPr="00C96DD5">
              <w:rPr>
                <w:rFonts w:ascii="Times New Roman" w:eastAsia="Times New Roman" w:hAnsi="Times New Roman"/>
                <w:sz w:val="24"/>
              </w:rPr>
              <w:t xml:space="preserve">территорий с </w:t>
            </w:r>
            <w:proofErr w:type="gramStart"/>
            <w:r w:rsidRPr="00C96DD5">
              <w:rPr>
                <w:rFonts w:ascii="Times New Roman" w:eastAsia="Times New Roman" w:hAnsi="Times New Roman"/>
                <w:sz w:val="24"/>
              </w:rPr>
              <w:t>нормируемыми</w:t>
            </w:r>
            <w:proofErr w:type="gramEnd"/>
          </w:p>
        </w:tc>
        <w:tc>
          <w:tcPr>
            <w:tcW w:w="498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96DD5" w:rsidRPr="00C96DD5" w:rsidRDefault="00C96DD5" w:rsidP="00C96DD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 w:rsidRPr="00C96DD5">
              <w:rPr>
                <w:rFonts w:ascii="Times New Roman" w:eastAsia="Times New Roman" w:hAnsi="Times New Roman"/>
                <w:sz w:val="24"/>
              </w:rPr>
              <w:t>исследовательских лабораторий;</w:t>
            </w:r>
          </w:p>
        </w:tc>
      </w:tr>
      <w:tr w:rsidR="00C96DD5" w:rsidRPr="00C96DD5" w:rsidTr="0009324B">
        <w:trPr>
          <w:trHeight w:val="317"/>
        </w:trPr>
        <w:tc>
          <w:tcPr>
            <w:tcW w:w="432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96DD5" w:rsidRPr="00C96DD5" w:rsidRDefault="00C96DD5" w:rsidP="00C96DD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 w:rsidRPr="00C96DD5">
              <w:rPr>
                <w:rFonts w:ascii="Times New Roman" w:eastAsia="Times New Roman" w:hAnsi="Times New Roman"/>
                <w:sz w:val="24"/>
              </w:rPr>
              <w:t>показателями качества среды обитания;</w:t>
            </w:r>
          </w:p>
        </w:tc>
        <w:tc>
          <w:tcPr>
            <w:tcW w:w="300" w:type="dxa"/>
            <w:vMerge w:val="restart"/>
            <w:shd w:val="clear" w:color="auto" w:fill="auto"/>
            <w:vAlign w:val="bottom"/>
          </w:tcPr>
          <w:p w:rsidR="00C96DD5" w:rsidRPr="00C96DD5" w:rsidRDefault="00C96DD5" w:rsidP="00C96DD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 w:rsidRPr="00C96DD5">
              <w:rPr>
                <w:rFonts w:ascii="Times New Roman" w:eastAsia="Times New Roman" w:hAnsi="Times New Roman"/>
                <w:sz w:val="24"/>
              </w:rPr>
              <w:t>-</w:t>
            </w:r>
          </w:p>
        </w:tc>
        <w:tc>
          <w:tcPr>
            <w:tcW w:w="468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96DD5" w:rsidRPr="00C96DD5" w:rsidRDefault="00C96DD5" w:rsidP="00C96DD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 w:rsidRPr="00C96DD5">
              <w:rPr>
                <w:rFonts w:ascii="Times New Roman" w:eastAsia="Times New Roman" w:hAnsi="Times New Roman"/>
                <w:sz w:val="24"/>
              </w:rPr>
              <w:t>размещение поликлиник, спортивно-</w:t>
            </w:r>
          </w:p>
        </w:tc>
      </w:tr>
      <w:tr w:rsidR="00C96DD5" w:rsidRPr="00C96DD5" w:rsidTr="0009324B">
        <w:trPr>
          <w:trHeight w:val="158"/>
        </w:trPr>
        <w:tc>
          <w:tcPr>
            <w:tcW w:w="3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C96DD5" w:rsidRPr="00C96DD5" w:rsidRDefault="00C96DD5" w:rsidP="00C96DD5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0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96DD5" w:rsidRPr="00C96DD5" w:rsidRDefault="00C96DD5" w:rsidP="00C96DD5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00" w:type="dxa"/>
            <w:vMerge/>
            <w:shd w:val="clear" w:color="auto" w:fill="auto"/>
            <w:vAlign w:val="bottom"/>
          </w:tcPr>
          <w:p w:rsidR="00C96DD5" w:rsidRPr="00C96DD5" w:rsidRDefault="00C96DD5" w:rsidP="00C96DD5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68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96DD5" w:rsidRPr="00C96DD5" w:rsidRDefault="00C96DD5" w:rsidP="00C96DD5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</w:tr>
      <w:tr w:rsidR="00C96DD5" w:rsidRPr="00C96DD5" w:rsidTr="0009324B">
        <w:trPr>
          <w:trHeight w:val="360"/>
        </w:trPr>
        <w:tc>
          <w:tcPr>
            <w:tcW w:w="3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C96DD5" w:rsidRPr="00C96DD5" w:rsidRDefault="00C96DD5" w:rsidP="00C96DD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 w:rsidRPr="00C96DD5">
              <w:rPr>
                <w:rFonts w:ascii="Times New Roman" w:eastAsia="Times New Roman" w:hAnsi="Times New Roman"/>
                <w:sz w:val="24"/>
              </w:rPr>
              <w:t>-</w:t>
            </w:r>
          </w:p>
        </w:tc>
        <w:tc>
          <w:tcPr>
            <w:tcW w:w="40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96DD5" w:rsidRPr="00C96DD5" w:rsidRDefault="00C96DD5" w:rsidP="00C96DD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 w:rsidRPr="00C96DD5">
              <w:rPr>
                <w:rFonts w:ascii="Times New Roman" w:eastAsia="Times New Roman" w:hAnsi="Times New Roman"/>
                <w:sz w:val="24"/>
              </w:rPr>
              <w:t xml:space="preserve">размещение </w:t>
            </w:r>
            <w:proofErr w:type="gramStart"/>
            <w:r w:rsidRPr="00C96DD5">
              <w:rPr>
                <w:rFonts w:ascii="Times New Roman" w:eastAsia="Times New Roman" w:hAnsi="Times New Roman"/>
                <w:sz w:val="24"/>
              </w:rPr>
              <w:t>спортивных</w:t>
            </w:r>
            <w:proofErr w:type="gramEnd"/>
          </w:p>
        </w:tc>
        <w:tc>
          <w:tcPr>
            <w:tcW w:w="498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96DD5" w:rsidRPr="00C96DD5" w:rsidRDefault="00C96DD5" w:rsidP="00C96DD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 w:rsidRPr="00C96DD5">
              <w:rPr>
                <w:rFonts w:ascii="Times New Roman" w:eastAsia="Times New Roman" w:hAnsi="Times New Roman"/>
                <w:sz w:val="24"/>
              </w:rPr>
              <w:t xml:space="preserve">оздоровительных сооружений </w:t>
            </w:r>
            <w:proofErr w:type="gramStart"/>
            <w:r w:rsidRPr="00C96DD5">
              <w:rPr>
                <w:rFonts w:ascii="Times New Roman" w:eastAsia="Times New Roman" w:hAnsi="Times New Roman"/>
                <w:sz w:val="24"/>
              </w:rPr>
              <w:t>закрытого</w:t>
            </w:r>
            <w:proofErr w:type="gramEnd"/>
          </w:p>
        </w:tc>
      </w:tr>
      <w:tr w:rsidR="00C96DD5" w:rsidRPr="00C96DD5" w:rsidTr="0009324B">
        <w:trPr>
          <w:trHeight w:val="317"/>
        </w:trPr>
        <w:tc>
          <w:tcPr>
            <w:tcW w:w="432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96DD5" w:rsidRPr="00C96DD5" w:rsidRDefault="00C96DD5" w:rsidP="00C96DD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 w:rsidRPr="00C96DD5">
              <w:rPr>
                <w:rFonts w:ascii="Times New Roman" w:eastAsia="Times New Roman" w:hAnsi="Times New Roman"/>
                <w:sz w:val="24"/>
              </w:rPr>
              <w:t>сооружений, детских площадок,</w:t>
            </w:r>
          </w:p>
        </w:tc>
        <w:tc>
          <w:tcPr>
            <w:tcW w:w="498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96DD5" w:rsidRPr="00C96DD5" w:rsidRDefault="00C96DD5" w:rsidP="00C96DD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 w:rsidRPr="00C96DD5">
              <w:rPr>
                <w:rFonts w:ascii="Times New Roman" w:eastAsia="Times New Roman" w:hAnsi="Times New Roman"/>
                <w:sz w:val="24"/>
              </w:rPr>
              <w:t>типа;</w:t>
            </w:r>
          </w:p>
        </w:tc>
      </w:tr>
      <w:tr w:rsidR="00C96DD5" w:rsidRPr="00C96DD5" w:rsidTr="0009324B">
        <w:trPr>
          <w:trHeight w:val="317"/>
        </w:trPr>
        <w:tc>
          <w:tcPr>
            <w:tcW w:w="432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96DD5" w:rsidRPr="00C96DD5" w:rsidRDefault="00C96DD5" w:rsidP="00C96DD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 w:rsidRPr="00C96DD5">
              <w:rPr>
                <w:rFonts w:ascii="Times New Roman" w:eastAsia="Times New Roman" w:hAnsi="Times New Roman"/>
                <w:sz w:val="24"/>
              </w:rPr>
              <w:t>образовательных и детских</w:t>
            </w:r>
          </w:p>
        </w:tc>
        <w:tc>
          <w:tcPr>
            <w:tcW w:w="300" w:type="dxa"/>
            <w:vMerge w:val="restart"/>
            <w:shd w:val="clear" w:color="auto" w:fill="auto"/>
            <w:vAlign w:val="bottom"/>
          </w:tcPr>
          <w:p w:rsidR="00C96DD5" w:rsidRPr="00C96DD5" w:rsidRDefault="00C96DD5" w:rsidP="00C96DD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 w:rsidRPr="00C96DD5">
              <w:rPr>
                <w:rFonts w:ascii="Times New Roman" w:eastAsia="Times New Roman" w:hAnsi="Times New Roman"/>
                <w:sz w:val="24"/>
              </w:rPr>
              <w:t>-</w:t>
            </w:r>
          </w:p>
        </w:tc>
        <w:tc>
          <w:tcPr>
            <w:tcW w:w="468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96DD5" w:rsidRPr="00C96DD5" w:rsidRDefault="00C96DD5" w:rsidP="00C96DD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 w:rsidRPr="00C96DD5">
              <w:rPr>
                <w:rFonts w:ascii="Times New Roman" w:eastAsia="Times New Roman" w:hAnsi="Times New Roman"/>
                <w:sz w:val="24"/>
              </w:rPr>
              <w:t>размещение бань, прачечных, объектов</w:t>
            </w:r>
          </w:p>
        </w:tc>
      </w:tr>
      <w:tr w:rsidR="00C96DD5" w:rsidRPr="00C96DD5" w:rsidTr="0009324B">
        <w:trPr>
          <w:trHeight w:val="276"/>
        </w:trPr>
        <w:tc>
          <w:tcPr>
            <w:tcW w:w="4320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96DD5" w:rsidRPr="00C96DD5" w:rsidRDefault="00C96DD5" w:rsidP="00C96DD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 w:rsidRPr="00C96DD5">
              <w:rPr>
                <w:rFonts w:ascii="Times New Roman" w:eastAsia="Times New Roman" w:hAnsi="Times New Roman"/>
                <w:sz w:val="24"/>
              </w:rPr>
              <w:t>учреждений, лечебно-</w:t>
            </w:r>
          </w:p>
        </w:tc>
        <w:tc>
          <w:tcPr>
            <w:tcW w:w="300" w:type="dxa"/>
            <w:vMerge/>
            <w:shd w:val="clear" w:color="auto" w:fill="auto"/>
            <w:vAlign w:val="bottom"/>
          </w:tcPr>
          <w:p w:rsidR="00C96DD5" w:rsidRPr="00C96DD5" w:rsidRDefault="00C96DD5" w:rsidP="00C96DD5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68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96DD5" w:rsidRPr="00C96DD5" w:rsidRDefault="00C96DD5" w:rsidP="00C96DD5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</w:tr>
      <w:tr w:rsidR="00C96DD5" w:rsidRPr="00C96DD5" w:rsidTr="0009324B">
        <w:trPr>
          <w:trHeight w:val="158"/>
        </w:trPr>
        <w:tc>
          <w:tcPr>
            <w:tcW w:w="4320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96DD5" w:rsidRPr="00C96DD5" w:rsidRDefault="00C96DD5" w:rsidP="00C96DD5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980" w:type="dxa"/>
            <w:gridSpan w:val="2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96DD5" w:rsidRPr="00C96DD5" w:rsidRDefault="00C96DD5" w:rsidP="00C96DD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 w:rsidRPr="00C96DD5">
              <w:rPr>
                <w:rFonts w:ascii="Times New Roman" w:eastAsia="Times New Roman" w:hAnsi="Times New Roman"/>
                <w:sz w:val="24"/>
              </w:rPr>
              <w:t>торговли и общественного питания, мотелей,</w:t>
            </w:r>
          </w:p>
        </w:tc>
      </w:tr>
      <w:tr w:rsidR="00C96DD5" w:rsidRPr="00C96DD5" w:rsidTr="0009324B">
        <w:trPr>
          <w:trHeight w:val="276"/>
        </w:trPr>
        <w:tc>
          <w:tcPr>
            <w:tcW w:w="4320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96DD5" w:rsidRPr="00C96DD5" w:rsidRDefault="00C96DD5" w:rsidP="00C96DD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 w:rsidRPr="00C96DD5">
              <w:rPr>
                <w:rFonts w:ascii="Times New Roman" w:eastAsia="Times New Roman" w:hAnsi="Times New Roman"/>
                <w:sz w:val="24"/>
              </w:rPr>
              <w:t>профилактических и оздоровительных</w:t>
            </w:r>
          </w:p>
        </w:tc>
        <w:tc>
          <w:tcPr>
            <w:tcW w:w="4980" w:type="dxa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96DD5" w:rsidRPr="00C96DD5" w:rsidRDefault="00C96DD5" w:rsidP="00C96DD5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</w:tr>
      <w:tr w:rsidR="00C96DD5" w:rsidRPr="00C96DD5" w:rsidTr="0009324B">
        <w:trPr>
          <w:trHeight w:val="158"/>
        </w:trPr>
        <w:tc>
          <w:tcPr>
            <w:tcW w:w="4320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96DD5" w:rsidRPr="00C96DD5" w:rsidRDefault="00C96DD5" w:rsidP="00C96DD5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980" w:type="dxa"/>
            <w:gridSpan w:val="2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96DD5" w:rsidRPr="00C96DD5" w:rsidRDefault="00C96DD5" w:rsidP="00C96DD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 w:rsidRPr="00C96DD5">
              <w:rPr>
                <w:rFonts w:ascii="Times New Roman" w:eastAsia="Times New Roman" w:hAnsi="Times New Roman"/>
                <w:sz w:val="24"/>
              </w:rPr>
              <w:t>гостиницы;</w:t>
            </w:r>
          </w:p>
        </w:tc>
      </w:tr>
      <w:tr w:rsidR="00C96DD5" w:rsidRPr="00C96DD5" w:rsidTr="0009324B">
        <w:trPr>
          <w:trHeight w:val="276"/>
        </w:trPr>
        <w:tc>
          <w:tcPr>
            <w:tcW w:w="4320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96DD5" w:rsidRPr="00C96DD5" w:rsidRDefault="00C96DD5" w:rsidP="00C96DD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 w:rsidRPr="00C96DD5">
              <w:rPr>
                <w:rFonts w:ascii="Times New Roman" w:eastAsia="Times New Roman" w:hAnsi="Times New Roman"/>
                <w:sz w:val="24"/>
              </w:rPr>
              <w:t>учреждений общего пользования.</w:t>
            </w:r>
          </w:p>
        </w:tc>
        <w:tc>
          <w:tcPr>
            <w:tcW w:w="4980" w:type="dxa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96DD5" w:rsidRPr="00C96DD5" w:rsidRDefault="00C96DD5" w:rsidP="00C96DD5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</w:tr>
      <w:tr w:rsidR="00C96DD5" w:rsidRPr="00C96DD5" w:rsidTr="0009324B">
        <w:trPr>
          <w:trHeight w:val="158"/>
        </w:trPr>
        <w:tc>
          <w:tcPr>
            <w:tcW w:w="4320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96DD5" w:rsidRPr="00C96DD5" w:rsidRDefault="00C96DD5" w:rsidP="00C96DD5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00" w:type="dxa"/>
            <w:shd w:val="clear" w:color="auto" w:fill="auto"/>
            <w:vAlign w:val="bottom"/>
          </w:tcPr>
          <w:p w:rsidR="00C96DD5" w:rsidRPr="00C96DD5" w:rsidRDefault="00C96DD5" w:rsidP="00C96DD5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6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96DD5" w:rsidRPr="00C96DD5" w:rsidRDefault="00C96DD5" w:rsidP="00C96DD5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</w:tr>
      <w:tr w:rsidR="00C96DD5" w:rsidRPr="00C96DD5" w:rsidTr="0009324B">
        <w:trPr>
          <w:trHeight w:val="358"/>
        </w:trPr>
        <w:tc>
          <w:tcPr>
            <w:tcW w:w="300" w:type="dxa"/>
            <w:vMerge w:val="restart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C96DD5" w:rsidRPr="00C96DD5" w:rsidRDefault="00C96DD5" w:rsidP="00C96DD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 w:rsidRPr="00C96DD5">
              <w:rPr>
                <w:rFonts w:ascii="Times New Roman" w:eastAsia="Times New Roman" w:hAnsi="Times New Roman"/>
                <w:sz w:val="24"/>
              </w:rPr>
              <w:t>-</w:t>
            </w:r>
          </w:p>
        </w:tc>
        <w:tc>
          <w:tcPr>
            <w:tcW w:w="402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96DD5" w:rsidRPr="00C96DD5" w:rsidRDefault="00C96DD5" w:rsidP="00C96DD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 w:rsidRPr="00C96DD5">
              <w:rPr>
                <w:rFonts w:ascii="Times New Roman" w:eastAsia="Times New Roman" w:hAnsi="Times New Roman"/>
                <w:sz w:val="24"/>
              </w:rPr>
              <w:t xml:space="preserve">размещение объектов </w:t>
            </w:r>
            <w:proofErr w:type="gramStart"/>
            <w:r w:rsidRPr="00C96DD5">
              <w:rPr>
                <w:rFonts w:ascii="Times New Roman" w:eastAsia="Times New Roman" w:hAnsi="Times New Roman"/>
                <w:sz w:val="24"/>
              </w:rPr>
              <w:t>по</w:t>
            </w:r>
            <w:proofErr w:type="gramEnd"/>
          </w:p>
        </w:tc>
        <w:tc>
          <w:tcPr>
            <w:tcW w:w="300" w:type="dxa"/>
            <w:shd w:val="clear" w:color="auto" w:fill="auto"/>
            <w:vAlign w:val="bottom"/>
          </w:tcPr>
          <w:p w:rsidR="00C96DD5" w:rsidRPr="00C96DD5" w:rsidRDefault="00C96DD5" w:rsidP="00C96DD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 w:rsidRPr="00C96DD5">
              <w:rPr>
                <w:rFonts w:ascii="Times New Roman" w:eastAsia="Times New Roman" w:hAnsi="Times New Roman"/>
                <w:sz w:val="24"/>
              </w:rPr>
              <w:t>-</w:t>
            </w:r>
          </w:p>
        </w:tc>
        <w:tc>
          <w:tcPr>
            <w:tcW w:w="46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96DD5" w:rsidRPr="00C96DD5" w:rsidRDefault="00C96DD5" w:rsidP="00C96DD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 w:rsidRPr="00C96DD5">
              <w:rPr>
                <w:rFonts w:ascii="Times New Roman" w:eastAsia="Times New Roman" w:hAnsi="Times New Roman"/>
                <w:sz w:val="24"/>
              </w:rPr>
              <w:t>размещение гаражей, площадок и</w:t>
            </w:r>
          </w:p>
        </w:tc>
      </w:tr>
      <w:tr w:rsidR="00C96DD5" w:rsidRPr="00C96DD5" w:rsidTr="0009324B">
        <w:trPr>
          <w:trHeight w:val="158"/>
        </w:trPr>
        <w:tc>
          <w:tcPr>
            <w:tcW w:w="300" w:type="dxa"/>
            <w:vMerge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C96DD5" w:rsidRPr="00C96DD5" w:rsidRDefault="00C96DD5" w:rsidP="00C96DD5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02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96DD5" w:rsidRPr="00C96DD5" w:rsidRDefault="00C96DD5" w:rsidP="00C96DD5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980" w:type="dxa"/>
            <w:gridSpan w:val="2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96DD5" w:rsidRPr="00C96DD5" w:rsidRDefault="00C96DD5" w:rsidP="00C96DD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 w:rsidRPr="00C96DD5">
              <w:rPr>
                <w:rFonts w:ascii="Times New Roman" w:eastAsia="Times New Roman" w:hAnsi="Times New Roman"/>
                <w:sz w:val="24"/>
              </w:rPr>
              <w:t>сооружений для хранения общественного и</w:t>
            </w:r>
          </w:p>
        </w:tc>
      </w:tr>
      <w:tr w:rsidR="00C96DD5" w:rsidRPr="00C96DD5" w:rsidTr="0009324B">
        <w:trPr>
          <w:trHeight w:val="276"/>
        </w:trPr>
        <w:tc>
          <w:tcPr>
            <w:tcW w:w="4320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96DD5" w:rsidRPr="00C96DD5" w:rsidRDefault="00C96DD5" w:rsidP="00C96DD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 w:rsidRPr="00C96DD5">
              <w:rPr>
                <w:rFonts w:ascii="Times New Roman" w:eastAsia="Times New Roman" w:hAnsi="Times New Roman"/>
                <w:sz w:val="24"/>
              </w:rPr>
              <w:t>производству лекарственных веществ,</w:t>
            </w:r>
          </w:p>
        </w:tc>
        <w:tc>
          <w:tcPr>
            <w:tcW w:w="4980" w:type="dxa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96DD5" w:rsidRPr="00C96DD5" w:rsidRDefault="00C96DD5" w:rsidP="00C96DD5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</w:tr>
      <w:tr w:rsidR="00C96DD5" w:rsidRPr="00C96DD5" w:rsidTr="0009324B">
        <w:trPr>
          <w:trHeight w:val="161"/>
        </w:trPr>
        <w:tc>
          <w:tcPr>
            <w:tcW w:w="4320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96DD5" w:rsidRPr="00C96DD5" w:rsidRDefault="00C96DD5" w:rsidP="00C96DD5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980" w:type="dxa"/>
            <w:gridSpan w:val="2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96DD5" w:rsidRPr="00C96DD5" w:rsidRDefault="00C96DD5" w:rsidP="00C96DD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 w:rsidRPr="00C96DD5">
              <w:rPr>
                <w:rFonts w:ascii="Times New Roman" w:eastAsia="Times New Roman" w:hAnsi="Times New Roman"/>
                <w:sz w:val="24"/>
              </w:rPr>
              <w:t>индивидуального транспорта, пожарных</w:t>
            </w:r>
          </w:p>
        </w:tc>
      </w:tr>
      <w:tr w:rsidR="00C96DD5" w:rsidRPr="00C96DD5" w:rsidTr="0009324B">
        <w:trPr>
          <w:trHeight w:val="276"/>
        </w:trPr>
        <w:tc>
          <w:tcPr>
            <w:tcW w:w="4320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96DD5" w:rsidRPr="00C96DD5" w:rsidRDefault="00C96DD5" w:rsidP="00C96DD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 w:rsidRPr="00C96DD5">
              <w:rPr>
                <w:rFonts w:ascii="Times New Roman" w:eastAsia="Times New Roman" w:hAnsi="Times New Roman"/>
                <w:sz w:val="24"/>
              </w:rPr>
              <w:t>лекарственных средств и (или)</w:t>
            </w:r>
          </w:p>
        </w:tc>
        <w:tc>
          <w:tcPr>
            <w:tcW w:w="4980" w:type="dxa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96DD5" w:rsidRPr="00C96DD5" w:rsidRDefault="00C96DD5" w:rsidP="00C96DD5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</w:tr>
      <w:tr w:rsidR="00C96DD5" w:rsidRPr="00C96DD5" w:rsidTr="0009324B">
        <w:trPr>
          <w:trHeight w:val="158"/>
        </w:trPr>
        <w:tc>
          <w:tcPr>
            <w:tcW w:w="4320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96DD5" w:rsidRPr="00C96DD5" w:rsidRDefault="00C96DD5" w:rsidP="00C96DD5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980" w:type="dxa"/>
            <w:gridSpan w:val="2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96DD5" w:rsidRPr="00C96DD5" w:rsidRDefault="00C96DD5" w:rsidP="00C96DD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 w:rsidRPr="00C96DD5">
              <w:rPr>
                <w:rFonts w:ascii="Times New Roman" w:eastAsia="Times New Roman" w:hAnsi="Times New Roman"/>
                <w:sz w:val="24"/>
              </w:rPr>
              <w:t>депо, автозаправочных станций, станций</w:t>
            </w:r>
          </w:p>
        </w:tc>
      </w:tr>
      <w:tr w:rsidR="00C96DD5" w:rsidRPr="00C96DD5" w:rsidTr="0009324B">
        <w:trPr>
          <w:trHeight w:val="276"/>
        </w:trPr>
        <w:tc>
          <w:tcPr>
            <w:tcW w:w="4320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96DD5" w:rsidRPr="00C96DD5" w:rsidRDefault="00C96DD5" w:rsidP="00C96DD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 w:rsidRPr="00C96DD5">
              <w:rPr>
                <w:rFonts w:ascii="Times New Roman" w:eastAsia="Times New Roman" w:hAnsi="Times New Roman"/>
                <w:sz w:val="24"/>
              </w:rPr>
              <w:t>лекарственных форм, склады сырья и</w:t>
            </w:r>
          </w:p>
        </w:tc>
        <w:tc>
          <w:tcPr>
            <w:tcW w:w="4980" w:type="dxa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96DD5" w:rsidRPr="00C96DD5" w:rsidRDefault="00C96DD5" w:rsidP="00C96DD5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</w:tr>
      <w:tr w:rsidR="00C96DD5" w:rsidRPr="00C96DD5" w:rsidTr="0009324B">
        <w:trPr>
          <w:trHeight w:val="158"/>
        </w:trPr>
        <w:tc>
          <w:tcPr>
            <w:tcW w:w="4320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96DD5" w:rsidRPr="00C96DD5" w:rsidRDefault="00C96DD5" w:rsidP="00C96DD5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980" w:type="dxa"/>
            <w:gridSpan w:val="2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96DD5" w:rsidRPr="00C96DD5" w:rsidRDefault="00C96DD5" w:rsidP="00C96DD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 w:rsidRPr="00C96DD5">
              <w:rPr>
                <w:rFonts w:ascii="Times New Roman" w:eastAsia="Times New Roman" w:hAnsi="Times New Roman"/>
                <w:sz w:val="24"/>
              </w:rPr>
              <w:t>технического обслуживания автомобилей;</w:t>
            </w:r>
          </w:p>
        </w:tc>
      </w:tr>
      <w:tr w:rsidR="00C96DD5" w:rsidRPr="00C96DD5" w:rsidTr="0009324B">
        <w:trPr>
          <w:trHeight w:val="276"/>
        </w:trPr>
        <w:tc>
          <w:tcPr>
            <w:tcW w:w="4320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96DD5" w:rsidRPr="00C96DD5" w:rsidRDefault="00C96DD5" w:rsidP="00C96DD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 w:rsidRPr="00C96DD5">
              <w:rPr>
                <w:rFonts w:ascii="Times New Roman" w:eastAsia="Times New Roman" w:hAnsi="Times New Roman"/>
                <w:sz w:val="24"/>
              </w:rPr>
              <w:t xml:space="preserve">полупродуктов </w:t>
            </w:r>
            <w:proofErr w:type="gramStart"/>
            <w:r w:rsidRPr="00C96DD5">
              <w:rPr>
                <w:rFonts w:ascii="Times New Roman" w:eastAsia="Times New Roman" w:hAnsi="Times New Roman"/>
                <w:sz w:val="24"/>
              </w:rPr>
              <w:t>для</w:t>
            </w:r>
            <w:proofErr w:type="gramEnd"/>
            <w:r w:rsidRPr="00C96DD5">
              <w:rPr>
                <w:rFonts w:ascii="Times New Roman" w:eastAsia="Times New Roman" w:hAnsi="Times New Roman"/>
                <w:sz w:val="24"/>
              </w:rPr>
              <w:t xml:space="preserve"> фармацевтических</w:t>
            </w:r>
          </w:p>
        </w:tc>
        <w:tc>
          <w:tcPr>
            <w:tcW w:w="4980" w:type="dxa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96DD5" w:rsidRPr="00C96DD5" w:rsidRDefault="00C96DD5" w:rsidP="00C96DD5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</w:tr>
      <w:tr w:rsidR="00C96DD5" w:rsidRPr="00C96DD5" w:rsidTr="0009324B">
        <w:trPr>
          <w:trHeight w:val="158"/>
        </w:trPr>
        <w:tc>
          <w:tcPr>
            <w:tcW w:w="4320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96DD5" w:rsidRPr="00C96DD5" w:rsidRDefault="00C96DD5" w:rsidP="00C96DD5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00" w:type="dxa"/>
            <w:shd w:val="clear" w:color="auto" w:fill="auto"/>
            <w:vAlign w:val="bottom"/>
          </w:tcPr>
          <w:p w:rsidR="00C96DD5" w:rsidRPr="00C96DD5" w:rsidRDefault="00C96DD5" w:rsidP="00C96DD5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6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96DD5" w:rsidRPr="00C96DD5" w:rsidRDefault="00C96DD5" w:rsidP="00C96DD5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</w:tr>
      <w:tr w:rsidR="00C96DD5" w:rsidRPr="00C96DD5" w:rsidTr="0009324B">
        <w:trPr>
          <w:trHeight w:val="360"/>
        </w:trPr>
        <w:tc>
          <w:tcPr>
            <w:tcW w:w="432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96DD5" w:rsidRPr="00C96DD5" w:rsidRDefault="00C96DD5" w:rsidP="00C96DD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 w:rsidRPr="00C96DD5">
              <w:rPr>
                <w:rFonts w:ascii="Times New Roman" w:eastAsia="Times New Roman" w:hAnsi="Times New Roman"/>
                <w:sz w:val="24"/>
              </w:rPr>
              <w:t>предприятий;</w:t>
            </w:r>
          </w:p>
        </w:tc>
        <w:tc>
          <w:tcPr>
            <w:tcW w:w="300" w:type="dxa"/>
            <w:shd w:val="clear" w:color="auto" w:fill="auto"/>
            <w:vAlign w:val="bottom"/>
          </w:tcPr>
          <w:p w:rsidR="00C96DD5" w:rsidRPr="00C96DD5" w:rsidRDefault="00C96DD5" w:rsidP="00C96DD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 w:rsidRPr="00C96DD5">
              <w:rPr>
                <w:rFonts w:ascii="Times New Roman" w:eastAsia="Times New Roman" w:hAnsi="Times New Roman"/>
                <w:sz w:val="24"/>
              </w:rPr>
              <w:t>-</w:t>
            </w:r>
          </w:p>
        </w:tc>
        <w:tc>
          <w:tcPr>
            <w:tcW w:w="46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96DD5" w:rsidRPr="00C96DD5" w:rsidRDefault="00C96DD5" w:rsidP="00C96DD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 w:rsidRPr="00C96DD5">
              <w:rPr>
                <w:rFonts w:ascii="Times New Roman" w:eastAsia="Times New Roman" w:hAnsi="Times New Roman"/>
                <w:sz w:val="24"/>
              </w:rPr>
              <w:t>станции технического обслуживания</w:t>
            </w:r>
          </w:p>
        </w:tc>
      </w:tr>
      <w:tr w:rsidR="00C96DD5" w:rsidRPr="00C96DD5" w:rsidTr="0009324B">
        <w:trPr>
          <w:trHeight w:val="317"/>
        </w:trPr>
        <w:tc>
          <w:tcPr>
            <w:tcW w:w="300" w:type="dxa"/>
            <w:vMerge w:val="restart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C96DD5" w:rsidRPr="00C96DD5" w:rsidRDefault="00C96DD5" w:rsidP="00C96DD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 w:rsidRPr="00C96DD5">
              <w:rPr>
                <w:rFonts w:ascii="Times New Roman" w:eastAsia="Times New Roman" w:hAnsi="Times New Roman"/>
                <w:sz w:val="24"/>
              </w:rPr>
              <w:lastRenderedPageBreak/>
              <w:t>-</w:t>
            </w:r>
          </w:p>
        </w:tc>
        <w:tc>
          <w:tcPr>
            <w:tcW w:w="402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96DD5" w:rsidRPr="00C96DD5" w:rsidRDefault="00C96DD5" w:rsidP="00C96DD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 w:rsidRPr="00C96DD5">
              <w:rPr>
                <w:rFonts w:ascii="Times New Roman" w:eastAsia="Times New Roman" w:hAnsi="Times New Roman"/>
                <w:sz w:val="24"/>
              </w:rPr>
              <w:t>размещение объектов пищевых</w:t>
            </w:r>
          </w:p>
        </w:tc>
        <w:tc>
          <w:tcPr>
            <w:tcW w:w="498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96DD5" w:rsidRPr="00C96DD5" w:rsidRDefault="00C96DD5" w:rsidP="00C96DD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 w:rsidRPr="00C96DD5">
              <w:rPr>
                <w:rFonts w:ascii="Times New Roman" w:eastAsia="Times New Roman" w:hAnsi="Times New Roman"/>
                <w:sz w:val="24"/>
              </w:rPr>
              <w:t>автомобилей;</w:t>
            </w:r>
          </w:p>
        </w:tc>
      </w:tr>
      <w:tr w:rsidR="00C96DD5" w:rsidRPr="00C96DD5" w:rsidTr="0009324B">
        <w:trPr>
          <w:trHeight w:val="158"/>
        </w:trPr>
        <w:tc>
          <w:tcPr>
            <w:tcW w:w="300" w:type="dxa"/>
            <w:vMerge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C96DD5" w:rsidRPr="00C96DD5" w:rsidRDefault="00C96DD5" w:rsidP="00C96DD5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02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96DD5" w:rsidRPr="00C96DD5" w:rsidRDefault="00C96DD5" w:rsidP="00C96DD5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00" w:type="dxa"/>
            <w:shd w:val="clear" w:color="auto" w:fill="auto"/>
            <w:vAlign w:val="bottom"/>
          </w:tcPr>
          <w:p w:rsidR="00C96DD5" w:rsidRPr="00C96DD5" w:rsidRDefault="00C96DD5" w:rsidP="00C96DD5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6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96DD5" w:rsidRPr="00C96DD5" w:rsidRDefault="00C96DD5" w:rsidP="00C96DD5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</w:tr>
      <w:tr w:rsidR="00C96DD5" w:rsidRPr="00C96DD5" w:rsidTr="0009324B">
        <w:trPr>
          <w:trHeight w:val="360"/>
        </w:trPr>
        <w:tc>
          <w:tcPr>
            <w:tcW w:w="432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96DD5" w:rsidRPr="00C96DD5" w:rsidRDefault="00C96DD5" w:rsidP="00C96DD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 w:rsidRPr="00C96DD5">
              <w:rPr>
                <w:rFonts w:ascii="Times New Roman" w:eastAsia="Times New Roman" w:hAnsi="Times New Roman"/>
                <w:sz w:val="24"/>
              </w:rPr>
              <w:t>отраслей промышленности, оптовые</w:t>
            </w:r>
          </w:p>
        </w:tc>
        <w:tc>
          <w:tcPr>
            <w:tcW w:w="498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96DD5" w:rsidRPr="00C96DD5" w:rsidRDefault="00C96DD5" w:rsidP="00C96DD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 w:rsidRPr="00C96DD5">
              <w:rPr>
                <w:rFonts w:ascii="Times New Roman" w:eastAsia="Times New Roman" w:hAnsi="Times New Roman"/>
                <w:sz w:val="24"/>
              </w:rPr>
              <w:t>-   размещение местных и транзитных</w:t>
            </w:r>
          </w:p>
        </w:tc>
      </w:tr>
      <w:tr w:rsidR="00C96DD5" w:rsidRPr="00C96DD5" w:rsidTr="0009324B">
        <w:trPr>
          <w:trHeight w:val="317"/>
        </w:trPr>
        <w:tc>
          <w:tcPr>
            <w:tcW w:w="432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96DD5" w:rsidRPr="00C96DD5" w:rsidRDefault="00C96DD5" w:rsidP="00C96DD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 w:rsidRPr="00C96DD5">
              <w:rPr>
                <w:rFonts w:ascii="Times New Roman" w:eastAsia="Times New Roman" w:hAnsi="Times New Roman"/>
                <w:sz w:val="24"/>
              </w:rPr>
              <w:t>склады продовольственного сырья и</w:t>
            </w:r>
          </w:p>
        </w:tc>
        <w:tc>
          <w:tcPr>
            <w:tcW w:w="498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96DD5" w:rsidRPr="00C96DD5" w:rsidRDefault="00C96DD5" w:rsidP="00C96DD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 w:rsidRPr="00C96DD5">
              <w:rPr>
                <w:rFonts w:ascii="Times New Roman" w:eastAsia="Times New Roman" w:hAnsi="Times New Roman"/>
                <w:sz w:val="24"/>
              </w:rPr>
              <w:t>коммуникаций, ЛЭП, электроподстанций,</w:t>
            </w:r>
          </w:p>
        </w:tc>
      </w:tr>
      <w:tr w:rsidR="00C96DD5" w:rsidRPr="00C96DD5" w:rsidTr="0009324B">
        <w:trPr>
          <w:trHeight w:val="317"/>
        </w:trPr>
        <w:tc>
          <w:tcPr>
            <w:tcW w:w="432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96DD5" w:rsidRPr="00C96DD5" w:rsidRDefault="00C96DD5" w:rsidP="00C96DD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 w:rsidRPr="00C96DD5">
              <w:rPr>
                <w:rFonts w:ascii="Times New Roman" w:eastAsia="Times New Roman" w:hAnsi="Times New Roman"/>
                <w:sz w:val="24"/>
              </w:rPr>
              <w:t>пищевых продуктов, комплексы</w:t>
            </w:r>
          </w:p>
        </w:tc>
        <w:tc>
          <w:tcPr>
            <w:tcW w:w="498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96DD5" w:rsidRPr="00C96DD5" w:rsidRDefault="00C96DD5" w:rsidP="00C96DD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C96DD5">
              <w:rPr>
                <w:rFonts w:ascii="Times New Roman" w:eastAsia="Times New Roman" w:hAnsi="Times New Roman"/>
                <w:sz w:val="24"/>
              </w:rPr>
              <w:t>нефте</w:t>
            </w:r>
            <w:proofErr w:type="spellEnd"/>
            <w:r w:rsidRPr="00C96DD5">
              <w:rPr>
                <w:rFonts w:ascii="Times New Roman" w:eastAsia="Times New Roman" w:hAnsi="Times New Roman"/>
                <w:sz w:val="24"/>
              </w:rPr>
              <w:t>- и газопроводов, артезианских скважин</w:t>
            </w:r>
          </w:p>
        </w:tc>
      </w:tr>
      <w:tr w:rsidR="00C96DD5" w:rsidRPr="00C96DD5" w:rsidTr="0009324B">
        <w:trPr>
          <w:trHeight w:val="317"/>
        </w:trPr>
        <w:tc>
          <w:tcPr>
            <w:tcW w:w="432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96DD5" w:rsidRPr="00C96DD5" w:rsidRDefault="00C96DD5" w:rsidP="00C96DD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 w:rsidRPr="00C96DD5">
              <w:rPr>
                <w:rFonts w:ascii="Times New Roman" w:eastAsia="Times New Roman" w:hAnsi="Times New Roman"/>
                <w:sz w:val="24"/>
              </w:rPr>
              <w:t xml:space="preserve">водопроводных сооружений </w:t>
            </w:r>
            <w:proofErr w:type="gramStart"/>
            <w:r w:rsidRPr="00C96DD5">
              <w:rPr>
                <w:rFonts w:ascii="Times New Roman" w:eastAsia="Times New Roman" w:hAnsi="Times New Roman"/>
                <w:sz w:val="24"/>
              </w:rPr>
              <w:t>для</w:t>
            </w:r>
            <w:proofErr w:type="gramEnd"/>
          </w:p>
        </w:tc>
        <w:tc>
          <w:tcPr>
            <w:tcW w:w="498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96DD5" w:rsidRPr="00C96DD5" w:rsidRDefault="00C96DD5" w:rsidP="00C96DD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 w:rsidRPr="00C96DD5">
              <w:rPr>
                <w:rFonts w:ascii="Times New Roman" w:eastAsia="Times New Roman" w:hAnsi="Times New Roman"/>
                <w:sz w:val="24"/>
              </w:rPr>
              <w:t>для технического водоснабжения,</w:t>
            </w:r>
          </w:p>
        </w:tc>
      </w:tr>
      <w:tr w:rsidR="00C96DD5" w:rsidRPr="00C96DD5" w:rsidTr="0009324B">
        <w:trPr>
          <w:trHeight w:val="317"/>
        </w:trPr>
        <w:tc>
          <w:tcPr>
            <w:tcW w:w="432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96DD5" w:rsidRPr="00C96DD5" w:rsidRDefault="00C96DD5" w:rsidP="00C96DD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 w:rsidRPr="00C96DD5">
              <w:rPr>
                <w:rFonts w:ascii="Times New Roman" w:eastAsia="Times New Roman" w:hAnsi="Times New Roman"/>
                <w:sz w:val="24"/>
              </w:rPr>
              <w:t>подготовки и хранения питьевой воды,</w:t>
            </w:r>
          </w:p>
        </w:tc>
        <w:tc>
          <w:tcPr>
            <w:tcW w:w="498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96DD5" w:rsidRPr="00C96DD5" w:rsidRDefault="00C96DD5" w:rsidP="00C96DD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C96DD5">
              <w:rPr>
                <w:rFonts w:ascii="Times New Roman" w:eastAsia="Times New Roman" w:hAnsi="Times New Roman"/>
                <w:sz w:val="24"/>
              </w:rPr>
              <w:t>водоохлаждающих</w:t>
            </w:r>
            <w:proofErr w:type="spellEnd"/>
            <w:r w:rsidRPr="00C96DD5">
              <w:rPr>
                <w:rFonts w:ascii="Times New Roman" w:eastAsia="Times New Roman" w:hAnsi="Times New Roman"/>
                <w:sz w:val="24"/>
              </w:rPr>
              <w:t xml:space="preserve"> сооружений </w:t>
            </w:r>
            <w:proofErr w:type="gramStart"/>
            <w:r w:rsidRPr="00C96DD5">
              <w:rPr>
                <w:rFonts w:ascii="Times New Roman" w:eastAsia="Times New Roman" w:hAnsi="Times New Roman"/>
                <w:sz w:val="24"/>
              </w:rPr>
              <w:t>для</w:t>
            </w:r>
            <w:proofErr w:type="gramEnd"/>
          </w:p>
        </w:tc>
      </w:tr>
      <w:tr w:rsidR="00C96DD5" w:rsidRPr="00C96DD5" w:rsidTr="0009324B">
        <w:trPr>
          <w:trHeight w:val="319"/>
        </w:trPr>
        <w:tc>
          <w:tcPr>
            <w:tcW w:w="432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96DD5" w:rsidRPr="00C96DD5" w:rsidRDefault="00C96DD5" w:rsidP="00C96DD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proofErr w:type="gramStart"/>
            <w:r w:rsidRPr="00C96DD5">
              <w:rPr>
                <w:rFonts w:ascii="Times New Roman" w:eastAsia="Times New Roman" w:hAnsi="Times New Roman"/>
                <w:sz w:val="24"/>
              </w:rPr>
              <w:t>которые</w:t>
            </w:r>
            <w:proofErr w:type="gramEnd"/>
            <w:r w:rsidRPr="00C96DD5">
              <w:rPr>
                <w:rFonts w:ascii="Times New Roman" w:eastAsia="Times New Roman" w:hAnsi="Times New Roman"/>
                <w:sz w:val="24"/>
              </w:rPr>
              <w:t xml:space="preserve"> могут повлиять на качество</w:t>
            </w:r>
          </w:p>
        </w:tc>
        <w:tc>
          <w:tcPr>
            <w:tcW w:w="498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96DD5" w:rsidRPr="00C96DD5" w:rsidRDefault="00C96DD5" w:rsidP="00C96DD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 w:rsidRPr="00C96DD5">
              <w:rPr>
                <w:rFonts w:ascii="Times New Roman" w:eastAsia="Times New Roman" w:hAnsi="Times New Roman"/>
                <w:sz w:val="24"/>
              </w:rPr>
              <w:t>подготовки технической воды,</w:t>
            </w:r>
          </w:p>
        </w:tc>
      </w:tr>
      <w:tr w:rsidR="00C96DD5" w:rsidRPr="00C96DD5" w:rsidTr="0009324B">
        <w:trPr>
          <w:trHeight w:val="317"/>
        </w:trPr>
        <w:tc>
          <w:tcPr>
            <w:tcW w:w="432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96DD5" w:rsidRPr="00C96DD5" w:rsidRDefault="00C96DD5" w:rsidP="00C96DD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 w:rsidRPr="00C96DD5">
              <w:rPr>
                <w:rFonts w:ascii="Times New Roman" w:eastAsia="Times New Roman" w:hAnsi="Times New Roman"/>
                <w:sz w:val="24"/>
              </w:rPr>
              <w:t>продукции.</w:t>
            </w:r>
          </w:p>
        </w:tc>
        <w:tc>
          <w:tcPr>
            <w:tcW w:w="498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96DD5" w:rsidRPr="00C96DD5" w:rsidRDefault="00C96DD5" w:rsidP="00C96DD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 w:rsidRPr="00C96DD5">
              <w:rPr>
                <w:rFonts w:ascii="Times New Roman" w:eastAsia="Times New Roman" w:hAnsi="Times New Roman"/>
                <w:sz w:val="24"/>
              </w:rPr>
              <w:t>канализационных насосных станций,</w:t>
            </w:r>
          </w:p>
        </w:tc>
      </w:tr>
      <w:tr w:rsidR="00C96DD5" w:rsidRPr="00C96DD5" w:rsidTr="0009324B">
        <w:trPr>
          <w:trHeight w:val="317"/>
        </w:trPr>
        <w:tc>
          <w:tcPr>
            <w:tcW w:w="3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C96DD5" w:rsidRPr="00C96DD5" w:rsidRDefault="00C96DD5" w:rsidP="00C96DD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96DD5" w:rsidRPr="00C96DD5" w:rsidRDefault="00C96DD5" w:rsidP="00C96DD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98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96DD5" w:rsidRPr="00C96DD5" w:rsidRDefault="00C96DD5" w:rsidP="00C96DD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 w:rsidRPr="00C96DD5">
              <w:rPr>
                <w:rFonts w:ascii="Times New Roman" w:eastAsia="Times New Roman" w:hAnsi="Times New Roman"/>
                <w:sz w:val="24"/>
              </w:rPr>
              <w:t>сооружений оборотного водоснабжения.</w:t>
            </w:r>
          </w:p>
        </w:tc>
      </w:tr>
      <w:tr w:rsidR="00C96DD5" w:rsidRPr="00C96DD5" w:rsidTr="0009324B">
        <w:trPr>
          <w:trHeight w:val="250"/>
        </w:trPr>
        <w:tc>
          <w:tcPr>
            <w:tcW w:w="3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C96DD5" w:rsidRPr="00C96DD5" w:rsidRDefault="00C96DD5" w:rsidP="00C96DD5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40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96DD5" w:rsidRPr="00C96DD5" w:rsidRDefault="00C96DD5" w:rsidP="00C96DD5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C96DD5" w:rsidRPr="00C96DD5" w:rsidRDefault="00C96DD5" w:rsidP="00C96DD5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46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96DD5" w:rsidRPr="00C96DD5" w:rsidRDefault="00C96DD5" w:rsidP="00C96DD5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</w:tbl>
    <w:p w:rsidR="00746E5F" w:rsidRPr="000655BE" w:rsidRDefault="00746E5F" w:rsidP="00C96DD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46E5F" w:rsidRPr="000655BE" w:rsidRDefault="00746E5F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>Проекты санитарно-защитных зон ни на один из объектов муниципального образования, имеющих класс опасности, не разработаны и не утверждены.</w:t>
      </w:r>
    </w:p>
    <w:p w:rsidR="00746E5F" w:rsidRDefault="00746E5F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B4658" w:rsidRDefault="000B4658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B4658" w:rsidRDefault="000B4658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B4658" w:rsidRDefault="000B4658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B4658" w:rsidRDefault="000B4658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B4658" w:rsidRDefault="000B4658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B4658" w:rsidRDefault="000B4658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B4658" w:rsidRDefault="000B4658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B4658" w:rsidRDefault="000B4658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B4658" w:rsidRDefault="000B4658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B4658" w:rsidRDefault="000B4658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B4658" w:rsidRDefault="000B4658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B4658" w:rsidRDefault="000B4658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B4658" w:rsidRDefault="000B4658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B4658" w:rsidRDefault="000B4658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B4658" w:rsidRDefault="000B4658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B4658" w:rsidRDefault="000B4658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B4658" w:rsidRDefault="000B4658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B4658" w:rsidRDefault="000B4658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B4658" w:rsidRDefault="000B4658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B4658" w:rsidRDefault="000B4658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B4658" w:rsidRDefault="000B4658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B4658" w:rsidRDefault="000B4658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B4658" w:rsidRDefault="000B4658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B4658" w:rsidRDefault="000B4658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B4658" w:rsidRDefault="000B4658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B4658" w:rsidRDefault="000B4658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B4658" w:rsidRDefault="000B4658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B4658" w:rsidRDefault="000B4658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B4658" w:rsidRDefault="000B4658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B4658" w:rsidRDefault="000B4658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B4658" w:rsidRDefault="000B4658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B4658" w:rsidRDefault="000B4658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B4658" w:rsidRDefault="000B4658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B4658" w:rsidRDefault="000B4658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B4658" w:rsidRDefault="000B4658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A0526" w:rsidRPr="000655BE" w:rsidRDefault="000A0526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lastRenderedPageBreak/>
        <w:t>СПИСОК ЛИТЕРАТУРЫ</w:t>
      </w:r>
    </w:p>
    <w:p w:rsidR="000A0526" w:rsidRPr="000655BE" w:rsidRDefault="000A0526" w:rsidP="000655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A0526" w:rsidRPr="000655BE" w:rsidRDefault="000A0526" w:rsidP="00F62A82">
      <w:pPr>
        <w:tabs>
          <w:tab w:val="left" w:pos="426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>1.</w:t>
      </w:r>
      <w:r w:rsidRPr="000655BE">
        <w:rPr>
          <w:rFonts w:ascii="Times New Roman" w:eastAsia="Times New Roman" w:hAnsi="Times New Roman" w:cs="Times New Roman"/>
          <w:sz w:val="24"/>
          <w:szCs w:val="24"/>
        </w:rPr>
        <w:tab/>
        <w:t>Конституция Российской Федерации от 12 декабря 1993 г.;</w:t>
      </w:r>
    </w:p>
    <w:p w:rsidR="000A0526" w:rsidRPr="000655BE" w:rsidRDefault="000A0526" w:rsidP="00F62A82">
      <w:pPr>
        <w:tabs>
          <w:tab w:val="left" w:pos="426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A0526" w:rsidRPr="000655BE" w:rsidRDefault="000A0526" w:rsidP="00F62A82">
      <w:pPr>
        <w:tabs>
          <w:tab w:val="left" w:pos="426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>2.</w:t>
      </w:r>
      <w:r w:rsidRPr="000655BE">
        <w:rPr>
          <w:rFonts w:ascii="Times New Roman" w:eastAsia="Times New Roman" w:hAnsi="Times New Roman" w:cs="Times New Roman"/>
          <w:sz w:val="24"/>
          <w:szCs w:val="24"/>
        </w:rPr>
        <w:tab/>
        <w:t>«Конституция Республики Дагестан» (принята Конституционным Собранием 10.07.2003) (ред. от 29.04.2013)</w:t>
      </w:r>
    </w:p>
    <w:p w:rsidR="000A0526" w:rsidRPr="000655BE" w:rsidRDefault="000A0526" w:rsidP="00F62A82">
      <w:pPr>
        <w:tabs>
          <w:tab w:val="left" w:pos="426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A0526" w:rsidRPr="000655BE" w:rsidRDefault="000A0526" w:rsidP="00F62A82">
      <w:pPr>
        <w:tabs>
          <w:tab w:val="left" w:pos="426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>3.</w:t>
      </w:r>
      <w:r w:rsidRPr="000655BE">
        <w:rPr>
          <w:rFonts w:ascii="Times New Roman" w:eastAsia="Times New Roman" w:hAnsi="Times New Roman" w:cs="Times New Roman"/>
          <w:sz w:val="24"/>
          <w:szCs w:val="24"/>
        </w:rPr>
        <w:tab/>
        <w:t>Градостроительный кодекс Российской Федерации от 29 декабря 2004 г. № 190-ФЗ;</w:t>
      </w:r>
    </w:p>
    <w:p w:rsidR="000A0526" w:rsidRPr="000655BE" w:rsidRDefault="000A0526" w:rsidP="00F62A82">
      <w:pPr>
        <w:tabs>
          <w:tab w:val="left" w:pos="426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A0526" w:rsidRPr="000655BE" w:rsidRDefault="000A0526" w:rsidP="00F62A82">
      <w:pPr>
        <w:tabs>
          <w:tab w:val="left" w:pos="426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>4.</w:t>
      </w:r>
      <w:r w:rsidRPr="000655BE">
        <w:rPr>
          <w:rFonts w:ascii="Times New Roman" w:eastAsia="Times New Roman" w:hAnsi="Times New Roman" w:cs="Times New Roman"/>
          <w:sz w:val="24"/>
          <w:szCs w:val="24"/>
        </w:rPr>
        <w:tab/>
        <w:t>Закон Республики Дагестан от 05.05.2006 N 26 (ред. от 29.04.2013) «О градостроительной деятельности в Республике Дагестан»</w:t>
      </w:r>
    </w:p>
    <w:p w:rsidR="000A0526" w:rsidRPr="000655BE" w:rsidRDefault="000A0526" w:rsidP="00F62A82">
      <w:pPr>
        <w:tabs>
          <w:tab w:val="left" w:pos="426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A0526" w:rsidRPr="000655BE" w:rsidRDefault="000A0526" w:rsidP="00F62A82">
      <w:pPr>
        <w:tabs>
          <w:tab w:val="left" w:pos="426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>5.</w:t>
      </w:r>
      <w:r w:rsidRPr="000655BE">
        <w:rPr>
          <w:rFonts w:ascii="Times New Roman" w:eastAsia="Times New Roman" w:hAnsi="Times New Roman" w:cs="Times New Roman"/>
          <w:sz w:val="24"/>
          <w:szCs w:val="24"/>
        </w:rPr>
        <w:tab/>
        <w:t>Земельный кодекс Российской Федерации от 25 октября 2001 г. № 136-ФЗ;</w:t>
      </w:r>
    </w:p>
    <w:p w:rsidR="000A0526" w:rsidRPr="000655BE" w:rsidRDefault="000A0526" w:rsidP="00F62A82">
      <w:pPr>
        <w:tabs>
          <w:tab w:val="left" w:pos="426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A0526" w:rsidRPr="000655BE" w:rsidRDefault="000A0526" w:rsidP="00F62A82">
      <w:pPr>
        <w:tabs>
          <w:tab w:val="left" w:pos="426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>6.</w:t>
      </w:r>
      <w:r w:rsidRPr="000655BE">
        <w:rPr>
          <w:rFonts w:ascii="Times New Roman" w:eastAsia="Times New Roman" w:hAnsi="Times New Roman" w:cs="Times New Roman"/>
          <w:sz w:val="24"/>
          <w:szCs w:val="24"/>
        </w:rPr>
        <w:tab/>
        <w:t>Жилищный кодекс Российской Федерации от 29 декабря 2004 г. № 188-ФЗ;</w:t>
      </w:r>
    </w:p>
    <w:p w:rsidR="000A0526" w:rsidRPr="000655BE" w:rsidRDefault="000A0526" w:rsidP="00F62A82">
      <w:pPr>
        <w:tabs>
          <w:tab w:val="left" w:pos="426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A0526" w:rsidRPr="000655BE" w:rsidRDefault="000A0526" w:rsidP="00F62A82">
      <w:pPr>
        <w:tabs>
          <w:tab w:val="left" w:pos="426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>7.</w:t>
      </w:r>
      <w:r w:rsidRPr="000655BE">
        <w:rPr>
          <w:rFonts w:ascii="Times New Roman" w:eastAsia="Times New Roman" w:hAnsi="Times New Roman" w:cs="Times New Roman"/>
          <w:sz w:val="24"/>
          <w:szCs w:val="24"/>
        </w:rPr>
        <w:tab/>
        <w:t>Водный кодекс Российской Федерации от 3 июня 2006 г. № 74-ФЗ;</w:t>
      </w:r>
    </w:p>
    <w:p w:rsidR="000A0526" w:rsidRPr="000655BE" w:rsidRDefault="000A0526" w:rsidP="00F62A82">
      <w:pPr>
        <w:tabs>
          <w:tab w:val="left" w:pos="426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A0526" w:rsidRPr="000655BE" w:rsidRDefault="000A0526" w:rsidP="00F62A82">
      <w:pPr>
        <w:tabs>
          <w:tab w:val="left" w:pos="426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>8.</w:t>
      </w:r>
      <w:r w:rsidRPr="000655BE">
        <w:rPr>
          <w:rFonts w:ascii="Times New Roman" w:eastAsia="Times New Roman" w:hAnsi="Times New Roman" w:cs="Times New Roman"/>
          <w:sz w:val="24"/>
          <w:szCs w:val="24"/>
        </w:rPr>
        <w:tab/>
        <w:t>Лесной кодекс Российской Федерации от 4 декабря 2006 г. № 200-ФЗ;</w:t>
      </w:r>
    </w:p>
    <w:p w:rsidR="000A0526" w:rsidRPr="000655BE" w:rsidRDefault="000A0526" w:rsidP="00F62A82">
      <w:pPr>
        <w:tabs>
          <w:tab w:val="left" w:pos="426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A0526" w:rsidRPr="000655BE" w:rsidRDefault="000A0526" w:rsidP="00F62A82">
      <w:pPr>
        <w:tabs>
          <w:tab w:val="left" w:pos="426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>9.</w:t>
      </w:r>
      <w:r w:rsidRPr="000655BE">
        <w:rPr>
          <w:rFonts w:ascii="Times New Roman" w:eastAsia="Times New Roman" w:hAnsi="Times New Roman" w:cs="Times New Roman"/>
          <w:sz w:val="24"/>
          <w:szCs w:val="24"/>
        </w:rPr>
        <w:tab/>
        <w:t>Воздушный кодекс Российской Федерации от 19 марта 1997 г. № 60-ФЗ;</w:t>
      </w:r>
    </w:p>
    <w:p w:rsidR="000A0526" w:rsidRPr="000655BE" w:rsidRDefault="000A0526" w:rsidP="00F62A82">
      <w:pPr>
        <w:tabs>
          <w:tab w:val="left" w:pos="426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A0526" w:rsidRPr="000655BE" w:rsidRDefault="000A0526" w:rsidP="00F62A82">
      <w:pPr>
        <w:tabs>
          <w:tab w:val="left" w:pos="426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>10.</w:t>
      </w:r>
      <w:r w:rsidRPr="000655BE">
        <w:rPr>
          <w:rFonts w:ascii="Times New Roman" w:eastAsia="Times New Roman" w:hAnsi="Times New Roman" w:cs="Times New Roman"/>
          <w:sz w:val="24"/>
          <w:szCs w:val="24"/>
        </w:rPr>
        <w:tab/>
        <w:t>Закон Российской Федерации от 21 февраля 1992 г. № 2395-1 «О недрах»;</w:t>
      </w:r>
    </w:p>
    <w:p w:rsidR="000A0526" w:rsidRPr="000655BE" w:rsidRDefault="000A0526" w:rsidP="00F62A82">
      <w:pPr>
        <w:tabs>
          <w:tab w:val="left" w:pos="426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A0526" w:rsidRPr="000655BE" w:rsidRDefault="000A0526" w:rsidP="00F62A82">
      <w:pPr>
        <w:tabs>
          <w:tab w:val="left" w:pos="426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>11.</w:t>
      </w:r>
      <w:r w:rsidRPr="000655BE">
        <w:rPr>
          <w:rFonts w:ascii="Times New Roman" w:eastAsia="Times New Roman" w:hAnsi="Times New Roman" w:cs="Times New Roman"/>
          <w:sz w:val="24"/>
          <w:szCs w:val="24"/>
        </w:rPr>
        <w:tab/>
        <w:t xml:space="preserve">Закон Республики Дагестан </w:t>
      </w:r>
      <w:r w:rsidR="00C8739F" w:rsidRPr="000655BE">
        <w:rPr>
          <w:rFonts w:ascii="Times New Roman" w:eastAsia="Times New Roman" w:hAnsi="Times New Roman" w:cs="Times New Roman"/>
          <w:sz w:val="24"/>
          <w:szCs w:val="24"/>
        </w:rPr>
        <w:t>от 13 марта 2015 года N 24 «О недрах» (с изменениями на 5 марта 2018 года)</w:t>
      </w:r>
      <w:r w:rsidRPr="000655BE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0A0526" w:rsidRPr="000655BE" w:rsidRDefault="000A0526" w:rsidP="00F62A82">
      <w:pPr>
        <w:tabs>
          <w:tab w:val="left" w:pos="426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A0526" w:rsidRPr="000655BE" w:rsidRDefault="000A0526" w:rsidP="00F62A82">
      <w:pPr>
        <w:tabs>
          <w:tab w:val="left" w:pos="426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>12.</w:t>
      </w:r>
      <w:r w:rsidRPr="000655BE">
        <w:rPr>
          <w:rFonts w:ascii="Times New Roman" w:eastAsia="Times New Roman" w:hAnsi="Times New Roman" w:cs="Times New Roman"/>
          <w:sz w:val="24"/>
          <w:szCs w:val="24"/>
        </w:rPr>
        <w:tab/>
        <w:t>Закон Российской Федерации от 01 апреля 1993 г. № 4730-1 (ред. 14.07.2008г.) «О государственной границе Российской Федерации»;</w:t>
      </w:r>
    </w:p>
    <w:p w:rsidR="000A0526" w:rsidRPr="000655BE" w:rsidRDefault="000A0526" w:rsidP="00F62A82">
      <w:pPr>
        <w:tabs>
          <w:tab w:val="left" w:pos="426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A0526" w:rsidRPr="000655BE" w:rsidRDefault="000A0526" w:rsidP="00F62A82">
      <w:pPr>
        <w:tabs>
          <w:tab w:val="left" w:pos="426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>13.</w:t>
      </w:r>
      <w:r w:rsidRPr="000655BE">
        <w:rPr>
          <w:rFonts w:ascii="Times New Roman" w:eastAsia="Times New Roman" w:hAnsi="Times New Roman" w:cs="Times New Roman"/>
          <w:sz w:val="24"/>
          <w:szCs w:val="24"/>
        </w:rPr>
        <w:tab/>
        <w:t>Закон Республики Дагестан от 13 января 2005 года N 6 «О статусе и границах муниципальных образований Республики Дагестан»;</w:t>
      </w:r>
    </w:p>
    <w:p w:rsidR="000A0526" w:rsidRPr="000655BE" w:rsidRDefault="000A0526" w:rsidP="00F62A82">
      <w:pPr>
        <w:tabs>
          <w:tab w:val="left" w:pos="426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A0526" w:rsidRPr="000655BE" w:rsidRDefault="000A0526" w:rsidP="00F62A82">
      <w:pPr>
        <w:tabs>
          <w:tab w:val="left" w:pos="426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>14.</w:t>
      </w:r>
      <w:r w:rsidRPr="000655BE">
        <w:rPr>
          <w:rFonts w:ascii="Times New Roman" w:eastAsia="Times New Roman" w:hAnsi="Times New Roman" w:cs="Times New Roman"/>
          <w:sz w:val="24"/>
          <w:szCs w:val="24"/>
        </w:rPr>
        <w:tab/>
        <w:t>Федеральный закон от 25 октября 2001 г. № 137-ФЗ «О введении в действие Земельного кодекса Российской Федерации»;</w:t>
      </w:r>
    </w:p>
    <w:p w:rsidR="000A0526" w:rsidRPr="000655BE" w:rsidRDefault="000A0526" w:rsidP="00F62A82">
      <w:pPr>
        <w:tabs>
          <w:tab w:val="left" w:pos="426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A0526" w:rsidRPr="000655BE" w:rsidRDefault="000A0526" w:rsidP="00F62A82">
      <w:pPr>
        <w:tabs>
          <w:tab w:val="left" w:pos="426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>1</w:t>
      </w:r>
      <w:r w:rsidR="00C646CA" w:rsidRPr="000655BE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0655BE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0655BE">
        <w:rPr>
          <w:rFonts w:ascii="Times New Roman" w:eastAsia="Times New Roman" w:hAnsi="Times New Roman" w:cs="Times New Roman"/>
          <w:sz w:val="24"/>
          <w:szCs w:val="24"/>
        </w:rPr>
        <w:tab/>
        <w:t>Закон Республики Дагестан от 11.03.2008 N 10 (ред. от 05.10.2012) «О регулировании лесных отношений на территории Республики Дагестан»;</w:t>
      </w:r>
    </w:p>
    <w:p w:rsidR="000A0526" w:rsidRPr="000655BE" w:rsidRDefault="000A0526" w:rsidP="00F62A82">
      <w:pPr>
        <w:tabs>
          <w:tab w:val="left" w:pos="426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A0526" w:rsidRPr="000655BE" w:rsidRDefault="000A0526" w:rsidP="00F62A82">
      <w:pPr>
        <w:tabs>
          <w:tab w:val="left" w:pos="426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>1</w:t>
      </w:r>
      <w:r w:rsidR="00C646CA" w:rsidRPr="000655BE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0655BE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0655BE">
        <w:rPr>
          <w:rFonts w:ascii="Times New Roman" w:eastAsia="Times New Roman" w:hAnsi="Times New Roman" w:cs="Times New Roman"/>
          <w:sz w:val="24"/>
          <w:szCs w:val="24"/>
        </w:rPr>
        <w:tab/>
        <w:t>Закон Республики Дагестан от 02.11.2012 N 70 «Об энергосбережении и о повышении энергетической эффективности на территории Республики Дагестан»;</w:t>
      </w:r>
    </w:p>
    <w:p w:rsidR="000A0526" w:rsidRPr="000655BE" w:rsidRDefault="000A0526" w:rsidP="00F62A82">
      <w:pPr>
        <w:tabs>
          <w:tab w:val="left" w:pos="426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A0526" w:rsidRPr="000655BE" w:rsidRDefault="000A0526" w:rsidP="00F62A82">
      <w:pPr>
        <w:tabs>
          <w:tab w:val="left" w:pos="426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>1</w:t>
      </w:r>
      <w:r w:rsidR="00C646CA" w:rsidRPr="000655BE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0655BE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0655BE">
        <w:rPr>
          <w:rFonts w:ascii="Times New Roman" w:eastAsia="Times New Roman" w:hAnsi="Times New Roman" w:cs="Times New Roman"/>
          <w:sz w:val="24"/>
          <w:szCs w:val="24"/>
        </w:rPr>
        <w:tab/>
        <w:t>Федеральный закон от 21 декабря 1994 г. № 68-ФЗ «О защите населения и территорий от чрезвычайных ситуаций природного и техногенного характера»;</w:t>
      </w:r>
    </w:p>
    <w:p w:rsidR="000A0526" w:rsidRPr="000655BE" w:rsidRDefault="000A0526" w:rsidP="00F62A82">
      <w:pPr>
        <w:tabs>
          <w:tab w:val="left" w:pos="426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A0526" w:rsidRPr="000655BE" w:rsidRDefault="00C646CA" w:rsidP="00F62A82">
      <w:pPr>
        <w:tabs>
          <w:tab w:val="left" w:pos="426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>20</w:t>
      </w:r>
      <w:r w:rsidR="000A0526" w:rsidRPr="000655BE">
        <w:rPr>
          <w:rFonts w:ascii="Times New Roman" w:eastAsia="Times New Roman" w:hAnsi="Times New Roman" w:cs="Times New Roman"/>
          <w:sz w:val="24"/>
          <w:szCs w:val="24"/>
        </w:rPr>
        <w:t>.</w:t>
      </w:r>
      <w:r w:rsidR="000A0526" w:rsidRPr="000655BE">
        <w:rPr>
          <w:rFonts w:ascii="Times New Roman" w:eastAsia="Times New Roman" w:hAnsi="Times New Roman" w:cs="Times New Roman"/>
          <w:sz w:val="24"/>
          <w:szCs w:val="24"/>
        </w:rPr>
        <w:tab/>
        <w:t>Закон Республики Дагестан от 19.10.2001 N 34 (ред. от 0</w:t>
      </w:r>
      <w:r w:rsidRPr="000655BE">
        <w:rPr>
          <w:rFonts w:ascii="Times New Roman" w:eastAsia="Times New Roman" w:hAnsi="Times New Roman" w:cs="Times New Roman"/>
          <w:sz w:val="24"/>
          <w:szCs w:val="24"/>
        </w:rPr>
        <w:t>5</w:t>
      </w:r>
      <w:r w:rsidR="000A0526" w:rsidRPr="000655BE">
        <w:rPr>
          <w:rFonts w:ascii="Times New Roman" w:eastAsia="Times New Roman" w:hAnsi="Times New Roman" w:cs="Times New Roman"/>
          <w:sz w:val="24"/>
          <w:szCs w:val="24"/>
        </w:rPr>
        <w:t>.1</w:t>
      </w:r>
      <w:r w:rsidRPr="000655BE">
        <w:rPr>
          <w:rFonts w:ascii="Times New Roman" w:eastAsia="Times New Roman" w:hAnsi="Times New Roman" w:cs="Times New Roman"/>
          <w:sz w:val="24"/>
          <w:szCs w:val="24"/>
        </w:rPr>
        <w:t>2</w:t>
      </w:r>
      <w:r w:rsidR="000A0526" w:rsidRPr="000655BE">
        <w:rPr>
          <w:rFonts w:ascii="Times New Roman" w:eastAsia="Times New Roman" w:hAnsi="Times New Roman" w:cs="Times New Roman"/>
          <w:sz w:val="24"/>
          <w:szCs w:val="24"/>
        </w:rPr>
        <w:t>.201</w:t>
      </w:r>
      <w:r w:rsidRPr="000655BE">
        <w:rPr>
          <w:rFonts w:ascii="Times New Roman" w:eastAsia="Times New Roman" w:hAnsi="Times New Roman" w:cs="Times New Roman"/>
          <w:sz w:val="24"/>
          <w:szCs w:val="24"/>
        </w:rPr>
        <w:t>6</w:t>
      </w:r>
      <w:r w:rsidR="000A0526" w:rsidRPr="000655BE">
        <w:rPr>
          <w:rFonts w:ascii="Times New Roman" w:eastAsia="Times New Roman" w:hAnsi="Times New Roman" w:cs="Times New Roman"/>
          <w:sz w:val="24"/>
          <w:szCs w:val="24"/>
        </w:rPr>
        <w:t>) «О защите населения и территорий от чрезвычайных ситуаций природного и техногенного характера» (принят Народным Собранием РД 04.10.2001);</w:t>
      </w:r>
    </w:p>
    <w:p w:rsidR="000A0526" w:rsidRPr="000655BE" w:rsidRDefault="000A0526" w:rsidP="00F62A82">
      <w:pPr>
        <w:tabs>
          <w:tab w:val="left" w:pos="426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A0526" w:rsidRPr="000655BE" w:rsidRDefault="000A0526" w:rsidP="00F62A82">
      <w:pPr>
        <w:tabs>
          <w:tab w:val="left" w:pos="426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>2</w:t>
      </w:r>
      <w:r w:rsidR="00C646CA" w:rsidRPr="000655BE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0655BE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0655BE">
        <w:rPr>
          <w:rFonts w:ascii="Times New Roman" w:eastAsia="Times New Roman" w:hAnsi="Times New Roman" w:cs="Times New Roman"/>
          <w:sz w:val="24"/>
          <w:szCs w:val="24"/>
        </w:rPr>
        <w:tab/>
        <w:t>Федеральный закон от 21 декабря 1994 г. № 69-ФЗ «О пожарной безопасности»;</w:t>
      </w:r>
    </w:p>
    <w:p w:rsidR="000A0526" w:rsidRPr="000655BE" w:rsidRDefault="000A0526" w:rsidP="00F62A82">
      <w:pPr>
        <w:tabs>
          <w:tab w:val="left" w:pos="426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A0526" w:rsidRPr="000655BE" w:rsidRDefault="00C646CA" w:rsidP="00F62A82">
      <w:pPr>
        <w:tabs>
          <w:tab w:val="left" w:pos="426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lastRenderedPageBreak/>
        <w:t>22</w:t>
      </w:r>
      <w:r w:rsidR="000A0526" w:rsidRPr="000655BE">
        <w:rPr>
          <w:rFonts w:ascii="Times New Roman" w:eastAsia="Times New Roman" w:hAnsi="Times New Roman" w:cs="Times New Roman"/>
          <w:sz w:val="24"/>
          <w:szCs w:val="24"/>
        </w:rPr>
        <w:t>.</w:t>
      </w:r>
      <w:r w:rsidR="000A0526" w:rsidRPr="000655BE">
        <w:rPr>
          <w:rFonts w:ascii="Times New Roman" w:eastAsia="Times New Roman" w:hAnsi="Times New Roman" w:cs="Times New Roman"/>
          <w:sz w:val="24"/>
          <w:szCs w:val="24"/>
        </w:rPr>
        <w:tab/>
        <w:t>Федеральный закон от 12 февраля 1998 г. №28-ФЗ «О гражданской обороне»;</w:t>
      </w:r>
    </w:p>
    <w:p w:rsidR="000A0526" w:rsidRPr="000655BE" w:rsidRDefault="000A0526" w:rsidP="00F62A82">
      <w:pPr>
        <w:tabs>
          <w:tab w:val="left" w:pos="426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A0526" w:rsidRPr="000655BE" w:rsidRDefault="000A0526" w:rsidP="00F62A82">
      <w:pPr>
        <w:tabs>
          <w:tab w:val="left" w:pos="426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>2</w:t>
      </w:r>
      <w:r w:rsidR="00426133" w:rsidRPr="000655BE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0655BE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0655BE">
        <w:rPr>
          <w:rFonts w:ascii="Times New Roman" w:eastAsia="Times New Roman" w:hAnsi="Times New Roman" w:cs="Times New Roman"/>
          <w:sz w:val="24"/>
          <w:szCs w:val="24"/>
        </w:rPr>
        <w:tab/>
        <w:t>Федеральный закон от 1</w:t>
      </w:r>
      <w:r w:rsidR="00C646CA" w:rsidRPr="000655BE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0655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646CA" w:rsidRPr="000655BE">
        <w:rPr>
          <w:rFonts w:ascii="Times New Roman" w:eastAsia="Times New Roman" w:hAnsi="Times New Roman" w:cs="Times New Roman"/>
          <w:sz w:val="24"/>
          <w:szCs w:val="24"/>
        </w:rPr>
        <w:t>марта</w:t>
      </w:r>
      <w:r w:rsidRPr="000655BE">
        <w:rPr>
          <w:rFonts w:ascii="Times New Roman" w:eastAsia="Times New Roman" w:hAnsi="Times New Roman" w:cs="Times New Roman"/>
          <w:sz w:val="24"/>
          <w:szCs w:val="24"/>
        </w:rPr>
        <w:t xml:space="preserve"> 1995 г. № 33-ФЗ «Об особо охраняемых природных территориях»;</w:t>
      </w:r>
    </w:p>
    <w:p w:rsidR="000A0526" w:rsidRPr="000655BE" w:rsidRDefault="000A0526" w:rsidP="00F62A82">
      <w:pPr>
        <w:tabs>
          <w:tab w:val="left" w:pos="426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A0526" w:rsidRPr="000655BE" w:rsidRDefault="000A0526" w:rsidP="00F62A82">
      <w:pPr>
        <w:tabs>
          <w:tab w:val="left" w:pos="426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>2</w:t>
      </w:r>
      <w:r w:rsidR="00426133" w:rsidRPr="000655BE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0655BE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0655BE">
        <w:rPr>
          <w:rFonts w:ascii="Times New Roman" w:eastAsia="Times New Roman" w:hAnsi="Times New Roman" w:cs="Times New Roman"/>
          <w:sz w:val="24"/>
          <w:szCs w:val="24"/>
        </w:rPr>
        <w:tab/>
        <w:t>Закон Республики Дагестан от 27.02.1992</w:t>
      </w:r>
      <w:r w:rsidR="00426133" w:rsidRPr="000655BE">
        <w:rPr>
          <w:rFonts w:ascii="Times New Roman" w:eastAsia="Times New Roman" w:hAnsi="Times New Roman" w:cs="Times New Roman"/>
          <w:sz w:val="24"/>
          <w:szCs w:val="24"/>
        </w:rPr>
        <w:t xml:space="preserve"> №1360</w:t>
      </w:r>
      <w:r w:rsidRPr="000655BE">
        <w:rPr>
          <w:rFonts w:ascii="Times New Roman" w:eastAsia="Times New Roman" w:hAnsi="Times New Roman" w:cs="Times New Roman"/>
          <w:sz w:val="24"/>
          <w:szCs w:val="24"/>
        </w:rPr>
        <w:t xml:space="preserve"> (ред. от 05.10.2012) «Об особо охраняемых природных территориях»;</w:t>
      </w:r>
    </w:p>
    <w:p w:rsidR="000A0526" w:rsidRPr="000655BE" w:rsidRDefault="000A0526" w:rsidP="00F62A82">
      <w:pPr>
        <w:tabs>
          <w:tab w:val="left" w:pos="426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A0526" w:rsidRPr="000655BE" w:rsidRDefault="000A0526" w:rsidP="00F62A82">
      <w:pPr>
        <w:tabs>
          <w:tab w:val="left" w:pos="426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>2</w:t>
      </w:r>
      <w:r w:rsidR="00426133" w:rsidRPr="000655BE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0655BE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0655BE">
        <w:rPr>
          <w:rFonts w:ascii="Times New Roman" w:eastAsia="Times New Roman" w:hAnsi="Times New Roman" w:cs="Times New Roman"/>
          <w:sz w:val="24"/>
          <w:szCs w:val="24"/>
        </w:rPr>
        <w:tab/>
        <w:t>Федеральный закон от 17 ноября 1995 г. № 169-ФЗ «Об архитектурной деятельности в Российской Федерации»;</w:t>
      </w:r>
    </w:p>
    <w:p w:rsidR="000A0526" w:rsidRPr="000655BE" w:rsidRDefault="000A0526" w:rsidP="00F62A82">
      <w:pPr>
        <w:tabs>
          <w:tab w:val="left" w:pos="426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A0526" w:rsidRPr="000655BE" w:rsidRDefault="000A0526" w:rsidP="00F62A82">
      <w:pPr>
        <w:tabs>
          <w:tab w:val="left" w:pos="426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>2</w:t>
      </w:r>
      <w:r w:rsidR="00426133" w:rsidRPr="000655BE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0655BE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0655BE">
        <w:rPr>
          <w:rFonts w:ascii="Times New Roman" w:eastAsia="Times New Roman" w:hAnsi="Times New Roman" w:cs="Times New Roman"/>
          <w:sz w:val="24"/>
          <w:szCs w:val="24"/>
        </w:rPr>
        <w:tab/>
        <w:t>Федеральный закон от 23 ноября 1995 г. № 174-ФЗ «Об экологической экспертизе»;</w:t>
      </w:r>
    </w:p>
    <w:p w:rsidR="000A0526" w:rsidRPr="000655BE" w:rsidRDefault="000A0526" w:rsidP="00F62A82">
      <w:pPr>
        <w:tabs>
          <w:tab w:val="left" w:pos="426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A0526" w:rsidRPr="000655BE" w:rsidRDefault="000A0526" w:rsidP="00F62A82">
      <w:pPr>
        <w:tabs>
          <w:tab w:val="left" w:pos="426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>2</w:t>
      </w:r>
      <w:r w:rsidR="00426133" w:rsidRPr="000655BE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0655BE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0655BE">
        <w:rPr>
          <w:rFonts w:ascii="Times New Roman" w:eastAsia="Times New Roman" w:hAnsi="Times New Roman" w:cs="Times New Roman"/>
          <w:sz w:val="24"/>
          <w:szCs w:val="24"/>
        </w:rPr>
        <w:tab/>
        <w:t>Федеральный закон от 10 января 2002 г. № 7-ФЗ «Об охране окружающей среды»;</w:t>
      </w:r>
    </w:p>
    <w:p w:rsidR="000A0526" w:rsidRPr="000655BE" w:rsidRDefault="000A0526" w:rsidP="00F62A82">
      <w:pPr>
        <w:tabs>
          <w:tab w:val="left" w:pos="426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A0526" w:rsidRPr="000655BE" w:rsidRDefault="000A0526" w:rsidP="00F62A82">
      <w:pPr>
        <w:tabs>
          <w:tab w:val="left" w:pos="426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>2</w:t>
      </w:r>
      <w:r w:rsidR="00426133" w:rsidRPr="000655BE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0655BE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0655BE">
        <w:rPr>
          <w:rFonts w:ascii="Times New Roman" w:eastAsia="Times New Roman" w:hAnsi="Times New Roman" w:cs="Times New Roman"/>
          <w:sz w:val="24"/>
          <w:szCs w:val="24"/>
        </w:rPr>
        <w:tab/>
        <w:t>Федеральный закон от 25 июня 2002 г. № 73-ФЗ «Об объектах культурного наследия (памятниках истории и культуры) народов Российской Федерации»;</w:t>
      </w:r>
    </w:p>
    <w:p w:rsidR="000A0526" w:rsidRPr="000655BE" w:rsidRDefault="000A0526" w:rsidP="00F62A82">
      <w:pPr>
        <w:tabs>
          <w:tab w:val="left" w:pos="426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A0526" w:rsidRPr="000655BE" w:rsidRDefault="000A0526" w:rsidP="00F62A82">
      <w:pPr>
        <w:tabs>
          <w:tab w:val="left" w:pos="426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>2</w:t>
      </w:r>
      <w:r w:rsidR="00426133" w:rsidRPr="000655BE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0655BE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0655BE">
        <w:rPr>
          <w:rFonts w:ascii="Times New Roman" w:eastAsia="Times New Roman" w:hAnsi="Times New Roman" w:cs="Times New Roman"/>
          <w:sz w:val="24"/>
          <w:szCs w:val="24"/>
        </w:rPr>
        <w:tab/>
        <w:t>Закон Республики Дагестан от 03.02.2009 N 7 (ред. от 02.11.2012) «Об объектах культурного наследия (памятниках истории и культуры) народов Российской Федерации, расположенных на территории Республики Дагестан»;</w:t>
      </w:r>
    </w:p>
    <w:p w:rsidR="000A0526" w:rsidRPr="000655BE" w:rsidRDefault="000A0526" w:rsidP="00F62A82">
      <w:pPr>
        <w:tabs>
          <w:tab w:val="left" w:pos="426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A0526" w:rsidRPr="000655BE" w:rsidRDefault="00426133" w:rsidP="00F62A82">
      <w:pPr>
        <w:tabs>
          <w:tab w:val="left" w:pos="426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>30</w:t>
      </w:r>
      <w:r w:rsidR="000A0526" w:rsidRPr="000655BE">
        <w:rPr>
          <w:rFonts w:ascii="Times New Roman" w:eastAsia="Times New Roman" w:hAnsi="Times New Roman" w:cs="Times New Roman"/>
          <w:sz w:val="24"/>
          <w:szCs w:val="24"/>
        </w:rPr>
        <w:t>.</w:t>
      </w:r>
      <w:r w:rsidR="000A0526" w:rsidRPr="000655BE">
        <w:rPr>
          <w:rFonts w:ascii="Times New Roman" w:eastAsia="Times New Roman" w:hAnsi="Times New Roman" w:cs="Times New Roman"/>
          <w:sz w:val="24"/>
          <w:szCs w:val="24"/>
        </w:rPr>
        <w:tab/>
        <w:t>Федеральный закон от 8 ноября 2007 г. № 257-ФЗ «Об автомобильных дорогах и о дорожной деятельности в Российской Федерации и о внесении изменений в отдельные законодатель</w:t>
      </w:r>
      <w:r w:rsidRPr="000655BE">
        <w:rPr>
          <w:rFonts w:ascii="Times New Roman" w:eastAsia="Times New Roman" w:hAnsi="Times New Roman" w:cs="Times New Roman"/>
          <w:sz w:val="24"/>
          <w:szCs w:val="24"/>
        </w:rPr>
        <w:t>ные акты российской федерации»;</w:t>
      </w:r>
    </w:p>
    <w:p w:rsidR="000A0526" w:rsidRPr="000655BE" w:rsidRDefault="000A0526" w:rsidP="00F62A82">
      <w:pPr>
        <w:tabs>
          <w:tab w:val="left" w:pos="426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A0526" w:rsidRPr="000655BE" w:rsidRDefault="000A0526" w:rsidP="00F62A82">
      <w:pPr>
        <w:tabs>
          <w:tab w:val="left" w:pos="426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>31.</w:t>
      </w:r>
      <w:r w:rsidRPr="000655BE">
        <w:rPr>
          <w:rFonts w:ascii="Times New Roman" w:eastAsia="Times New Roman" w:hAnsi="Times New Roman" w:cs="Times New Roman"/>
          <w:sz w:val="24"/>
          <w:szCs w:val="24"/>
        </w:rPr>
        <w:tab/>
        <w:t>Постановление Правительства Российской Федерации от 2 сентября 2009 № 717 «О нормах отвода земель для размещения автомобильных дорог и (или) объектов дорожного сервиса»;</w:t>
      </w:r>
    </w:p>
    <w:p w:rsidR="000A0526" w:rsidRPr="000655BE" w:rsidRDefault="000A0526" w:rsidP="00F62A82">
      <w:pPr>
        <w:tabs>
          <w:tab w:val="left" w:pos="426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A0526" w:rsidRPr="000655BE" w:rsidRDefault="000A0526" w:rsidP="00F62A82">
      <w:pPr>
        <w:tabs>
          <w:tab w:val="left" w:pos="426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>32.</w:t>
      </w:r>
      <w:r w:rsidRPr="000655BE">
        <w:rPr>
          <w:rFonts w:ascii="Times New Roman" w:eastAsia="Times New Roman" w:hAnsi="Times New Roman" w:cs="Times New Roman"/>
          <w:sz w:val="24"/>
          <w:szCs w:val="24"/>
        </w:rPr>
        <w:tab/>
        <w:t>Постановление Правительства РД от 22.01.2010 N 14 «Об утверждении республиканских нормативов градостроительного проектирования»;</w:t>
      </w:r>
    </w:p>
    <w:p w:rsidR="000A0526" w:rsidRPr="000655BE" w:rsidRDefault="000A0526" w:rsidP="00F62A82">
      <w:pPr>
        <w:tabs>
          <w:tab w:val="left" w:pos="426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A0526" w:rsidRPr="000655BE" w:rsidRDefault="000A0526" w:rsidP="00F62A82">
      <w:pPr>
        <w:tabs>
          <w:tab w:val="left" w:pos="426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>33.</w:t>
      </w:r>
      <w:r w:rsidRPr="000655BE">
        <w:rPr>
          <w:rFonts w:ascii="Times New Roman" w:eastAsia="Times New Roman" w:hAnsi="Times New Roman" w:cs="Times New Roman"/>
          <w:sz w:val="24"/>
          <w:szCs w:val="24"/>
        </w:rPr>
        <w:tab/>
        <w:t>Постановление Правительства РФ от 26 ноября 2007 г. №804 «Об утверждении Положения о гражданской обороне в Российской Федерации»;</w:t>
      </w:r>
    </w:p>
    <w:p w:rsidR="000A0526" w:rsidRPr="000655BE" w:rsidRDefault="000A0526" w:rsidP="00F62A82">
      <w:pPr>
        <w:tabs>
          <w:tab w:val="left" w:pos="426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A0526" w:rsidRPr="000655BE" w:rsidRDefault="000A0526" w:rsidP="00F62A82">
      <w:pPr>
        <w:tabs>
          <w:tab w:val="left" w:pos="426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>34.</w:t>
      </w:r>
      <w:r w:rsidRPr="000655BE">
        <w:rPr>
          <w:rFonts w:ascii="Times New Roman" w:eastAsia="Times New Roman" w:hAnsi="Times New Roman" w:cs="Times New Roman"/>
          <w:sz w:val="24"/>
          <w:szCs w:val="24"/>
        </w:rPr>
        <w:tab/>
        <w:t xml:space="preserve">Указ Президента РД от </w:t>
      </w:r>
      <w:r w:rsidR="00EA7A47" w:rsidRPr="000655BE">
        <w:rPr>
          <w:rFonts w:ascii="Times New Roman" w:eastAsia="Times New Roman" w:hAnsi="Times New Roman" w:cs="Times New Roman"/>
          <w:sz w:val="24"/>
          <w:szCs w:val="24"/>
        </w:rPr>
        <w:t>19</w:t>
      </w:r>
      <w:r w:rsidRPr="000655BE">
        <w:rPr>
          <w:rFonts w:ascii="Times New Roman" w:eastAsia="Times New Roman" w:hAnsi="Times New Roman" w:cs="Times New Roman"/>
          <w:sz w:val="24"/>
          <w:szCs w:val="24"/>
        </w:rPr>
        <w:t>.0</w:t>
      </w:r>
      <w:r w:rsidR="00EA7A47" w:rsidRPr="000655BE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0655BE">
        <w:rPr>
          <w:rFonts w:ascii="Times New Roman" w:eastAsia="Times New Roman" w:hAnsi="Times New Roman" w:cs="Times New Roman"/>
          <w:sz w:val="24"/>
          <w:szCs w:val="24"/>
        </w:rPr>
        <w:t>.20</w:t>
      </w:r>
      <w:r w:rsidR="00EA7A47" w:rsidRPr="000655BE">
        <w:rPr>
          <w:rFonts w:ascii="Times New Roman" w:eastAsia="Times New Roman" w:hAnsi="Times New Roman" w:cs="Times New Roman"/>
          <w:sz w:val="24"/>
          <w:szCs w:val="24"/>
        </w:rPr>
        <w:t>16 N 154</w:t>
      </w:r>
      <w:r w:rsidRPr="000655BE">
        <w:rPr>
          <w:rFonts w:ascii="Times New Roman" w:eastAsia="Times New Roman" w:hAnsi="Times New Roman" w:cs="Times New Roman"/>
          <w:sz w:val="24"/>
          <w:szCs w:val="24"/>
        </w:rPr>
        <w:t xml:space="preserve"> «Об утверждении Положения об организации и ведении гражданской обороны в Республике Дагестан»;</w:t>
      </w:r>
    </w:p>
    <w:p w:rsidR="000A0526" w:rsidRPr="000655BE" w:rsidRDefault="000A0526" w:rsidP="00F62A82">
      <w:pPr>
        <w:tabs>
          <w:tab w:val="left" w:pos="426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A0526" w:rsidRPr="000655BE" w:rsidRDefault="000A0526" w:rsidP="00F62A82">
      <w:pPr>
        <w:tabs>
          <w:tab w:val="left" w:pos="426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>35.</w:t>
      </w:r>
      <w:r w:rsidRPr="000655BE">
        <w:rPr>
          <w:rFonts w:ascii="Times New Roman" w:eastAsia="Times New Roman" w:hAnsi="Times New Roman" w:cs="Times New Roman"/>
          <w:sz w:val="24"/>
          <w:szCs w:val="24"/>
        </w:rPr>
        <w:tab/>
        <w:t>Приказ Министерства культуры СССР от 13 мая 1986 г. № 203 «Об утверждении «Инструкции о порядке учета, обеспечения сохранности, содержания, использования и реставрации недвижимых памятников истории и культуры»;</w:t>
      </w:r>
    </w:p>
    <w:p w:rsidR="00044341" w:rsidRPr="000655BE" w:rsidRDefault="00044341" w:rsidP="00F62A82">
      <w:pPr>
        <w:tabs>
          <w:tab w:val="left" w:pos="426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44341" w:rsidRPr="000655BE" w:rsidRDefault="00C87EB1" w:rsidP="00F62A82">
      <w:pPr>
        <w:tabs>
          <w:tab w:val="left" w:pos="426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>36</w:t>
      </w:r>
      <w:r w:rsidR="00044341" w:rsidRPr="000655BE">
        <w:rPr>
          <w:rFonts w:ascii="Times New Roman" w:eastAsia="Times New Roman" w:hAnsi="Times New Roman" w:cs="Times New Roman"/>
          <w:sz w:val="24"/>
          <w:szCs w:val="24"/>
        </w:rPr>
        <w:t>.</w:t>
      </w:r>
      <w:r w:rsidR="00044341" w:rsidRPr="000655BE">
        <w:rPr>
          <w:rFonts w:ascii="Times New Roman" w:eastAsia="Times New Roman" w:hAnsi="Times New Roman" w:cs="Times New Roman"/>
          <w:sz w:val="24"/>
          <w:szCs w:val="24"/>
        </w:rPr>
        <w:tab/>
      </w:r>
      <w:r w:rsidR="00EA7A47" w:rsidRPr="000655BE">
        <w:rPr>
          <w:rFonts w:ascii="Times New Roman" w:eastAsia="Times New Roman" w:hAnsi="Times New Roman" w:cs="Times New Roman"/>
          <w:sz w:val="24"/>
          <w:szCs w:val="24"/>
        </w:rPr>
        <w:t>Правила по охране труда при эксплуатации электроустановок (ПОТЭУ) Утверждены Приказом Министерства труда и социальной защиты Российской Федерации от 24.07.2013 №328н</w:t>
      </w:r>
      <w:r w:rsidR="00044341" w:rsidRPr="000655BE">
        <w:rPr>
          <w:rFonts w:ascii="Times New Roman" w:eastAsia="Times New Roman" w:hAnsi="Times New Roman" w:cs="Times New Roman"/>
          <w:sz w:val="24"/>
          <w:szCs w:val="24"/>
        </w:rPr>
        <w:t>»;</w:t>
      </w:r>
    </w:p>
    <w:p w:rsidR="00044341" w:rsidRPr="000655BE" w:rsidRDefault="00044341" w:rsidP="00F62A82">
      <w:pPr>
        <w:tabs>
          <w:tab w:val="left" w:pos="426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A7A47" w:rsidRPr="000655BE" w:rsidRDefault="00C87EB1" w:rsidP="00F62A82">
      <w:pPr>
        <w:tabs>
          <w:tab w:val="left" w:pos="426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>37</w:t>
      </w:r>
      <w:r w:rsidR="00044341" w:rsidRPr="000655BE">
        <w:rPr>
          <w:rFonts w:ascii="Times New Roman" w:eastAsia="Times New Roman" w:hAnsi="Times New Roman" w:cs="Times New Roman"/>
          <w:sz w:val="24"/>
          <w:szCs w:val="24"/>
        </w:rPr>
        <w:t>.</w:t>
      </w:r>
      <w:r w:rsidR="00044341" w:rsidRPr="000655BE">
        <w:rPr>
          <w:rFonts w:ascii="Times New Roman" w:eastAsia="Times New Roman" w:hAnsi="Times New Roman" w:cs="Times New Roman"/>
          <w:sz w:val="24"/>
          <w:szCs w:val="24"/>
        </w:rPr>
        <w:tab/>
      </w:r>
      <w:r w:rsidR="00EA7A47" w:rsidRPr="000655BE">
        <w:rPr>
          <w:rFonts w:ascii="Times New Roman" w:eastAsia="Times New Roman" w:hAnsi="Times New Roman" w:cs="Times New Roman"/>
          <w:sz w:val="24"/>
          <w:szCs w:val="24"/>
        </w:rPr>
        <w:t xml:space="preserve">Методические рекомендации  по разработке проектов генеральных планов поселений и городских округов (утв. приказом Министерства регионального развития РФ от 26 мая 2011 г. N 244) </w:t>
      </w:r>
    </w:p>
    <w:p w:rsidR="00C87EB1" w:rsidRPr="000655BE" w:rsidRDefault="00C87EB1" w:rsidP="00F62A82">
      <w:pPr>
        <w:tabs>
          <w:tab w:val="left" w:pos="426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87EB1" w:rsidRPr="000655BE" w:rsidRDefault="00C87EB1" w:rsidP="00F62A82">
      <w:pPr>
        <w:tabs>
          <w:tab w:val="left" w:pos="426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A7A47" w:rsidRPr="000655BE" w:rsidRDefault="00EA7A47" w:rsidP="00F62A82">
      <w:pPr>
        <w:tabs>
          <w:tab w:val="left" w:pos="426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44341" w:rsidRPr="000655BE" w:rsidRDefault="00C87EB1" w:rsidP="00F62A82">
      <w:pPr>
        <w:tabs>
          <w:tab w:val="left" w:pos="426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>38</w:t>
      </w:r>
      <w:r w:rsidR="00044341" w:rsidRPr="000655BE">
        <w:rPr>
          <w:rFonts w:ascii="Times New Roman" w:eastAsia="Times New Roman" w:hAnsi="Times New Roman" w:cs="Times New Roman"/>
          <w:sz w:val="24"/>
          <w:szCs w:val="24"/>
        </w:rPr>
        <w:t>.</w:t>
      </w:r>
      <w:r w:rsidR="00044341" w:rsidRPr="000655BE">
        <w:rPr>
          <w:rFonts w:ascii="Times New Roman" w:eastAsia="Times New Roman" w:hAnsi="Times New Roman" w:cs="Times New Roman"/>
          <w:sz w:val="24"/>
          <w:szCs w:val="24"/>
        </w:rPr>
        <w:tab/>
        <w:t>МДС 30-1.99 «Методические рекомендации по разработке схем зонирования территории городов»;</w:t>
      </w:r>
    </w:p>
    <w:p w:rsidR="00044341" w:rsidRPr="000655BE" w:rsidRDefault="00044341" w:rsidP="00F62A82">
      <w:pPr>
        <w:tabs>
          <w:tab w:val="left" w:pos="426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44341" w:rsidRPr="000655BE" w:rsidRDefault="00C87EB1" w:rsidP="00F62A82">
      <w:pPr>
        <w:tabs>
          <w:tab w:val="left" w:pos="426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>39</w:t>
      </w:r>
      <w:r w:rsidR="00044341" w:rsidRPr="000655BE">
        <w:rPr>
          <w:rFonts w:ascii="Times New Roman" w:eastAsia="Times New Roman" w:hAnsi="Times New Roman" w:cs="Times New Roman"/>
          <w:sz w:val="24"/>
          <w:szCs w:val="24"/>
        </w:rPr>
        <w:t>.</w:t>
      </w:r>
      <w:r w:rsidR="00044341" w:rsidRPr="000655BE">
        <w:rPr>
          <w:rFonts w:ascii="Times New Roman" w:eastAsia="Times New Roman" w:hAnsi="Times New Roman" w:cs="Times New Roman"/>
          <w:sz w:val="24"/>
          <w:szCs w:val="24"/>
        </w:rPr>
        <w:tab/>
        <w:t>Инструкция по организации зон охраны недвижимых памятнико</w:t>
      </w:r>
      <w:r w:rsidRPr="000655BE">
        <w:rPr>
          <w:rFonts w:ascii="Times New Roman" w:eastAsia="Times New Roman" w:hAnsi="Times New Roman" w:cs="Times New Roman"/>
          <w:sz w:val="24"/>
          <w:szCs w:val="24"/>
        </w:rPr>
        <w:t xml:space="preserve">в истории и культуры </w:t>
      </w:r>
      <w:r w:rsidR="00044341" w:rsidRPr="000655BE">
        <w:rPr>
          <w:rFonts w:ascii="Times New Roman" w:eastAsia="Times New Roman" w:hAnsi="Times New Roman" w:cs="Times New Roman"/>
          <w:sz w:val="24"/>
          <w:szCs w:val="24"/>
        </w:rPr>
        <w:t xml:space="preserve">СССР. </w:t>
      </w:r>
      <w:proofErr w:type="gramStart"/>
      <w:r w:rsidR="00044341" w:rsidRPr="000655BE">
        <w:rPr>
          <w:rFonts w:ascii="Times New Roman" w:eastAsia="Times New Roman" w:hAnsi="Times New Roman" w:cs="Times New Roman"/>
          <w:sz w:val="24"/>
          <w:szCs w:val="24"/>
        </w:rPr>
        <w:t>Утверждена</w:t>
      </w:r>
      <w:proofErr w:type="gramEnd"/>
      <w:r w:rsidR="00044341" w:rsidRPr="000655BE">
        <w:rPr>
          <w:rFonts w:ascii="Times New Roman" w:eastAsia="Times New Roman" w:hAnsi="Times New Roman" w:cs="Times New Roman"/>
          <w:sz w:val="24"/>
          <w:szCs w:val="24"/>
        </w:rPr>
        <w:t xml:space="preserve"> приказом Министерства культуры СССР от 24.01.86 №33;</w:t>
      </w:r>
    </w:p>
    <w:p w:rsidR="00044341" w:rsidRPr="000655BE" w:rsidRDefault="00044341" w:rsidP="00F62A82">
      <w:pPr>
        <w:tabs>
          <w:tab w:val="left" w:pos="426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44341" w:rsidRPr="000655BE" w:rsidRDefault="00C87EB1" w:rsidP="00F62A82">
      <w:pPr>
        <w:tabs>
          <w:tab w:val="left" w:pos="426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>40</w:t>
      </w:r>
      <w:r w:rsidR="00044341" w:rsidRPr="000655BE">
        <w:rPr>
          <w:rFonts w:ascii="Times New Roman" w:eastAsia="Times New Roman" w:hAnsi="Times New Roman" w:cs="Times New Roman"/>
          <w:sz w:val="24"/>
          <w:szCs w:val="24"/>
        </w:rPr>
        <w:t>.</w:t>
      </w:r>
      <w:r w:rsidR="00044341" w:rsidRPr="000655BE">
        <w:rPr>
          <w:rFonts w:ascii="Times New Roman" w:eastAsia="Times New Roman" w:hAnsi="Times New Roman" w:cs="Times New Roman"/>
          <w:sz w:val="24"/>
          <w:szCs w:val="24"/>
        </w:rPr>
        <w:tab/>
        <w:t>Пособие к СНиП 11-01-95 по разработке раздела проектной документации «Охрана окружающей среды». ГП «</w:t>
      </w:r>
      <w:proofErr w:type="spellStart"/>
      <w:r w:rsidR="00044341" w:rsidRPr="000655BE">
        <w:rPr>
          <w:rFonts w:ascii="Times New Roman" w:eastAsia="Times New Roman" w:hAnsi="Times New Roman" w:cs="Times New Roman"/>
          <w:sz w:val="24"/>
          <w:szCs w:val="24"/>
        </w:rPr>
        <w:t>Центринвестпроект</w:t>
      </w:r>
      <w:proofErr w:type="spellEnd"/>
      <w:r w:rsidR="00044341" w:rsidRPr="000655BE">
        <w:rPr>
          <w:rFonts w:ascii="Times New Roman" w:eastAsia="Times New Roman" w:hAnsi="Times New Roman" w:cs="Times New Roman"/>
          <w:sz w:val="24"/>
          <w:szCs w:val="24"/>
        </w:rPr>
        <w:t>», 2000 г.;</w:t>
      </w:r>
    </w:p>
    <w:p w:rsidR="00C87EB1" w:rsidRPr="000655BE" w:rsidRDefault="00C87EB1" w:rsidP="00F62A82">
      <w:pPr>
        <w:tabs>
          <w:tab w:val="left" w:pos="426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87EB1" w:rsidRPr="000655BE" w:rsidRDefault="00C87EB1" w:rsidP="00F62A82">
      <w:pPr>
        <w:tabs>
          <w:tab w:val="left" w:pos="426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>41.</w:t>
      </w:r>
      <w:r w:rsidRPr="000655BE">
        <w:rPr>
          <w:rFonts w:ascii="Times New Roman" w:eastAsia="Times New Roman" w:hAnsi="Times New Roman" w:cs="Times New Roman"/>
          <w:sz w:val="24"/>
          <w:szCs w:val="24"/>
        </w:rPr>
        <w:tab/>
        <w:t>СНиП 11-04-2003 «Инструкция о порядке разработки, согласования, экспертизы и утверждения градостроительной документации»;</w:t>
      </w:r>
    </w:p>
    <w:p w:rsidR="00C87EB1" w:rsidRPr="000655BE" w:rsidRDefault="00C87EB1" w:rsidP="00F62A82">
      <w:pPr>
        <w:tabs>
          <w:tab w:val="left" w:pos="426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87EB1" w:rsidRPr="000655BE" w:rsidRDefault="00C87EB1" w:rsidP="00F62A82">
      <w:pPr>
        <w:tabs>
          <w:tab w:val="left" w:pos="426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>42.</w:t>
      </w:r>
      <w:r w:rsidRPr="000655BE">
        <w:rPr>
          <w:rFonts w:ascii="Times New Roman" w:eastAsia="Times New Roman" w:hAnsi="Times New Roman" w:cs="Times New Roman"/>
          <w:sz w:val="24"/>
          <w:szCs w:val="24"/>
        </w:rPr>
        <w:tab/>
        <w:t>СНиП 23-01-99* «Строительная климатология»;</w:t>
      </w:r>
    </w:p>
    <w:p w:rsidR="00C87EB1" w:rsidRPr="000655BE" w:rsidRDefault="00C87EB1" w:rsidP="00F62A82">
      <w:pPr>
        <w:tabs>
          <w:tab w:val="left" w:pos="426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87EB1" w:rsidRPr="000655BE" w:rsidRDefault="00C87EB1" w:rsidP="00F62A82">
      <w:pPr>
        <w:tabs>
          <w:tab w:val="left" w:pos="426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>4</w:t>
      </w:r>
      <w:r w:rsidR="00836581" w:rsidRPr="000655BE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0655BE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0655BE">
        <w:rPr>
          <w:rFonts w:ascii="Times New Roman" w:eastAsia="Times New Roman" w:hAnsi="Times New Roman" w:cs="Times New Roman"/>
          <w:sz w:val="24"/>
          <w:szCs w:val="24"/>
        </w:rPr>
        <w:tab/>
        <w:t>СНиП 14-01-96 «Основные положения создания и ведения градостроительного кадастра Российской Федерации»;</w:t>
      </w:r>
    </w:p>
    <w:p w:rsidR="00C87EB1" w:rsidRPr="000655BE" w:rsidRDefault="00C87EB1" w:rsidP="00F62A82">
      <w:pPr>
        <w:tabs>
          <w:tab w:val="left" w:pos="426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87EB1" w:rsidRPr="000655BE" w:rsidRDefault="00C87EB1" w:rsidP="00F62A82">
      <w:pPr>
        <w:tabs>
          <w:tab w:val="left" w:pos="426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>4</w:t>
      </w:r>
      <w:r w:rsidR="00836581" w:rsidRPr="000655BE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0655BE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0655BE">
        <w:rPr>
          <w:rFonts w:ascii="Times New Roman" w:eastAsia="Times New Roman" w:hAnsi="Times New Roman" w:cs="Times New Roman"/>
          <w:sz w:val="24"/>
          <w:szCs w:val="24"/>
        </w:rPr>
        <w:tab/>
        <w:t>СанПиН 2.2.1/2.1.1.2555-09 «Санитарно-защитные зоны и санитарная классификация предприятий, сооружений и иных объектов»;</w:t>
      </w:r>
    </w:p>
    <w:p w:rsidR="00C87EB1" w:rsidRPr="000655BE" w:rsidRDefault="00C87EB1" w:rsidP="00F62A82">
      <w:pPr>
        <w:tabs>
          <w:tab w:val="left" w:pos="426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87EB1" w:rsidRPr="000655BE" w:rsidRDefault="00C87EB1" w:rsidP="00F62A82">
      <w:pPr>
        <w:tabs>
          <w:tab w:val="left" w:pos="426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>4</w:t>
      </w:r>
      <w:r w:rsidR="00836581" w:rsidRPr="000655BE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0655BE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0655BE">
        <w:rPr>
          <w:rFonts w:ascii="Times New Roman" w:eastAsia="Times New Roman" w:hAnsi="Times New Roman" w:cs="Times New Roman"/>
          <w:sz w:val="24"/>
          <w:szCs w:val="24"/>
        </w:rPr>
        <w:tab/>
        <w:t>СанПиН 2.2.1/2.1.1.1200-03 «Санитарно-защитные зоны и санитарная классификация предприятий, сооружений и иных объектов. Санитарно-эпидемиологические правила и нормативы»;</w:t>
      </w:r>
    </w:p>
    <w:p w:rsidR="00C87EB1" w:rsidRPr="000655BE" w:rsidRDefault="00C87EB1" w:rsidP="00F62A82">
      <w:pPr>
        <w:tabs>
          <w:tab w:val="left" w:pos="426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87EB1" w:rsidRPr="000655BE" w:rsidRDefault="00C87EB1" w:rsidP="00F62A82">
      <w:pPr>
        <w:tabs>
          <w:tab w:val="left" w:pos="426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>4</w:t>
      </w:r>
      <w:r w:rsidR="00836581" w:rsidRPr="000655BE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0655BE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0655BE">
        <w:rPr>
          <w:rFonts w:ascii="Times New Roman" w:eastAsia="Times New Roman" w:hAnsi="Times New Roman" w:cs="Times New Roman"/>
          <w:sz w:val="24"/>
          <w:szCs w:val="24"/>
        </w:rPr>
        <w:tab/>
        <w:t>СанПиН 2.1.4.1110-02 «Зоны санитарной охраны источников водоснабжения и водопроводов питьевого назначения»;</w:t>
      </w:r>
    </w:p>
    <w:p w:rsidR="00C87EB1" w:rsidRPr="000655BE" w:rsidRDefault="00C87EB1" w:rsidP="00F62A82">
      <w:pPr>
        <w:tabs>
          <w:tab w:val="left" w:pos="426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87EB1" w:rsidRPr="000655BE" w:rsidRDefault="00C87EB1" w:rsidP="00F62A82">
      <w:pPr>
        <w:tabs>
          <w:tab w:val="left" w:pos="426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>4</w:t>
      </w:r>
      <w:r w:rsidR="00836581" w:rsidRPr="000655BE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0655BE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0655BE">
        <w:rPr>
          <w:rFonts w:ascii="Times New Roman" w:eastAsia="Times New Roman" w:hAnsi="Times New Roman" w:cs="Times New Roman"/>
          <w:sz w:val="24"/>
          <w:szCs w:val="24"/>
        </w:rPr>
        <w:tab/>
        <w:t>СанПиН 2971-84 «Санитарные нормы и правила защиты населения от воздействия электрического поля, создаваемого воздушными линиями электропередачи переменного тока промышленной частоты»;</w:t>
      </w:r>
    </w:p>
    <w:p w:rsidR="00C87EB1" w:rsidRPr="000655BE" w:rsidRDefault="00C87EB1" w:rsidP="00F62A82">
      <w:pPr>
        <w:tabs>
          <w:tab w:val="left" w:pos="426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87EB1" w:rsidRPr="000655BE" w:rsidRDefault="00C87EB1" w:rsidP="00F62A82">
      <w:pPr>
        <w:tabs>
          <w:tab w:val="left" w:pos="426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>4</w:t>
      </w:r>
      <w:r w:rsidR="00836581" w:rsidRPr="000655BE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0655BE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0655BE">
        <w:rPr>
          <w:rFonts w:ascii="Times New Roman" w:eastAsia="Times New Roman" w:hAnsi="Times New Roman" w:cs="Times New Roman"/>
          <w:sz w:val="24"/>
          <w:szCs w:val="24"/>
        </w:rPr>
        <w:tab/>
        <w:t>СП 31.13330.2012 «Водоснабжение. Наружные сети и сооружения»;</w:t>
      </w:r>
    </w:p>
    <w:p w:rsidR="00C87EB1" w:rsidRPr="000655BE" w:rsidRDefault="00C87EB1" w:rsidP="00F62A82">
      <w:pPr>
        <w:tabs>
          <w:tab w:val="left" w:pos="426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87EB1" w:rsidRPr="000655BE" w:rsidRDefault="00C87EB1" w:rsidP="00F62A82">
      <w:pPr>
        <w:tabs>
          <w:tab w:val="left" w:pos="426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>4</w:t>
      </w:r>
      <w:r w:rsidR="00836581" w:rsidRPr="000655BE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0655BE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0655BE">
        <w:rPr>
          <w:rFonts w:ascii="Times New Roman" w:eastAsia="Times New Roman" w:hAnsi="Times New Roman" w:cs="Times New Roman"/>
          <w:sz w:val="24"/>
          <w:szCs w:val="24"/>
        </w:rPr>
        <w:tab/>
        <w:t>СП 32.13330.2012 «Канализация. Наружные сети и сооружения»;</w:t>
      </w:r>
    </w:p>
    <w:p w:rsidR="00C87EB1" w:rsidRPr="000655BE" w:rsidRDefault="00C87EB1" w:rsidP="00F62A82">
      <w:pPr>
        <w:tabs>
          <w:tab w:val="left" w:pos="426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87EB1" w:rsidRPr="000655BE" w:rsidRDefault="00836581" w:rsidP="00F62A82">
      <w:pPr>
        <w:tabs>
          <w:tab w:val="left" w:pos="426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>50</w:t>
      </w:r>
      <w:r w:rsidR="00C87EB1" w:rsidRPr="000655BE">
        <w:rPr>
          <w:rFonts w:ascii="Times New Roman" w:eastAsia="Times New Roman" w:hAnsi="Times New Roman" w:cs="Times New Roman"/>
          <w:sz w:val="24"/>
          <w:szCs w:val="24"/>
        </w:rPr>
        <w:t>.</w:t>
      </w:r>
      <w:r w:rsidR="00C87EB1" w:rsidRPr="000655BE">
        <w:rPr>
          <w:rFonts w:ascii="Times New Roman" w:eastAsia="Times New Roman" w:hAnsi="Times New Roman" w:cs="Times New Roman"/>
          <w:sz w:val="24"/>
          <w:szCs w:val="24"/>
        </w:rPr>
        <w:tab/>
        <w:t>СП 42.13330.2011 «Градостроительство. Планировка и застройка городских и сельских поселений»;</w:t>
      </w:r>
    </w:p>
    <w:p w:rsidR="00C87EB1" w:rsidRPr="000655BE" w:rsidRDefault="00C87EB1" w:rsidP="00F62A82">
      <w:pPr>
        <w:tabs>
          <w:tab w:val="left" w:pos="426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87EB1" w:rsidRPr="000655BE" w:rsidRDefault="00C87EB1" w:rsidP="00F62A82">
      <w:pPr>
        <w:tabs>
          <w:tab w:val="left" w:pos="426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>5</w:t>
      </w:r>
      <w:r w:rsidR="00836581" w:rsidRPr="000655BE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0655BE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0655BE">
        <w:rPr>
          <w:rFonts w:ascii="Times New Roman" w:eastAsia="Times New Roman" w:hAnsi="Times New Roman" w:cs="Times New Roman"/>
          <w:sz w:val="24"/>
          <w:szCs w:val="24"/>
        </w:rPr>
        <w:tab/>
        <w:t>СП 11-106-97* «Порядок разработки, согласования, утверждения и состав проектно-планировочной документации на застройку территорий садоводческих (дачных) объединений граждан»;</w:t>
      </w:r>
    </w:p>
    <w:p w:rsidR="00C87EB1" w:rsidRPr="000655BE" w:rsidRDefault="00C87EB1" w:rsidP="00F62A82">
      <w:pPr>
        <w:tabs>
          <w:tab w:val="left" w:pos="426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87EB1" w:rsidRPr="000655BE" w:rsidRDefault="00C87EB1" w:rsidP="00F62A82">
      <w:pPr>
        <w:tabs>
          <w:tab w:val="left" w:pos="426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>5</w:t>
      </w:r>
      <w:r w:rsidR="00836581" w:rsidRPr="000655BE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0655BE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0655BE">
        <w:rPr>
          <w:rFonts w:ascii="Times New Roman" w:eastAsia="Times New Roman" w:hAnsi="Times New Roman" w:cs="Times New Roman"/>
          <w:sz w:val="24"/>
          <w:szCs w:val="24"/>
        </w:rPr>
        <w:tab/>
        <w:t>СП 11-112-2001 «Порядок разработки и состав раздела «Инженерно-технические мероприятия гражданской обороны. Мероприятия по предупреждению чрезвычайных ситуаций» градостроительной документации для территорий городских и сельских поселений, других муниципальных образований»;</w:t>
      </w:r>
    </w:p>
    <w:p w:rsidR="00044341" w:rsidRPr="000655BE" w:rsidRDefault="00044341" w:rsidP="00F62A82">
      <w:pPr>
        <w:tabs>
          <w:tab w:val="left" w:pos="426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44341" w:rsidRPr="000655BE" w:rsidRDefault="00044341" w:rsidP="00F62A82">
      <w:pPr>
        <w:tabs>
          <w:tab w:val="left" w:pos="426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44341" w:rsidRPr="000655BE" w:rsidRDefault="00044341" w:rsidP="00F62A82">
      <w:pPr>
        <w:tabs>
          <w:tab w:val="left" w:pos="426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>5</w:t>
      </w:r>
      <w:r w:rsidR="00B441CA" w:rsidRPr="000655BE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0655BE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0655BE">
        <w:rPr>
          <w:rFonts w:ascii="Times New Roman" w:eastAsia="Times New Roman" w:hAnsi="Times New Roman" w:cs="Times New Roman"/>
          <w:sz w:val="24"/>
          <w:szCs w:val="24"/>
        </w:rPr>
        <w:tab/>
        <w:t>Материалы ГУ МЧС России по Республики Дагестан. – 2011г.;</w:t>
      </w:r>
    </w:p>
    <w:p w:rsidR="00044341" w:rsidRPr="000655BE" w:rsidRDefault="00044341" w:rsidP="00F62A82">
      <w:pPr>
        <w:tabs>
          <w:tab w:val="left" w:pos="426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44341" w:rsidRPr="000655BE" w:rsidRDefault="00044341" w:rsidP="00F62A82">
      <w:pPr>
        <w:tabs>
          <w:tab w:val="left" w:pos="426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>60.</w:t>
      </w:r>
      <w:r w:rsidRPr="000655BE">
        <w:rPr>
          <w:rFonts w:ascii="Times New Roman" w:eastAsia="Times New Roman" w:hAnsi="Times New Roman" w:cs="Times New Roman"/>
          <w:sz w:val="24"/>
          <w:szCs w:val="24"/>
        </w:rPr>
        <w:tab/>
        <w:t>Сводный статистический ежегодник Республики Дагестан. 2010г.;</w:t>
      </w:r>
    </w:p>
    <w:p w:rsidR="00044341" w:rsidRPr="000655BE" w:rsidRDefault="00044341" w:rsidP="00F62A82">
      <w:pPr>
        <w:tabs>
          <w:tab w:val="left" w:pos="426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44341" w:rsidRPr="000655BE" w:rsidRDefault="00044341" w:rsidP="00F62A82">
      <w:pPr>
        <w:tabs>
          <w:tab w:val="left" w:pos="426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>61.</w:t>
      </w:r>
      <w:r w:rsidRPr="000655BE">
        <w:rPr>
          <w:rFonts w:ascii="Times New Roman" w:eastAsia="Times New Roman" w:hAnsi="Times New Roman" w:cs="Times New Roman"/>
          <w:sz w:val="24"/>
          <w:szCs w:val="24"/>
        </w:rPr>
        <w:tab/>
        <w:t>Схема территориального планирования муниципального образования «</w:t>
      </w:r>
      <w:proofErr w:type="spellStart"/>
      <w:r w:rsidRPr="000655BE">
        <w:rPr>
          <w:rFonts w:ascii="Times New Roman" w:eastAsia="Times New Roman" w:hAnsi="Times New Roman" w:cs="Times New Roman"/>
          <w:sz w:val="24"/>
          <w:szCs w:val="24"/>
        </w:rPr>
        <w:t>Курахский</w:t>
      </w:r>
      <w:proofErr w:type="spellEnd"/>
      <w:r w:rsidRPr="000655BE">
        <w:rPr>
          <w:rFonts w:ascii="Times New Roman" w:eastAsia="Times New Roman" w:hAnsi="Times New Roman" w:cs="Times New Roman"/>
          <w:sz w:val="24"/>
          <w:szCs w:val="24"/>
        </w:rPr>
        <w:t xml:space="preserve"> район» Республики Дагестан;</w:t>
      </w:r>
    </w:p>
    <w:p w:rsidR="00044341" w:rsidRPr="000655BE" w:rsidRDefault="00044341" w:rsidP="00F62A82">
      <w:pPr>
        <w:tabs>
          <w:tab w:val="left" w:pos="426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44341" w:rsidRPr="000655BE" w:rsidRDefault="00044341" w:rsidP="00F62A82">
      <w:pPr>
        <w:tabs>
          <w:tab w:val="left" w:pos="426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>62.</w:t>
      </w:r>
      <w:r w:rsidRPr="000655BE">
        <w:rPr>
          <w:rFonts w:ascii="Times New Roman" w:eastAsia="Times New Roman" w:hAnsi="Times New Roman" w:cs="Times New Roman"/>
          <w:sz w:val="24"/>
          <w:szCs w:val="24"/>
        </w:rPr>
        <w:tab/>
        <w:t>Интернет-сайты:</w:t>
      </w:r>
    </w:p>
    <w:p w:rsidR="00044341" w:rsidRPr="000655BE" w:rsidRDefault="00044341" w:rsidP="00F62A82">
      <w:pPr>
        <w:tabs>
          <w:tab w:val="left" w:pos="426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44341" w:rsidRPr="000655BE" w:rsidRDefault="00044341" w:rsidP="00F62A82">
      <w:pPr>
        <w:tabs>
          <w:tab w:val="left" w:pos="426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44341" w:rsidRPr="000655BE" w:rsidRDefault="00044341" w:rsidP="00F62A82">
      <w:pPr>
        <w:tabs>
          <w:tab w:val="left" w:pos="426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>http://www.minregion.ru;</w:t>
      </w:r>
    </w:p>
    <w:p w:rsidR="00044341" w:rsidRPr="000655BE" w:rsidRDefault="00044341" w:rsidP="00F62A82">
      <w:pPr>
        <w:tabs>
          <w:tab w:val="left" w:pos="426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44341" w:rsidRPr="000655BE" w:rsidRDefault="00044341" w:rsidP="00F62A82">
      <w:pPr>
        <w:tabs>
          <w:tab w:val="left" w:pos="426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44341" w:rsidRPr="000655BE" w:rsidRDefault="00044341" w:rsidP="00F62A82">
      <w:pPr>
        <w:tabs>
          <w:tab w:val="left" w:pos="426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>http://dagstat.gks.ru;</w:t>
      </w:r>
    </w:p>
    <w:p w:rsidR="00044341" w:rsidRPr="000655BE" w:rsidRDefault="00044341" w:rsidP="00F62A82">
      <w:pPr>
        <w:tabs>
          <w:tab w:val="left" w:pos="426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44341" w:rsidRPr="000655BE" w:rsidRDefault="00044341" w:rsidP="00F62A82">
      <w:pPr>
        <w:tabs>
          <w:tab w:val="left" w:pos="426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44341" w:rsidRPr="000655BE" w:rsidRDefault="00044341" w:rsidP="00F62A82">
      <w:pPr>
        <w:tabs>
          <w:tab w:val="left" w:pos="426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>http://www.dagschool.com;</w:t>
      </w:r>
    </w:p>
    <w:p w:rsidR="00044341" w:rsidRPr="000655BE" w:rsidRDefault="00044341" w:rsidP="00F62A82">
      <w:pPr>
        <w:tabs>
          <w:tab w:val="left" w:pos="426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44341" w:rsidRPr="000655BE" w:rsidRDefault="00044341" w:rsidP="00F62A82">
      <w:pPr>
        <w:tabs>
          <w:tab w:val="left" w:pos="426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>http://www.e-dag.ru.</w:t>
      </w:r>
    </w:p>
    <w:sectPr w:rsidR="00044341" w:rsidRPr="000655BE" w:rsidSect="000655BE">
      <w:headerReference w:type="default" r:id="rId18"/>
      <w:footerReference w:type="default" r:id="rId19"/>
      <w:pgSz w:w="11906" w:h="16838" w:code="9"/>
      <w:pgMar w:top="1134" w:right="851" w:bottom="1134" w:left="1701" w:header="567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2A2C" w:rsidRDefault="00B12A2C" w:rsidP="00AA2BB2">
      <w:r>
        <w:separator/>
      </w:r>
    </w:p>
  </w:endnote>
  <w:endnote w:type="continuationSeparator" w:id="0">
    <w:p w:rsidR="00B12A2C" w:rsidRDefault="00B12A2C" w:rsidP="00AA2B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73444344"/>
      <w:docPartObj>
        <w:docPartGallery w:val="Page Numbers (Bottom of Page)"/>
        <w:docPartUnique/>
      </w:docPartObj>
    </w:sdtPr>
    <w:sdtContent>
      <w:p w:rsidR="00700EB9" w:rsidRDefault="00700EB9" w:rsidP="009E40DC">
        <w:pPr>
          <w:pStyle w:val="a5"/>
          <w:tabs>
            <w:tab w:val="clear" w:pos="9355"/>
            <w:tab w:val="right" w:pos="9354"/>
          </w:tabs>
        </w:pPr>
        <w:r>
          <w:tab/>
        </w:r>
        <w:r>
          <w:tab/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B3188E">
          <w:rPr>
            <w:noProof/>
          </w:rPr>
          <w:t>4</w:t>
        </w:r>
        <w:r>
          <w:fldChar w:fldCharType="end"/>
        </w:r>
      </w:p>
    </w:sdtContent>
  </w:sdt>
  <w:p w:rsidR="00700EB9" w:rsidRDefault="00700EB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2A2C" w:rsidRDefault="00B12A2C" w:rsidP="00AA2BB2">
      <w:r>
        <w:separator/>
      </w:r>
    </w:p>
  </w:footnote>
  <w:footnote w:type="continuationSeparator" w:id="0">
    <w:p w:rsidR="00B12A2C" w:rsidRDefault="00B12A2C" w:rsidP="00AA2BB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0EB9" w:rsidRDefault="00700EB9">
    <w:pPr>
      <w:pStyle w:val="a3"/>
    </w:pPr>
  </w:p>
  <w:p w:rsidR="00700EB9" w:rsidRDefault="00700EB9">
    <w:pPr>
      <w:pStyle w:val="a3"/>
    </w:pPr>
  </w:p>
  <w:p w:rsidR="00700EB9" w:rsidRDefault="00700EB9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1"/>
    <w:multiLevelType w:val="hybridMultilevel"/>
    <w:tmpl w:val="749ABB42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12"/>
    <w:multiLevelType w:val="hybridMultilevel"/>
    <w:tmpl w:val="3DC240FA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В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0000014"/>
    <w:multiLevelType w:val="hybridMultilevel"/>
    <w:tmpl w:val="79A1DEAA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>
    <w:nsid w:val="00000017"/>
    <w:multiLevelType w:val="hybridMultilevel"/>
    <w:tmpl w:val="70C6A528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>
    <w:nsid w:val="00000023"/>
    <w:multiLevelType w:val="hybridMultilevel"/>
    <w:tmpl w:val="354FE9F8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>
    <w:nsid w:val="00000024"/>
    <w:multiLevelType w:val="hybridMultilevel"/>
    <w:tmpl w:val="15B5AF5C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>
    <w:nsid w:val="00000027"/>
    <w:multiLevelType w:val="hybridMultilevel"/>
    <w:tmpl w:val="10233C98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>
    <w:nsid w:val="0000002A"/>
    <w:multiLevelType w:val="hybridMultilevel"/>
    <w:tmpl w:val="7E0C57B0"/>
    <w:lvl w:ilvl="0" w:tplc="FFFFFFFF">
      <w:start w:val="1"/>
      <w:numFmt w:val="bullet"/>
      <w:lvlText w:val="с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>
    <w:nsid w:val="0000002B"/>
    <w:multiLevelType w:val="hybridMultilevel"/>
    <w:tmpl w:val="77AE35EA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>
    <w:nsid w:val="00000042"/>
    <w:multiLevelType w:val="hybridMultilevel"/>
    <w:tmpl w:val="78DF6A54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">
    <w:nsid w:val="1CA523B3"/>
    <w:multiLevelType w:val="multilevel"/>
    <w:tmpl w:val="7F56AB6E"/>
    <w:lvl w:ilvl="0">
      <w:start w:val="1"/>
      <w:numFmt w:val="bullet"/>
      <w:lvlText w:val=""/>
      <w:lvlJc w:val="left"/>
      <w:pPr>
        <w:ind w:left="525" w:hanging="525"/>
      </w:pPr>
      <w:rPr>
        <w:rFonts w:ascii="Symbol" w:hAnsi="Symbol" w:hint="default"/>
      </w:rPr>
    </w:lvl>
    <w:lvl w:ilvl="1">
      <w:start w:val="10"/>
      <w:numFmt w:val="decimal"/>
      <w:lvlText w:val="%1.%2"/>
      <w:lvlJc w:val="left"/>
      <w:pPr>
        <w:ind w:left="2847" w:hanging="720"/>
      </w:pPr>
    </w:lvl>
    <w:lvl w:ilvl="2">
      <w:start w:val="1"/>
      <w:numFmt w:val="decimal"/>
      <w:lvlText w:val="%1.%2.%3"/>
      <w:lvlJc w:val="left"/>
      <w:pPr>
        <w:ind w:left="10077" w:hanging="720"/>
      </w:pPr>
    </w:lvl>
    <w:lvl w:ilvl="3">
      <w:start w:val="1"/>
      <w:numFmt w:val="decimal"/>
      <w:lvlText w:val="%1.%2.%3.%4"/>
      <w:lvlJc w:val="left"/>
      <w:pPr>
        <w:ind w:left="20448" w:hanging="1080"/>
      </w:pPr>
    </w:lvl>
    <w:lvl w:ilvl="4">
      <w:start w:val="1"/>
      <w:numFmt w:val="decimal"/>
      <w:lvlText w:val="%1.%2.%3.%4.%5"/>
      <w:lvlJc w:val="left"/>
      <w:pPr>
        <w:ind w:left="26904" w:hanging="1080"/>
      </w:pPr>
    </w:lvl>
    <w:lvl w:ilvl="5">
      <w:start w:val="1"/>
      <w:numFmt w:val="decimal"/>
      <w:lvlText w:val="%1.%2.%3.%4.%5.%6"/>
      <w:lvlJc w:val="left"/>
      <w:pPr>
        <w:ind w:left="-31816" w:hanging="1440"/>
      </w:pPr>
    </w:lvl>
    <w:lvl w:ilvl="6">
      <w:start w:val="1"/>
      <w:numFmt w:val="decimal"/>
      <w:lvlText w:val="%1.%2.%3.%4.%5.%6.%7"/>
      <w:lvlJc w:val="left"/>
      <w:pPr>
        <w:ind w:left="-25000" w:hanging="1800"/>
      </w:pPr>
    </w:lvl>
    <w:lvl w:ilvl="7">
      <w:start w:val="1"/>
      <w:numFmt w:val="decimal"/>
      <w:lvlText w:val="%1.%2.%3.%4.%5.%6.%7.%8"/>
      <w:lvlJc w:val="left"/>
      <w:pPr>
        <w:ind w:left="-18544" w:hanging="1800"/>
      </w:pPr>
    </w:lvl>
    <w:lvl w:ilvl="8">
      <w:start w:val="1"/>
      <w:numFmt w:val="decimal"/>
      <w:lvlText w:val="%1.%2.%3.%4.%5.%6.%7.%8.%9"/>
      <w:lvlJc w:val="left"/>
      <w:pPr>
        <w:ind w:left="-11728" w:hanging="2160"/>
      </w:pPr>
    </w:lvl>
  </w:abstractNum>
  <w:abstractNum w:abstractNumId="11">
    <w:nsid w:val="27A23972"/>
    <w:multiLevelType w:val="multilevel"/>
    <w:tmpl w:val="594AFD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900" w:hanging="540"/>
      </w:pPr>
      <w:rPr>
        <w:rFonts w:hint="default"/>
      </w:rPr>
    </w:lvl>
    <w:lvl w:ilvl="2">
      <w:start w:val="3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2">
    <w:nsid w:val="443033FD"/>
    <w:multiLevelType w:val="hybridMultilevel"/>
    <w:tmpl w:val="1458B1BA"/>
    <w:lvl w:ilvl="0" w:tplc="5048483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54E21E10"/>
    <w:multiLevelType w:val="multilevel"/>
    <w:tmpl w:val="DBAE42D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num w:numId="1">
    <w:abstractNumId w:val="13"/>
  </w:num>
  <w:num w:numId="2">
    <w:abstractNumId w:val="11"/>
  </w:num>
  <w:num w:numId="3">
    <w:abstractNumId w:val="9"/>
  </w:num>
  <w:num w:numId="4">
    <w:abstractNumId w:val="0"/>
  </w:num>
  <w:num w:numId="5">
    <w:abstractNumId w:val="1"/>
  </w:num>
  <w:num w:numId="6">
    <w:abstractNumId w:val="2"/>
  </w:num>
  <w:num w:numId="7">
    <w:abstractNumId w:val="3"/>
  </w:num>
  <w:num w:numId="8">
    <w:abstractNumId w:val="4"/>
  </w:num>
  <w:num w:numId="9">
    <w:abstractNumId w:val="5"/>
  </w:num>
  <w:num w:numId="10">
    <w:abstractNumId w:val="6"/>
  </w:num>
  <w:num w:numId="11">
    <w:abstractNumId w:val="12"/>
  </w:num>
  <w:num w:numId="12">
    <w:abstractNumId w:val="7"/>
  </w:num>
  <w:num w:numId="13">
    <w:abstractNumId w:val="8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7618"/>
    <w:rsid w:val="00000753"/>
    <w:rsid w:val="00000DF1"/>
    <w:rsid w:val="0000392B"/>
    <w:rsid w:val="00040E92"/>
    <w:rsid w:val="000417A9"/>
    <w:rsid w:val="00044341"/>
    <w:rsid w:val="00046A3D"/>
    <w:rsid w:val="0004796E"/>
    <w:rsid w:val="00054309"/>
    <w:rsid w:val="000655BE"/>
    <w:rsid w:val="000722FC"/>
    <w:rsid w:val="00072B0F"/>
    <w:rsid w:val="000804D4"/>
    <w:rsid w:val="00084DF2"/>
    <w:rsid w:val="000852F1"/>
    <w:rsid w:val="00087618"/>
    <w:rsid w:val="000914E3"/>
    <w:rsid w:val="000A0526"/>
    <w:rsid w:val="000A57AC"/>
    <w:rsid w:val="000B1A09"/>
    <w:rsid w:val="000B45B1"/>
    <w:rsid w:val="000B4658"/>
    <w:rsid w:val="000D7483"/>
    <w:rsid w:val="00100A9D"/>
    <w:rsid w:val="00102174"/>
    <w:rsid w:val="00111CCE"/>
    <w:rsid w:val="00111FEE"/>
    <w:rsid w:val="00113D1F"/>
    <w:rsid w:val="00115A64"/>
    <w:rsid w:val="00116165"/>
    <w:rsid w:val="0011683E"/>
    <w:rsid w:val="00122C17"/>
    <w:rsid w:val="00132D41"/>
    <w:rsid w:val="00153AD9"/>
    <w:rsid w:val="001615BF"/>
    <w:rsid w:val="00170BE4"/>
    <w:rsid w:val="00173977"/>
    <w:rsid w:val="00177BCB"/>
    <w:rsid w:val="001864C9"/>
    <w:rsid w:val="00196D6C"/>
    <w:rsid w:val="001A722E"/>
    <w:rsid w:val="001A7E77"/>
    <w:rsid w:val="001C70AB"/>
    <w:rsid w:val="001D1901"/>
    <w:rsid w:val="001E55FA"/>
    <w:rsid w:val="00201A83"/>
    <w:rsid w:val="00202BB0"/>
    <w:rsid w:val="00210CC5"/>
    <w:rsid w:val="00216A45"/>
    <w:rsid w:val="00217A2B"/>
    <w:rsid w:val="00233A3E"/>
    <w:rsid w:val="002428F0"/>
    <w:rsid w:val="00244543"/>
    <w:rsid w:val="00247EF0"/>
    <w:rsid w:val="00255F31"/>
    <w:rsid w:val="00284773"/>
    <w:rsid w:val="00297D9A"/>
    <w:rsid w:val="002C0E2C"/>
    <w:rsid w:val="002C1247"/>
    <w:rsid w:val="002C62C7"/>
    <w:rsid w:val="002E0EE5"/>
    <w:rsid w:val="002E3520"/>
    <w:rsid w:val="002F136F"/>
    <w:rsid w:val="00302FC0"/>
    <w:rsid w:val="00312556"/>
    <w:rsid w:val="00321BAD"/>
    <w:rsid w:val="00327B94"/>
    <w:rsid w:val="003373DE"/>
    <w:rsid w:val="0034041A"/>
    <w:rsid w:val="00347F8D"/>
    <w:rsid w:val="003579E8"/>
    <w:rsid w:val="00362316"/>
    <w:rsid w:val="00375297"/>
    <w:rsid w:val="0038767E"/>
    <w:rsid w:val="003A7387"/>
    <w:rsid w:val="003B0D67"/>
    <w:rsid w:val="003C2850"/>
    <w:rsid w:val="003C4BF1"/>
    <w:rsid w:val="003E5B29"/>
    <w:rsid w:val="003E649F"/>
    <w:rsid w:val="003F6CFC"/>
    <w:rsid w:val="00426133"/>
    <w:rsid w:val="00443044"/>
    <w:rsid w:val="00463583"/>
    <w:rsid w:val="0046647A"/>
    <w:rsid w:val="0047132C"/>
    <w:rsid w:val="00474631"/>
    <w:rsid w:val="004804C0"/>
    <w:rsid w:val="004A4CE3"/>
    <w:rsid w:val="004A7635"/>
    <w:rsid w:val="004D53FE"/>
    <w:rsid w:val="004E0E2F"/>
    <w:rsid w:val="004E71B0"/>
    <w:rsid w:val="004F562E"/>
    <w:rsid w:val="004F76AE"/>
    <w:rsid w:val="005110E0"/>
    <w:rsid w:val="0052081D"/>
    <w:rsid w:val="00524CC6"/>
    <w:rsid w:val="0052566E"/>
    <w:rsid w:val="00543F42"/>
    <w:rsid w:val="00552F0B"/>
    <w:rsid w:val="0059090A"/>
    <w:rsid w:val="005A07E5"/>
    <w:rsid w:val="005A1ED0"/>
    <w:rsid w:val="005A3048"/>
    <w:rsid w:val="005A3D42"/>
    <w:rsid w:val="005B5FFC"/>
    <w:rsid w:val="005D187B"/>
    <w:rsid w:val="005D6185"/>
    <w:rsid w:val="005D6916"/>
    <w:rsid w:val="005E1879"/>
    <w:rsid w:val="005E4FEA"/>
    <w:rsid w:val="005F1842"/>
    <w:rsid w:val="005F21F7"/>
    <w:rsid w:val="005F5D4A"/>
    <w:rsid w:val="00604AAA"/>
    <w:rsid w:val="00610915"/>
    <w:rsid w:val="00617E58"/>
    <w:rsid w:val="00623DA0"/>
    <w:rsid w:val="00624A83"/>
    <w:rsid w:val="006253D7"/>
    <w:rsid w:val="006345E4"/>
    <w:rsid w:val="00635F13"/>
    <w:rsid w:val="00642D05"/>
    <w:rsid w:val="006512FD"/>
    <w:rsid w:val="0065245F"/>
    <w:rsid w:val="006534D7"/>
    <w:rsid w:val="0065525A"/>
    <w:rsid w:val="006600E6"/>
    <w:rsid w:val="00671201"/>
    <w:rsid w:val="006759E5"/>
    <w:rsid w:val="006762A3"/>
    <w:rsid w:val="00697D08"/>
    <w:rsid w:val="006B7B71"/>
    <w:rsid w:val="006C4ACC"/>
    <w:rsid w:val="006E17D2"/>
    <w:rsid w:val="006E7D20"/>
    <w:rsid w:val="00700EB9"/>
    <w:rsid w:val="007015DD"/>
    <w:rsid w:val="00701C37"/>
    <w:rsid w:val="007067F1"/>
    <w:rsid w:val="007210C4"/>
    <w:rsid w:val="007347DA"/>
    <w:rsid w:val="00742E33"/>
    <w:rsid w:val="00746E5F"/>
    <w:rsid w:val="00751E48"/>
    <w:rsid w:val="00752551"/>
    <w:rsid w:val="00756498"/>
    <w:rsid w:val="00757559"/>
    <w:rsid w:val="00763A5F"/>
    <w:rsid w:val="007649C5"/>
    <w:rsid w:val="00772B4C"/>
    <w:rsid w:val="0078047F"/>
    <w:rsid w:val="00780D9D"/>
    <w:rsid w:val="00790065"/>
    <w:rsid w:val="0079071C"/>
    <w:rsid w:val="00790F55"/>
    <w:rsid w:val="007942A8"/>
    <w:rsid w:val="00794BD6"/>
    <w:rsid w:val="00797ACE"/>
    <w:rsid w:val="007A7351"/>
    <w:rsid w:val="007B7044"/>
    <w:rsid w:val="007C2CB0"/>
    <w:rsid w:val="007C5215"/>
    <w:rsid w:val="007C6E83"/>
    <w:rsid w:val="007D3A34"/>
    <w:rsid w:val="007D4066"/>
    <w:rsid w:val="007F16BB"/>
    <w:rsid w:val="007F1B0B"/>
    <w:rsid w:val="007F2D9F"/>
    <w:rsid w:val="007F41AD"/>
    <w:rsid w:val="008229A5"/>
    <w:rsid w:val="00825EE8"/>
    <w:rsid w:val="00830AC4"/>
    <w:rsid w:val="00836581"/>
    <w:rsid w:val="00843B64"/>
    <w:rsid w:val="00844447"/>
    <w:rsid w:val="008456AF"/>
    <w:rsid w:val="008572BF"/>
    <w:rsid w:val="008653C3"/>
    <w:rsid w:val="00881472"/>
    <w:rsid w:val="00884F28"/>
    <w:rsid w:val="00890807"/>
    <w:rsid w:val="00897527"/>
    <w:rsid w:val="008A1C7B"/>
    <w:rsid w:val="008C3FCC"/>
    <w:rsid w:val="008C6D79"/>
    <w:rsid w:val="008C7797"/>
    <w:rsid w:val="008E0B5B"/>
    <w:rsid w:val="008F2AE1"/>
    <w:rsid w:val="0091208A"/>
    <w:rsid w:val="00920E00"/>
    <w:rsid w:val="00923778"/>
    <w:rsid w:val="00933AE8"/>
    <w:rsid w:val="00935F70"/>
    <w:rsid w:val="00940ACC"/>
    <w:rsid w:val="009455AB"/>
    <w:rsid w:val="009524DC"/>
    <w:rsid w:val="009555AD"/>
    <w:rsid w:val="00955A7E"/>
    <w:rsid w:val="00964855"/>
    <w:rsid w:val="00976496"/>
    <w:rsid w:val="0099218A"/>
    <w:rsid w:val="009969AA"/>
    <w:rsid w:val="009A3F53"/>
    <w:rsid w:val="009A4258"/>
    <w:rsid w:val="009A4E22"/>
    <w:rsid w:val="009A6C7D"/>
    <w:rsid w:val="009B1686"/>
    <w:rsid w:val="009C5476"/>
    <w:rsid w:val="009D28B5"/>
    <w:rsid w:val="009D4E58"/>
    <w:rsid w:val="009D5DBA"/>
    <w:rsid w:val="009D6CF4"/>
    <w:rsid w:val="009E40DC"/>
    <w:rsid w:val="00A03797"/>
    <w:rsid w:val="00A12200"/>
    <w:rsid w:val="00A13491"/>
    <w:rsid w:val="00A16CCE"/>
    <w:rsid w:val="00A1711B"/>
    <w:rsid w:val="00A21916"/>
    <w:rsid w:val="00A21E17"/>
    <w:rsid w:val="00A23042"/>
    <w:rsid w:val="00A26EA9"/>
    <w:rsid w:val="00A34226"/>
    <w:rsid w:val="00A43DC0"/>
    <w:rsid w:val="00A533B5"/>
    <w:rsid w:val="00A56967"/>
    <w:rsid w:val="00A70AF7"/>
    <w:rsid w:val="00A81CB6"/>
    <w:rsid w:val="00A8269D"/>
    <w:rsid w:val="00A84819"/>
    <w:rsid w:val="00A85139"/>
    <w:rsid w:val="00A957D4"/>
    <w:rsid w:val="00A96B76"/>
    <w:rsid w:val="00AA0373"/>
    <w:rsid w:val="00AA2BB2"/>
    <w:rsid w:val="00AA3A8E"/>
    <w:rsid w:val="00AD5205"/>
    <w:rsid w:val="00AD7289"/>
    <w:rsid w:val="00AE1528"/>
    <w:rsid w:val="00AE2C7B"/>
    <w:rsid w:val="00AE4395"/>
    <w:rsid w:val="00AE5C34"/>
    <w:rsid w:val="00AF2D27"/>
    <w:rsid w:val="00AF497E"/>
    <w:rsid w:val="00AF60DC"/>
    <w:rsid w:val="00AF646E"/>
    <w:rsid w:val="00B12A2C"/>
    <w:rsid w:val="00B3188E"/>
    <w:rsid w:val="00B31D8E"/>
    <w:rsid w:val="00B37427"/>
    <w:rsid w:val="00B441CA"/>
    <w:rsid w:val="00B90C27"/>
    <w:rsid w:val="00BA01F8"/>
    <w:rsid w:val="00BA6779"/>
    <w:rsid w:val="00BB7E63"/>
    <w:rsid w:val="00BC52CF"/>
    <w:rsid w:val="00BD79FE"/>
    <w:rsid w:val="00BE0502"/>
    <w:rsid w:val="00BF2746"/>
    <w:rsid w:val="00BF4C29"/>
    <w:rsid w:val="00BF58B7"/>
    <w:rsid w:val="00C00706"/>
    <w:rsid w:val="00C03935"/>
    <w:rsid w:val="00C07EF1"/>
    <w:rsid w:val="00C469CF"/>
    <w:rsid w:val="00C53B68"/>
    <w:rsid w:val="00C54F7C"/>
    <w:rsid w:val="00C578D0"/>
    <w:rsid w:val="00C646CA"/>
    <w:rsid w:val="00C656C5"/>
    <w:rsid w:val="00C67F64"/>
    <w:rsid w:val="00C80551"/>
    <w:rsid w:val="00C8739F"/>
    <w:rsid w:val="00C87EB1"/>
    <w:rsid w:val="00C933B5"/>
    <w:rsid w:val="00C963B5"/>
    <w:rsid w:val="00C96DD5"/>
    <w:rsid w:val="00CA1005"/>
    <w:rsid w:val="00CD4F79"/>
    <w:rsid w:val="00CD585E"/>
    <w:rsid w:val="00CE7470"/>
    <w:rsid w:val="00CF1A8D"/>
    <w:rsid w:val="00CF58BA"/>
    <w:rsid w:val="00D07A2F"/>
    <w:rsid w:val="00D22F19"/>
    <w:rsid w:val="00D30375"/>
    <w:rsid w:val="00D30630"/>
    <w:rsid w:val="00D47D44"/>
    <w:rsid w:val="00D5166D"/>
    <w:rsid w:val="00D61D36"/>
    <w:rsid w:val="00D65DFA"/>
    <w:rsid w:val="00D84692"/>
    <w:rsid w:val="00D86F43"/>
    <w:rsid w:val="00D87BB5"/>
    <w:rsid w:val="00D93814"/>
    <w:rsid w:val="00D94797"/>
    <w:rsid w:val="00DA711D"/>
    <w:rsid w:val="00DA75D0"/>
    <w:rsid w:val="00DB5C49"/>
    <w:rsid w:val="00DC1E63"/>
    <w:rsid w:val="00DC75B7"/>
    <w:rsid w:val="00DE691E"/>
    <w:rsid w:val="00DF252F"/>
    <w:rsid w:val="00E124B8"/>
    <w:rsid w:val="00E124FA"/>
    <w:rsid w:val="00E1519E"/>
    <w:rsid w:val="00E317CC"/>
    <w:rsid w:val="00E443CF"/>
    <w:rsid w:val="00E61CF5"/>
    <w:rsid w:val="00E66AF8"/>
    <w:rsid w:val="00E72404"/>
    <w:rsid w:val="00E728B5"/>
    <w:rsid w:val="00E72BBC"/>
    <w:rsid w:val="00E73900"/>
    <w:rsid w:val="00E75135"/>
    <w:rsid w:val="00E77517"/>
    <w:rsid w:val="00E8305A"/>
    <w:rsid w:val="00E86F84"/>
    <w:rsid w:val="00E95A49"/>
    <w:rsid w:val="00EA0654"/>
    <w:rsid w:val="00EA7A47"/>
    <w:rsid w:val="00EB4ABC"/>
    <w:rsid w:val="00EB613D"/>
    <w:rsid w:val="00EC2AEB"/>
    <w:rsid w:val="00EC2FB0"/>
    <w:rsid w:val="00ED2120"/>
    <w:rsid w:val="00EE76E8"/>
    <w:rsid w:val="00EF17C4"/>
    <w:rsid w:val="00F0639F"/>
    <w:rsid w:val="00F1322E"/>
    <w:rsid w:val="00F2147F"/>
    <w:rsid w:val="00F31B94"/>
    <w:rsid w:val="00F32F7C"/>
    <w:rsid w:val="00F62A82"/>
    <w:rsid w:val="00F62D1E"/>
    <w:rsid w:val="00F74CEE"/>
    <w:rsid w:val="00F85401"/>
    <w:rsid w:val="00F94C47"/>
    <w:rsid w:val="00FC18F4"/>
    <w:rsid w:val="00FC595A"/>
    <w:rsid w:val="00FC5A1D"/>
    <w:rsid w:val="00FD09B5"/>
    <w:rsid w:val="00FD75D6"/>
    <w:rsid w:val="00FE5729"/>
    <w:rsid w:val="00FE7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2BB2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A2BB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A2BB2"/>
    <w:rPr>
      <w:rFonts w:ascii="Calibri" w:eastAsia="Calibri" w:hAnsi="Calibri" w:cs="Arial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AA2BB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AA2BB2"/>
    <w:rPr>
      <w:rFonts w:ascii="Calibri" w:eastAsia="Calibri" w:hAnsi="Calibri" w:cs="Arial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AA2BB2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6E17D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E17D2"/>
    <w:rPr>
      <w:rFonts w:ascii="Tahoma" w:eastAsia="Calibri" w:hAnsi="Tahoma" w:cs="Tahoma"/>
      <w:sz w:val="16"/>
      <w:szCs w:val="16"/>
      <w:lang w:eastAsia="ru-RU"/>
    </w:rPr>
  </w:style>
  <w:style w:type="table" w:styleId="aa">
    <w:name w:val="Table Grid"/>
    <w:basedOn w:val="a1"/>
    <w:uiPriority w:val="59"/>
    <w:rsid w:val="002E0EE5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6">
    <w:name w:val="Сетка таблицы6"/>
    <w:basedOn w:val="a1"/>
    <w:rsid w:val="00A342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">
    <w:name w:val="Сетка таблицы61"/>
    <w:basedOn w:val="a1"/>
    <w:rsid w:val="00AD72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2BB2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A2BB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A2BB2"/>
    <w:rPr>
      <w:rFonts w:ascii="Calibri" w:eastAsia="Calibri" w:hAnsi="Calibri" w:cs="Arial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AA2BB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AA2BB2"/>
    <w:rPr>
      <w:rFonts w:ascii="Calibri" w:eastAsia="Calibri" w:hAnsi="Calibri" w:cs="Arial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AA2BB2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6E17D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E17D2"/>
    <w:rPr>
      <w:rFonts w:ascii="Tahoma" w:eastAsia="Calibri" w:hAnsi="Tahoma" w:cs="Tahoma"/>
      <w:sz w:val="16"/>
      <w:szCs w:val="16"/>
      <w:lang w:eastAsia="ru-RU"/>
    </w:rPr>
  </w:style>
  <w:style w:type="table" w:styleId="aa">
    <w:name w:val="Table Grid"/>
    <w:basedOn w:val="a1"/>
    <w:uiPriority w:val="59"/>
    <w:rsid w:val="002E0EE5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6">
    <w:name w:val="Сетка таблицы6"/>
    <w:basedOn w:val="a1"/>
    <w:rsid w:val="00A342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">
    <w:name w:val="Сетка таблицы61"/>
    <w:basedOn w:val="a1"/>
    <w:rsid w:val="00AD72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05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5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19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EE951F-3D6A-4A52-83E4-20097E1088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16846</Words>
  <Characters>96025</Characters>
  <Application>Microsoft Office Word</Application>
  <DocSecurity>0</DocSecurity>
  <Lines>800</Lines>
  <Paragraphs>225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Ариф-VAIO</dc:creator>
  <cp:lastModifiedBy>Администратор</cp:lastModifiedBy>
  <cp:revision>22</cp:revision>
  <dcterms:created xsi:type="dcterms:W3CDTF">2019-08-30T19:24:00Z</dcterms:created>
  <dcterms:modified xsi:type="dcterms:W3CDTF">2020-07-25T17:16:00Z</dcterms:modified>
</cp:coreProperties>
</file>